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EEB" w:rsidRPr="00D76B63" w:rsidRDefault="00A84EEB" w:rsidP="00A84EEB">
      <w:pPr>
        <w:jc w:val="center"/>
        <w:rPr>
          <w:rFonts w:ascii="宋体" w:hAnsi="宋体"/>
          <w:sz w:val="36"/>
          <w:szCs w:val="36"/>
        </w:rPr>
      </w:pPr>
    </w:p>
    <w:p w:rsidR="00A84EEB" w:rsidRPr="00D76B63" w:rsidRDefault="00A84EEB" w:rsidP="00A84EEB">
      <w:pPr>
        <w:rPr>
          <w:rFonts w:ascii="宋体" w:hAnsi="宋体"/>
          <w:sz w:val="36"/>
          <w:szCs w:val="36"/>
        </w:rPr>
      </w:pPr>
    </w:p>
    <w:p w:rsidR="00A84EEB" w:rsidRPr="00D76B63" w:rsidRDefault="00A84EEB" w:rsidP="00A84EEB">
      <w:pPr>
        <w:jc w:val="center"/>
        <w:rPr>
          <w:rFonts w:ascii="黑体" w:eastAsia="黑体" w:hAnsi="宋体"/>
          <w:sz w:val="72"/>
          <w:szCs w:val="72"/>
        </w:rPr>
      </w:pPr>
    </w:p>
    <w:p w:rsidR="00A84EEB" w:rsidRPr="00A15B33" w:rsidRDefault="00A84EEB" w:rsidP="00A84EEB">
      <w:pPr>
        <w:spacing w:line="720" w:lineRule="auto"/>
        <w:jc w:val="center"/>
        <w:rPr>
          <w:rFonts w:ascii="黑体" w:eastAsia="黑体" w:hAnsi="黑体"/>
          <w:b/>
          <w:sz w:val="48"/>
          <w:szCs w:val="48"/>
        </w:rPr>
      </w:pPr>
      <w:r w:rsidRPr="00A15B33">
        <w:rPr>
          <w:rFonts w:ascii="黑体" w:eastAsia="黑体" w:hAnsi="黑体" w:hint="eastAsia"/>
          <w:b/>
          <w:sz w:val="48"/>
          <w:szCs w:val="48"/>
        </w:rPr>
        <w:t>“智爱妈妈”安全用药科普促进行动</w:t>
      </w:r>
    </w:p>
    <w:p w:rsidR="00A84EEB" w:rsidRPr="00A15B33" w:rsidRDefault="00405DAF" w:rsidP="00A84EEB">
      <w:pPr>
        <w:spacing w:line="720" w:lineRule="auto"/>
        <w:jc w:val="center"/>
        <w:rPr>
          <w:rFonts w:ascii="黑体" w:eastAsia="黑体" w:hAnsi="黑体"/>
          <w:b/>
          <w:sz w:val="48"/>
          <w:szCs w:val="48"/>
        </w:rPr>
      </w:pPr>
      <w:r w:rsidRPr="00A15B33">
        <w:rPr>
          <w:rFonts w:ascii="黑体" w:eastAsia="黑体" w:hAnsi="黑体" w:hint="eastAsia"/>
          <w:b/>
          <w:sz w:val="48"/>
          <w:szCs w:val="48"/>
        </w:rPr>
        <w:t>201</w:t>
      </w:r>
      <w:r w:rsidR="00294D0C" w:rsidRPr="00A15B33">
        <w:rPr>
          <w:rFonts w:ascii="黑体" w:eastAsia="黑体" w:hAnsi="黑体" w:hint="eastAsia"/>
          <w:b/>
          <w:sz w:val="48"/>
          <w:szCs w:val="48"/>
        </w:rPr>
        <w:t>9</w:t>
      </w:r>
      <w:r w:rsidRPr="00A15B33">
        <w:rPr>
          <w:rFonts w:ascii="黑体" w:eastAsia="黑体" w:hAnsi="黑体" w:hint="eastAsia"/>
          <w:b/>
          <w:sz w:val="48"/>
          <w:szCs w:val="48"/>
        </w:rPr>
        <w:t>年度重点项目</w:t>
      </w:r>
      <w:r w:rsidR="00A84EEB" w:rsidRPr="00A15B33">
        <w:rPr>
          <w:rFonts w:ascii="黑体" w:eastAsia="黑体" w:hAnsi="黑体" w:hint="eastAsia"/>
          <w:b/>
          <w:sz w:val="48"/>
          <w:szCs w:val="48"/>
        </w:rPr>
        <w:t>指南</w:t>
      </w:r>
    </w:p>
    <w:p w:rsidR="00A84EEB" w:rsidRPr="00D76B63" w:rsidRDefault="00A84EEB" w:rsidP="00A84EEB">
      <w:pPr>
        <w:jc w:val="center"/>
        <w:rPr>
          <w:rFonts w:ascii="黑体" w:eastAsia="黑体" w:hAnsi="宋体"/>
          <w:sz w:val="52"/>
          <w:szCs w:val="52"/>
        </w:rPr>
      </w:pPr>
    </w:p>
    <w:p w:rsidR="00A84EEB" w:rsidRPr="00D76B63" w:rsidRDefault="00A84EEB" w:rsidP="00A84EEB">
      <w:pPr>
        <w:jc w:val="center"/>
        <w:rPr>
          <w:rFonts w:ascii="黑体" w:eastAsia="黑体" w:hAnsi="宋体"/>
          <w:sz w:val="52"/>
          <w:szCs w:val="52"/>
        </w:rPr>
      </w:pPr>
    </w:p>
    <w:p w:rsidR="00A84EEB" w:rsidRPr="00D76B63" w:rsidRDefault="00A84EEB" w:rsidP="00A84EEB">
      <w:pPr>
        <w:jc w:val="center"/>
        <w:rPr>
          <w:rFonts w:ascii="黑体" w:eastAsia="黑体" w:hAnsi="宋体"/>
          <w:sz w:val="52"/>
          <w:szCs w:val="52"/>
        </w:rPr>
      </w:pPr>
    </w:p>
    <w:p w:rsidR="00A84EEB" w:rsidRPr="00D76B63" w:rsidRDefault="00A84EEB" w:rsidP="00A84EEB">
      <w:pPr>
        <w:jc w:val="center"/>
        <w:rPr>
          <w:rFonts w:ascii="黑体" w:eastAsia="黑体" w:hAnsi="宋体"/>
          <w:sz w:val="52"/>
          <w:szCs w:val="52"/>
        </w:rPr>
      </w:pPr>
    </w:p>
    <w:p w:rsidR="00A84EEB" w:rsidRPr="00D76B63" w:rsidRDefault="00A84EEB" w:rsidP="00A84EEB">
      <w:pPr>
        <w:jc w:val="center"/>
        <w:rPr>
          <w:rFonts w:ascii="黑体" w:eastAsia="黑体" w:hAnsi="宋体"/>
          <w:sz w:val="52"/>
          <w:szCs w:val="52"/>
        </w:rPr>
      </w:pPr>
    </w:p>
    <w:p w:rsidR="00A84EEB" w:rsidRDefault="00A84EEB" w:rsidP="00A84EEB">
      <w:pPr>
        <w:jc w:val="center"/>
        <w:rPr>
          <w:rFonts w:ascii="黑体" w:eastAsia="黑体" w:hAnsi="宋体"/>
          <w:sz w:val="32"/>
          <w:szCs w:val="32"/>
        </w:rPr>
      </w:pPr>
    </w:p>
    <w:p w:rsidR="00F85369" w:rsidRDefault="00F85369" w:rsidP="00A84EEB">
      <w:pPr>
        <w:jc w:val="center"/>
        <w:rPr>
          <w:rFonts w:ascii="黑体" w:eastAsia="黑体" w:hAnsi="宋体"/>
          <w:sz w:val="32"/>
          <w:szCs w:val="3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3027"/>
      </w:tblGrid>
      <w:tr w:rsidR="00A84EEB" w:rsidRPr="00A87793" w:rsidTr="00990723">
        <w:tc>
          <w:tcPr>
            <w:tcW w:w="5495" w:type="dxa"/>
            <w:vAlign w:val="center"/>
          </w:tcPr>
          <w:p w:rsidR="00A84EEB" w:rsidRPr="00A87793" w:rsidRDefault="00A84EEB" w:rsidP="00990723">
            <w:pPr>
              <w:jc w:val="center"/>
              <w:rPr>
                <w:rFonts w:ascii="黑体" w:eastAsia="黑体" w:hAnsi="宋体"/>
                <w:sz w:val="28"/>
                <w:szCs w:val="28"/>
              </w:rPr>
            </w:pPr>
            <w:r w:rsidRPr="00A87793">
              <w:rPr>
                <w:rFonts w:ascii="黑体" w:eastAsia="黑体" w:hAnsi="宋体" w:hint="eastAsia"/>
                <w:sz w:val="28"/>
                <w:szCs w:val="28"/>
              </w:rPr>
              <w:t>中国药学会科技开发中心</w:t>
            </w:r>
          </w:p>
        </w:tc>
        <w:tc>
          <w:tcPr>
            <w:tcW w:w="3027" w:type="dxa"/>
            <w:vMerge w:val="restart"/>
            <w:vAlign w:val="center"/>
          </w:tcPr>
          <w:p w:rsidR="00A84EEB" w:rsidRPr="00A87793" w:rsidRDefault="00A84EEB" w:rsidP="00990723">
            <w:pPr>
              <w:jc w:val="center"/>
              <w:rPr>
                <w:rFonts w:ascii="黑体" w:eastAsia="黑体" w:hAnsi="宋体"/>
                <w:sz w:val="28"/>
                <w:szCs w:val="28"/>
              </w:rPr>
            </w:pPr>
            <w:r w:rsidRPr="00A87793">
              <w:rPr>
                <w:rFonts w:ascii="黑体" w:eastAsia="黑体" w:hAnsi="宋体" w:hint="eastAsia"/>
                <w:sz w:val="28"/>
                <w:szCs w:val="28"/>
              </w:rPr>
              <w:t>联合编制</w:t>
            </w:r>
          </w:p>
        </w:tc>
      </w:tr>
      <w:tr w:rsidR="00A84EEB" w:rsidRPr="00A87793" w:rsidTr="00990723">
        <w:tc>
          <w:tcPr>
            <w:tcW w:w="5495" w:type="dxa"/>
            <w:vAlign w:val="center"/>
          </w:tcPr>
          <w:p w:rsidR="00A84EEB" w:rsidRPr="00A87793" w:rsidRDefault="00A84EEB" w:rsidP="00990723">
            <w:pPr>
              <w:jc w:val="center"/>
              <w:rPr>
                <w:rFonts w:ascii="黑体" w:eastAsia="黑体" w:hAnsi="宋体"/>
                <w:sz w:val="28"/>
                <w:szCs w:val="28"/>
              </w:rPr>
            </w:pPr>
            <w:r w:rsidRPr="00A87793">
              <w:rPr>
                <w:rFonts w:ascii="黑体" w:eastAsia="黑体" w:hAnsi="宋体" w:hint="eastAsia"/>
                <w:sz w:val="28"/>
                <w:szCs w:val="28"/>
              </w:rPr>
              <w:t>首都医科大学附属北京妇产医院</w:t>
            </w:r>
          </w:p>
        </w:tc>
        <w:tc>
          <w:tcPr>
            <w:tcW w:w="3027" w:type="dxa"/>
            <w:vMerge/>
          </w:tcPr>
          <w:p w:rsidR="00A84EEB" w:rsidRPr="00A87793" w:rsidRDefault="00A84EEB" w:rsidP="00990723">
            <w:pPr>
              <w:jc w:val="center"/>
              <w:rPr>
                <w:rFonts w:ascii="黑体" w:eastAsia="黑体" w:hAnsi="宋体"/>
                <w:sz w:val="28"/>
                <w:szCs w:val="28"/>
              </w:rPr>
            </w:pPr>
          </w:p>
        </w:tc>
      </w:tr>
    </w:tbl>
    <w:p w:rsidR="00A84EEB" w:rsidRDefault="00A84EEB" w:rsidP="00A84EEB">
      <w:pPr>
        <w:jc w:val="center"/>
        <w:rPr>
          <w:rFonts w:ascii="黑体" w:eastAsia="黑体" w:hAnsi="宋体"/>
          <w:sz w:val="28"/>
          <w:szCs w:val="28"/>
        </w:rPr>
      </w:pPr>
    </w:p>
    <w:p w:rsidR="00A84EEB" w:rsidRPr="00A87793" w:rsidRDefault="00A84EEB" w:rsidP="00A84EEB">
      <w:pPr>
        <w:jc w:val="center"/>
        <w:rPr>
          <w:rFonts w:ascii="黑体" w:eastAsia="黑体" w:hAnsi="宋体"/>
          <w:sz w:val="28"/>
          <w:szCs w:val="28"/>
        </w:rPr>
      </w:pPr>
      <w:r w:rsidRPr="00A87793">
        <w:rPr>
          <w:rFonts w:ascii="黑体" w:eastAsia="黑体" w:hAnsi="宋体" w:hint="eastAsia"/>
          <w:sz w:val="28"/>
          <w:szCs w:val="28"/>
        </w:rPr>
        <w:t>201</w:t>
      </w:r>
      <w:r w:rsidR="00405DAF">
        <w:rPr>
          <w:rFonts w:ascii="黑体" w:eastAsia="黑体" w:hAnsi="宋体" w:hint="eastAsia"/>
          <w:sz w:val="28"/>
          <w:szCs w:val="28"/>
        </w:rPr>
        <w:t>8</w:t>
      </w:r>
      <w:r w:rsidRPr="00A87793">
        <w:rPr>
          <w:rFonts w:ascii="黑体" w:eastAsia="黑体" w:hAnsi="宋体" w:hint="eastAsia"/>
          <w:sz w:val="28"/>
          <w:szCs w:val="28"/>
        </w:rPr>
        <w:t>年</w:t>
      </w:r>
      <w:r w:rsidR="00294D0C">
        <w:rPr>
          <w:rFonts w:ascii="黑体" w:eastAsia="黑体" w:hAnsi="宋体" w:hint="eastAsia"/>
          <w:sz w:val="28"/>
          <w:szCs w:val="28"/>
        </w:rPr>
        <w:t>11</w:t>
      </w:r>
      <w:r w:rsidRPr="00A87793">
        <w:rPr>
          <w:rFonts w:ascii="黑体" w:eastAsia="黑体" w:hAnsi="宋体" w:hint="eastAsia"/>
          <w:sz w:val="28"/>
          <w:szCs w:val="28"/>
        </w:rPr>
        <w:t>月</w:t>
      </w:r>
    </w:p>
    <w:p w:rsidR="00A84EEB" w:rsidRPr="00A87793" w:rsidRDefault="00A84EEB" w:rsidP="00A84EEB">
      <w:pPr>
        <w:jc w:val="center"/>
        <w:rPr>
          <w:rFonts w:ascii="黑体" w:eastAsia="黑体" w:hAnsi="宋体"/>
          <w:sz w:val="30"/>
          <w:szCs w:val="30"/>
        </w:rPr>
        <w:sectPr w:rsidR="00A84EEB" w:rsidRPr="00A87793" w:rsidSect="00712DB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425"/>
          <w:titlePg/>
          <w:docGrid w:type="lines" w:linePitch="312"/>
        </w:sectPr>
      </w:pPr>
    </w:p>
    <w:p w:rsidR="00A84EEB" w:rsidRPr="006E222F" w:rsidRDefault="00A84EEB" w:rsidP="00A84EEB">
      <w:pPr>
        <w:spacing w:line="360" w:lineRule="auto"/>
        <w:jc w:val="center"/>
        <w:rPr>
          <w:rFonts w:ascii="黑体" w:eastAsia="黑体" w:hAnsi="黑体"/>
          <w:sz w:val="32"/>
          <w:szCs w:val="32"/>
        </w:rPr>
      </w:pPr>
      <w:r w:rsidRPr="006E222F">
        <w:rPr>
          <w:rFonts w:ascii="黑体" w:eastAsia="黑体" w:hAnsi="黑体" w:hint="eastAsia"/>
          <w:sz w:val="32"/>
          <w:szCs w:val="32"/>
        </w:rPr>
        <w:lastRenderedPageBreak/>
        <w:t>前  言</w:t>
      </w:r>
    </w:p>
    <w:p w:rsidR="00405DAF" w:rsidRPr="00405DAF" w:rsidRDefault="00405DAF" w:rsidP="00405DAF">
      <w:pPr>
        <w:spacing w:line="360" w:lineRule="auto"/>
        <w:ind w:firstLineChars="200" w:firstLine="480"/>
        <w:rPr>
          <w:rFonts w:ascii="楷体_GB2312" w:eastAsia="楷体_GB2312" w:hAnsi="宋体" w:cs="宋体"/>
          <w:sz w:val="24"/>
          <w:szCs w:val="24"/>
        </w:rPr>
      </w:pPr>
    </w:p>
    <w:p w:rsidR="00A84EEB" w:rsidRPr="00405DAF" w:rsidRDefault="00A84EEB" w:rsidP="0066459C">
      <w:pPr>
        <w:spacing w:line="360" w:lineRule="auto"/>
        <w:ind w:firstLineChars="200" w:firstLine="480"/>
        <w:rPr>
          <w:rFonts w:ascii="楷体_GB2312" w:eastAsia="楷体_GB2312" w:hAnsi="宋体" w:cs="宋体"/>
          <w:sz w:val="24"/>
          <w:szCs w:val="24"/>
        </w:rPr>
      </w:pPr>
      <w:r w:rsidRPr="00405DAF">
        <w:rPr>
          <w:rFonts w:ascii="楷体_GB2312" w:eastAsia="楷体_GB2312" w:hAnsi="宋体" w:cs="宋体" w:hint="eastAsia"/>
          <w:sz w:val="24"/>
          <w:szCs w:val="24"/>
        </w:rPr>
        <w:t>据世界卫生组织（WHO）对全球妇女健康状态的调查研究表明：妇科疾病发生率已达65%以上，而在育龄期妇女中，妇科疾病发病率已超过了70%。全球每年生殖泌尿系统感染类疾病的发病人数已达3.33亿人次，推动全球妇科用药市场快速扩容。我国妇女患病情况也不容乐观，常见四种用药错误有：一是用药方法不当；二是滥用药物，由于用药</w:t>
      </w:r>
      <w:proofErr w:type="gramStart"/>
      <w:r w:rsidRPr="00405DAF">
        <w:rPr>
          <w:rFonts w:ascii="楷体_GB2312" w:eastAsia="楷体_GB2312" w:hAnsi="宋体" w:cs="宋体" w:hint="eastAsia"/>
          <w:sz w:val="24"/>
          <w:szCs w:val="24"/>
        </w:rPr>
        <w:t>不</w:t>
      </w:r>
      <w:proofErr w:type="gramEnd"/>
      <w:r w:rsidRPr="00405DAF">
        <w:rPr>
          <w:rFonts w:ascii="楷体_GB2312" w:eastAsia="楷体_GB2312" w:hAnsi="宋体" w:cs="宋体" w:hint="eastAsia"/>
          <w:sz w:val="24"/>
          <w:szCs w:val="24"/>
        </w:rPr>
        <w:t>对症加重感染或引起菌群失调；三是不分时间用药，有些患者不分生理周期长期使用外用药，如果月经期用药可诱发感染；四是用药疗程不够，有些患者由于症状缓解或消除自行停药，导致疗程不够，使妇科炎症再次复发。药品作为特殊商品，在人们的日常生活中起着特殊的作用。正确用药，能“治”病，相反用药不当，则能“致”病。</w:t>
      </w:r>
    </w:p>
    <w:p w:rsidR="00A84EEB" w:rsidRPr="00405DAF" w:rsidRDefault="00A84EEB" w:rsidP="0066459C">
      <w:pPr>
        <w:spacing w:line="360" w:lineRule="auto"/>
        <w:ind w:firstLineChars="200" w:firstLine="480"/>
        <w:rPr>
          <w:rFonts w:ascii="楷体_GB2312" w:eastAsia="楷体_GB2312" w:hAnsi="宋体" w:cs="宋体"/>
          <w:sz w:val="24"/>
          <w:szCs w:val="24"/>
        </w:rPr>
      </w:pPr>
      <w:r w:rsidRPr="00405DAF">
        <w:rPr>
          <w:rFonts w:ascii="楷体_GB2312" w:eastAsia="楷体_GB2312" w:hAnsi="宋体" w:cs="宋体" w:hint="eastAsia"/>
          <w:sz w:val="24"/>
          <w:szCs w:val="24"/>
        </w:rPr>
        <w:t>对妇女开展安全合理用药知识的科普教育与宣传，是减少和降低不合理用药发生率和风险的有效手段之一。大力向妇女普及安全合理用药相关知识，提高安全用药、合理用药的意识和水平非常重要。</w:t>
      </w:r>
    </w:p>
    <w:p w:rsidR="00A84EEB" w:rsidRPr="00405DAF" w:rsidRDefault="00A84EEB" w:rsidP="0066459C">
      <w:pPr>
        <w:spacing w:line="360" w:lineRule="auto"/>
        <w:ind w:firstLineChars="200" w:firstLine="480"/>
        <w:rPr>
          <w:rFonts w:ascii="楷体_GB2312" w:eastAsia="楷体_GB2312" w:hAnsi="宋体" w:cs="宋体"/>
          <w:sz w:val="24"/>
          <w:szCs w:val="24"/>
        </w:rPr>
      </w:pPr>
      <w:r w:rsidRPr="00405DAF">
        <w:rPr>
          <w:rFonts w:ascii="楷体_GB2312" w:eastAsia="楷体_GB2312" w:hAnsi="宋体" w:cs="宋体" w:hint="eastAsia"/>
          <w:sz w:val="24"/>
          <w:szCs w:val="24"/>
        </w:rPr>
        <w:t>2017年，中国科协启动了“智爱妈妈行动”试点项目，中国药学会科技开发中心联合首都医科大学附属北京妇产医院申报并承担了《“智爱妈妈”农村妇女安全用药科学素质促进行动》项目，</w:t>
      </w:r>
      <w:r w:rsidR="00060EAF" w:rsidRPr="00060EAF">
        <w:rPr>
          <w:rFonts w:ascii="楷体_GB2312" w:eastAsia="楷体_GB2312" w:hAnsi="宋体" w:cs="宋体" w:hint="eastAsia"/>
          <w:sz w:val="24"/>
          <w:szCs w:val="24"/>
        </w:rPr>
        <w:t>开展重点科普活动4项，覆盖公众达175万余人次</w:t>
      </w:r>
      <w:r w:rsidR="00405DAF" w:rsidRPr="00405DAF">
        <w:rPr>
          <w:rFonts w:ascii="楷体_GB2312" w:eastAsia="楷体_GB2312" w:hAnsi="宋体" w:cs="宋体" w:hint="eastAsia"/>
          <w:sz w:val="24"/>
          <w:szCs w:val="24"/>
        </w:rPr>
        <w:t>，</w:t>
      </w:r>
      <w:r w:rsidRPr="00405DAF">
        <w:rPr>
          <w:rFonts w:ascii="楷体_GB2312" w:eastAsia="楷体_GB2312" w:hAnsi="宋体" w:cs="宋体" w:hint="eastAsia"/>
          <w:sz w:val="24"/>
          <w:szCs w:val="24"/>
        </w:rPr>
        <w:t>主要针对妇女</w:t>
      </w:r>
      <w:r w:rsidR="00405DAF" w:rsidRPr="00405DAF">
        <w:rPr>
          <w:rFonts w:ascii="楷体_GB2312" w:eastAsia="楷体_GB2312" w:hAnsi="宋体" w:cs="宋体" w:hint="eastAsia"/>
          <w:sz w:val="24"/>
          <w:szCs w:val="24"/>
        </w:rPr>
        <w:t>进行</w:t>
      </w:r>
      <w:r w:rsidRPr="00405DAF">
        <w:rPr>
          <w:rFonts w:ascii="楷体_GB2312" w:eastAsia="楷体_GB2312" w:hAnsi="宋体" w:cs="宋体" w:hint="eastAsia"/>
          <w:sz w:val="24"/>
          <w:szCs w:val="24"/>
        </w:rPr>
        <w:t>安全用药科普宣传和教育，旨在提高妇女用药科学素质，建立健康生活习惯，促进家庭幸福和社会和谐。为进一步扩大项目的覆盖面和影响力，</w:t>
      </w:r>
      <w:r w:rsidR="00405DAF" w:rsidRPr="00405DAF">
        <w:rPr>
          <w:rFonts w:ascii="楷体_GB2312" w:eastAsia="楷体_GB2312" w:hAnsi="宋体" w:cs="宋体" w:hint="eastAsia"/>
          <w:sz w:val="24"/>
          <w:szCs w:val="24"/>
        </w:rPr>
        <w:t>201</w:t>
      </w:r>
      <w:r w:rsidR="00060EAF">
        <w:rPr>
          <w:rFonts w:ascii="楷体_GB2312" w:eastAsia="楷体_GB2312" w:hAnsi="宋体" w:cs="宋体" w:hint="eastAsia"/>
          <w:sz w:val="24"/>
          <w:szCs w:val="24"/>
        </w:rPr>
        <w:t>9</w:t>
      </w:r>
      <w:r w:rsidR="00405DAF" w:rsidRPr="00405DAF">
        <w:rPr>
          <w:rFonts w:ascii="楷体_GB2312" w:eastAsia="楷体_GB2312" w:hAnsi="宋体" w:cs="宋体" w:hint="eastAsia"/>
          <w:sz w:val="24"/>
          <w:szCs w:val="24"/>
        </w:rPr>
        <w:t>年将继续开展“智爱妈妈”安全用药科普</w:t>
      </w:r>
      <w:r w:rsidR="00405DAF" w:rsidRPr="00405DAF">
        <w:rPr>
          <w:rFonts w:ascii="楷体_GB2312" w:eastAsia="楷体_GB2312" w:hAnsi="宋体" w:cs="宋体"/>
          <w:sz w:val="24"/>
          <w:szCs w:val="24"/>
        </w:rPr>
        <w:t>促进行动</w:t>
      </w:r>
      <w:r w:rsidRPr="00405DAF">
        <w:rPr>
          <w:rFonts w:ascii="楷体_GB2312" w:eastAsia="楷体_GB2312" w:hAnsi="宋体" w:cs="宋体" w:hint="eastAsia"/>
          <w:sz w:val="24"/>
          <w:szCs w:val="24"/>
        </w:rPr>
        <w:t>，</w:t>
      </w:r>
      <w:r w:rsidR="00405DAF" w:rsidRPr="00405DAF">
        <w:rPr>
          <w:rFonts w:ascii="楷体_GB2312" w:eastAsia="楷体_GB2312" w:hAnsi="宋体" w:cs="宋体" w:hint="eastAsia"/>
          <w:sz w:val="24"/>
          <w:szCs w:val="24"/>
        </w:rPr>
        <w:t>为做好相关项目，</w:t>
      </w:r>
      <w:r w:rsidRPr="00405DAF">
        <w:rPr>
          <w:rFonts w:ascii="楷体_GB2312" w:eastAsia="楷体_GB2312" w:hAnsi="宋体" w:cs="宋体" w:hint="eastAsia"/>
          <w:sz w:val="24"/>
          <w:szCs w:val="24"/>
        </w:rPr>
        <w:t>特制订此指南。</w:t>
      </w:r>
    </w:p>
    <w:p w:rsidR="00862069" w:rsidRDefault="00862069" w:rsidP="00A773FB">
      <w:pPr>
        <w:jc w:val="center"/>
        <w:rPr>
          <w:rFonts w:ascii="宋体" w:hAnsi="宋体"/>
          <w:b/>
          <w:color w:val="000000"/>
          <w:sz w:val="44"/>
          <w:szCs w:val="44"/>
          <w:lang w:val="zh-CN"/>
        </w:rPr>
        <w:sectPr w:rsidR="00862069" w:rsidSect="00862069">
          <w:headerReference w:type="even" r:id="rId14"/>
          <w:headerReference w:type="default" r:id="rId15"/>
          <w:footerReference w:type="even" r:id="rId16"/>
          <w:footerReference w:type="default" r:id="rId17"/>
          <w:headerReference w:type="first" r:id="rId18"/>
          <w:footerReference w:type="first" r:id="rId19"/>
          <w:pgSz w:w="11906" w:h="16838" w:code="9"/>
          <w:pgMar w:top="1440" w:right="1797" w:bottom="1440" w:left="1797" w:header="851" w:footer="992" w:gutter="0"/>
          <w:pgNumType w:start="1"/>
          <w:cols w:space="425"/>
          <w:titlePg/>
          <w:docGrid w:type="lines" w:linePitch="312"/>
        </w:sectPr>
      </w:pPr>
    </w:p>
    <w:p w:rsidR="00A773FB" w:rsidRPr="007D1F50" w:rsidRDefault="001348A4" w:rsidP="00A773FB">
      <w:pPr>
        <w:jc w:val="center"/>
        <w:rPr>
          <w:rFonts w:ascii="黑体" w:eastAsia="黑体" w:hAnsi="黑体"/>
          <w:b/>
          <w:color w:val="000000"/>
          <w:sz w:val="44"/>
          <w:szCs w:val="44"/>
          <w:lang w:val="zh-CN"/>
        </w:rPr>
      </w:pPr>
      <w:r w:rsidRPr="001348A4">
        <w:rPr>
          <w:rFonts w:ascii="黑体" w:eastAsia="黑体" w:hAnsi="黑体" w:hint="eastAsia"/>
          <w:b/>
          <w:color w:val="000000"/>
          <w:sz w:val="44"/>
          <w:szCs w:val="44"/>
          <w:lang w:val="zh-CN"/>
        </w:rPr>
        <w:lastRenderedPageBreak/>
        <w:t>目</w:t>
      </w:r>
      <w:r w:rsidRPr="001348A4">
        <w:rPr>
          <w:rFonts w:ascii="黑体" w:eastAsia="黑体" w:hAnsi="黑体"/>
          <w:b/>
          <w:color w:val="000000"/>
          <w:sz w:val="44"/>
          <w:szCs w:val="44"/>
          <w:lang w:val="zh-CN"/>
        </w:rPr>
        <w:t xml:space="preserve">  </w:t>
      </w:r>
      <w:r w:rsidRPr="001348A4">
        <w:rPr>
          <w:rFonts w:ascii="黑体" w:eastAsia="黑体" w:hAnsi="黑体" w:hint="eastAsia"/>
          <w:b/>
          <w:color w:val="000000"/>
          <w:sz w:val="44"/>
          <w:szCs w:val="44"/>
          <w:lang w:val="zh-CN"/>
        </w:rPr>
        <w:t>录</w:t>
      </w:r>
    </w:p>
    <w:p w:rsidR="00E651FD" w:rsidRDefault="00E651FD">
      <w:pPr>
        <w:spacing w:line="480" w:lineRule="auto"/>
        <w:rPr>
          <w:rFonts w:ascii="微软雅黑" w:eastAsia="微软雅黑" w:hAnsi="微软雅黑"/>
          <w:b/>
          <w:color w:val="000000"/>
          <w:sz w:val="24"/>
          <w:szCs w:val="24"/>
          <w:lang w:val="zh-CN"/>
        </w:rPr>
      </w:pPr>
    </w:p>
    <w:p w:rsidR="00000000" w:rsidRDefault="00217725">
      <w:pPr>
        <w:pStyle w:val="10"/>
        <w:rPr>
          <w:rFonts w:cstheme="minorBidi"/>
          <w:sz w:val="21"/>
          <w:szCs w:val="22"/>
        </w:rPr>
      </w:pPr>
      <w:r w:rsidRPr="00217725">
        <w:rPr>
          <w:rStyle w:val="a5"/>
          <w:b w:val="0"/>
          <w:sz w:val="21"/>
          <w:szCs w:val="21"/>
        </w:rPr>
        <w:fldChar w:fldCharType="begin"/>
      </w:r>
      <w:r w:rsidRPr="00217725">
        <w:rPr>
          <w:rStyle w:val="a5"/>
          <w:b w:val="0"/>
          <w:sz w:val="21"/>
          <w:szCs w:val="21"/>
        </w:rPr>
        <w:instrText xml:space="preserve"> TOC \o "1-3" \h \z \u </w:instrText>
      </w:r>
      <w:r w:rsidRPr="00217725">
        <w:rPr>
          <w:rStyle w:val="a5"/>
          <w:b w:val="0"/>
          <w:sz w:val="21"/>
          <w:szCs w:val="21"/>
        </w:rPr>
        <w:fldChar w:fldCharType="separate"/>
      </w:r>
      <w:hyperlink w:anchor="_Toc529796820" w:history="1">
        <w:r w:rsidRPr="00217725">
          <w:rPr>
            <w:rStyle w:val="a5"/>
            <w:rFonts w:hint="eastAsia"/>
          </w:rPr>
          <w:t>第一部分</w:t>
        </w:r>
        <w:r w:rsidRPr="00217725">
          <w:rPr>
            <w:rStyle w:val="a5"/>
          </w:rPr>
          <w:t xml:space="preserve">  </w:t>
        </w:r>
        <w:r w:rsidRPr="00217725">
          <w:rPr>
            <w:rStyle w:val="a5"/>
            <w:rFonts w:hint="eastAsia"/>
          </w:rPr>
          <w:t>科普研究</w:t>
        </w:r>
        <w:r w:rsidRPr="00217725">
          <w:rPr>
            <w:webHidden/>
          </w:rPr>
          <w:tab/>
        </w:r>
        <w:r w:rsidRPr="00217725">
          <w:rPr>
            <w:webHidden/>
          </w:rPr>
          <w:fldChar w:fldCharType="begin"/>
        </w:r>
        <w:r w:rsidRPr="00217725">
          <w:rPr>
            <w:webHidden/>
          </w:rPr>
          <w:instrText xml:space="preserve"> PAGEREF _Toc529796820 \h </w:instrText>
        </w:r>
        <w:r w:rsidRPr="00217725">
          <w:rPr>
            <w:webHidden/>
          </w:rPr>
        </w:r>
        <w:r w:rsidRPr="00217725">
          <w:rPr>
            <w:webHidden/>
          </w:rPr>
          <w:fldChar w:fldCharType="separate"/>
        </w:r>
        <w:r w:rsidR="00360D7E">
          <w:rPr>
            <w:webHidden/>
          </w:rPr>
          <w:t>16</w:t>
        </w:r>
        <w:r w:rsidRPr="00217725">
          <w:rPr>
            <w:webHidden/>
          </w:rPr>
          <w:fldChar w:fldCharType="end"/>
        </w:r>
      </w:hyperlink>
    </w:p>
    <w:p w:rsidR="00000000" w:rsidRDefault="00217725">
      <w:pPr>
        <w:pStyle w:val="10"/>
        <w:rPr>
          <w:rFonts w:cstheme="minorBidi"/>
          <w:sz w:val="21"/>
          <w:szCs w:val="22"/>
        </w:rPr>
      </w:pPr>
      <w:hyperlink w:anchor="_Toc529796821" w:history="1">
        <w:r w:rsidRPr="00217725">
          <w:rPr>
            <w:rStyle w:val="a5"/>
            <w:rFonts w:hint="eastAsia"/>
            <w:b w:val="0"/>
          </w:rPr>
          <w:t>课题一、妇女人群用药安全行为风险评估机制研究</w:t>
        </w:r>
        <w:r w:rsidRPr="00217725">
          <w:rPr>
            <w:webHidden/>
          </w:rPr>
          <w:tab/>
        </w:r>
        <w:r w:rsidRPr="00217725">
          <w:rPr>
            <w:webHidden/>
          </w:rPr>
          <w:fldChar w:fldCharType="begin"/>
        </w:r>
        <w:r w:rsidRPr="00217725">
          <w:rPr>
            <w:webHidden/>
          </w:rPr>
          <w:instrText xml:space="preserve"> PAGEREF _Toc529796821 \h </w:instrText>
        </w:r>
        <w:r w:rsidRPr="00217725">
          <w:rPr>
            <w:webHidden/>
          </w:rPr>
        </w:r>
        <w:r w:rsidRPr="00217725">
          <w:rPr>
            <w:webHidden/>
          </w:rPr>
          <w:fldChar w:fldCharType="separate"/>
        </w:r>
        <w:r w:rsidR="00360D7E">
          <w:rPr>
            <w:webHidden/>
          </w:rPr>
          <w:t>16</w:t>
        </w:r>
        <w:r w:rsidRPr="00217725">
          <w:rPr>
            <w:webHidden/>
          </w:rPr>
          <w:fldChar w:fldCharType="end"/>
        </w:r>
      </w:hyperlink>
    </w:p>
    <w:p w:rsidR="00000000" w:rsidRDefault="00217725">
      <w:pPr>
        <w:pStyle w:val="10"/>
        <w:rPr>
          <w:rFonts w:cstheme="minorBidi"/>
          <w:sz w:val="21"/>
          <w:szCs w:val="22"/>
        </w:rPr>
      </w:pPr>
      <w:hyperlink w:anchor="_Toc529796822" w:history="1">
        <w:r w:rsidRPr="00217725">
          <w:rPr>
            <w:rStyle w:val="a5"/>
            <w:rFonts w:hint="eastAsia"/>
            <w:b w:val="0"/>
          </w:rPr>
          <w:t>课题二、妇产科合理用药科普干预关键技术研究</w:t>
        </w:r>
        <w:r w:rsidRPr="00217725">
          <w:rPr>
            <w:webHidden/>
          </w:rPr>
          <w:tab/>
        </w:r>
        <w:r w:rsidRPr="00217725">
          <w:rPr>
            <w:webHidden/>
          </w:rPr>
          <w:fldChar w:fldCharType="begin"/>
        </w:r>
        <w:r w:rsidRPr="00217725">
          <w:rPr>
            <w:webHidden/>
          </w:rPr>
          <w:instrText xml:space="preserve"> PAGEREF _Toc529796822 \h </w:instrText>
        </w:r>
        <w:r w:rsidRPr="00217725">
          <w:rPr>
            <w:webHidden/>
          </w:rPr>
        </w:r>
        <w:r w:rsidRPr="00217725">
          <w:rPr>
            <w:webHidden/>
          </w:rPr>
          <w:fldChar w:fldCharType="separate"/>
        </w:r>
        <w:r w:rsidR="00360D7E">
          <w:rPr>
            <w:webHidden/>
          </w:rPr>
          <w:t>17</w:t>
        </w:r>
        <w:r w:rsidRPr="00217725">
          <w:rPr>
            <w:webHidden/>
          </w:rPr>
          <w:fldChar w:fldCharType="end"/>
        </w:r>
      </w:hyperlink>
    </w:p>
    <w:p w:rsidR="00000000" w:rsidRDefault="00217725">
      <w:pPr>
        <w:pStyle w:val="10"/>
        <w:rPr>
          <w:rFonts w:cstheme="minorBidi"/>
          <w:sz w:val="21"/>
          <w:szCs w:val="22"/>
        </w:rPr>
      </w:pPr>
      <w:hyperlink w:anchor="_Toc529796823" w:history="1">
        <w:r w:rsidRPr="00217725">
          <w:rPr>
            <w:rStyle w:val="a5"/>
            <w:rFonts w:hint="eastAsia"/>
            <w:b w:val="0"/>
          </w:rPr>
          <w:t>课题三、妇产科合理用药科普干预需求调研</w:t>
        </w:r>
        <w:r w:rsidRPr="00217725">
          <w:rPr>
            <w:webHidden/>
          </w:rPr>
          <w:tab/>
        </w:r>
        <w:r w:rsidRPr="00217725">
          <w:rPr>
            <w:webHidden/>
          </w:rPr>
          <w:fldChar w:fldCharType="begin"/>
        </w:r>
        <w:r w:rsidRPr="00217725">
          <w:rPr>
            <w:webHidden/>
          </w:rPr>
          <w:instrText xml:space="preserve"> PAGEREF _Toc529796823 \h </w:instrText>
        </w:r>
        <w:r w:rsidRPr="00217725">
          <w:rPr>
            <w:webHidden/>
          </w:rPr>
        </w:r>
        <w:r w:rsidRPr="00217725">
          <w:rPr>
            <w:webHidden/>
          </w:rPr>
          <w:fldChar w:fldCharType="separate"/>
        </w:r>
        <w:r w:rsidR="00360D7E">
          <w:rPr>
            <w:webHidden/>
          </w:rPr>
          <w:t>18</w:t>
        </w:r>
        <w:r w:rsidRPr="00217725">
          <w:rPr>
            <w:webHidden/>
          </w:rPr>
          <w:fldChar w:fldCharType="end"/>
        </w:r>
      </w:hyperlink>
    </w:p>
    <w:p w:rsidR="00000000" w:rsidRDefault="00217725">
      <w:pPr>
        <w:pStyle w:val="10"/>
        <w:rPr>
          <w:rFonts w:cstheme="minorBidi"/>
          <w:sz w:val="21"/>
          <w:szCs w:val="22"/>
        </w:rPr>
      </w:pPr>
      <w:hyperlink w:anchor="_Toc529796824" w:history="1">
        <w:r w:rsidRPr="00217725">
          <w:rPr>
            <w:rStyle w:val="a5"/>
            <w:rFonts w:hint="eastAsia"/>
            <w:b w:val="0"/>
          </w:rPr>
          <w:t>课题四、贫困地区妇女用药安全科普宣传适宜资源开发研究</w:t>
        </w:r>
        <w:r w:rsidRPr="00217725">
          <w:rPr>
            <w:webHidden/>
          </w:rPr>
          <w:tab/>
        </w:r>
        <w:r w:rsidRPr="00217725">
          <w:rPr>
            <w:webHidden/>
          </w:rPr>
          <w:fldChar w:fldCharType="begin"/>
        </w:r>
        <w:r w:rsidRPr="00217725">
          <w:rPr>
            <w:webHidden/>
          </w:rPr>
          <w:instrText xml:space="preserve"> PAGEREF _Toc529796824 \h </w:instrText>
        </w:r>
        <w:r w:rsidRPr="00217725">
          <w:rPr>
            <w:webHidden/>
          </w:rPr>
        </w:r>
        <w:r w:rsidRPr="00217725">
          <w:rPr>
            <w:webHidden/>
          </w:rPr>
          <w:fldChar w:fldCharType="separate"/>
        </w:r>
        <w:r w:rsidR="00360D7E">
          <w:rPr>
            <w:webHidden/>
          </w:rPr>
          <w:t>19</w:t>
        </w:r>
        <w:r w:rsidRPr="00217725">
          <w:rPr>
            <w:webHidden/>
          </w:rPr>
          <w:fldChar w:fldCharType="end"/>
        </w:r>
      </w:hyperlink>
    </w:p>
    <w:p w:rsidR="00000000" w:rsidRDefault="00217725">
      <w:pPr>
        <w:pStyle w:val="10"/>
        <w:rPr>
          <w:rFonts w:cstheme="minorBidi"/>
          <w:sz w:val="21"/>
          <w:szCs w:val="22"/>
        </w:rPr>
      </w:pPr>
      <w:hyperlink w:anchor="_Toc529796825" w:history="1">
        <w:r w:rsidRPr="00217725">
          <w:rPr>
            <w:rStyle w:val="a5"/>
            <w:rFonts w:hint="eastAsia"/>
            <w:b w:val="0"/>
          </w:rPr>
          <w:t>课题五、妇女合理用科普活动策划研究</w:t>
        </w:r>
        <w:r w:rsidRPr="00217725">
          <w:rPr>
            <w:webHidden/>
          </w:rPr>
          <w:tab/>
        </w:r>
        <w:r w:rsidRPr="00217725">
          <w:rPr>
            <w:webHidden/>
          </w:rPr>
          <w:fldChar w:fldCharType="begin"/>
        </w:r>
        <w:r w:rsidRPr="00217725">
          <w:rPr>
            <w:webHidden/>
          </w:rPr>
          <w:instrText xml:space="preserve"> PAGEREF _Toc529796825 \h </w:instrText>
        </w:r>
        <w:r w:rsidRPr="00217725">
          <w:rPr>
            <w:webHidden/>
          </w:rPr>
        </w:r>
        <w:r w:rsidRPr="00217725">
          <w:rPr>
            <w:webHidden/>
          </w:rPr>
          <w:fldChar w:fldCharType="separate"/>
        </w:r>
        <w:r w:rsidR="00360D7E">
          <w:rPr>
            <w:webHidden/>
          </w:rPr>
          <w:t>19</w:t>
        </w:r>
        <w:r w:rsidRPr="00217725">
          <w:rPr>
            <w:webHidden/>
          </w:rPr>
          <w:fldChar w:fldCharType="end"/>
        </w:r>
      </w:hyperlink>
    </w:p>
    <w:p w:rsidR="00000000" w:rsidRDefault="00217725">
      <w:pPr>
        <w:pStyle w:val="10"/>
        <w:rPr>
          <w:rFonts w:cstheme="minorBidi"/>
          <w:sz w:val="21"/>
          <w:szCs w:val="22"/>
        </w:rPr>
      </w:pPr>
      <w:hyperlink w:anchor="_Toc529796826" w:history="1">
        <w:r w:rsidRPr="00217725">
          <w:rPr>
            <w:rStyle w:val="a5"/>
            <w:rFonts w:hint="eastAsia"/>
          </w:rPr>
          <w:t>第二部分</w:t>
        </w:r>
        <w:r w:rsidRPr="00217725">
          <w:rPr>
            <w:rStyle w:val="a5"/>
          </w:rPr>
          <w:t xml:space="preserve">  </w:t>
        </w:r>
        <w:r w:rsidRPr="00217725">
          <w:rPr>
            <w:rStyle w:val="a5"/>
            <w:rFonts w:hint="eastAsia"/>
          </w:rPr>
          <w:t>科普活动</w:t>
        </w:r>
        <w:r w:rsidRPr="00217725">
          <w:rPr>
            <w:webHidden/>
          </w:rPr>
          <w:tab/>
        </w:r>
        <w:r w:rsidRPr="00217725">
          <w:rPr>
            <w:webHidden/>
          </w:rPr>
          <w:fldChar w:fldCharType="begin"/>
        </w:r>
        <w:r w:rsidRPr="00217725">
          <w:rPr>
            <w:webHidden/>
          </w:rPr>
          <w:instrText xml:space="preserve"> PAGEREF _Toc529796826 \h </w:instrText>
        </w:r>
        <w:r w:rsidRPr="00217725">
          <w:rPr>
            <w:webHidden/>
          </w:rPr>
        </w:r>
        <w:r w:rsidRPr="00217725">
          <w:rPr>
            <w:webHidden/>
          </w:rPr>
          <w:fldChar w:fldCharType="separate"/>
        </w:r>
        <w:r w:rsidR="00360D7E">
          <w:rPr>
            <w:webHidden/>
          </w:rPr>
          <w:t>21</w:t>
        </w:r>
        <w:r w:rsidRPr="00217725">
          <w:rPr>
            <w:webHidden/>
          </w:rPr>
          <w:fldChar w:fldCharType="end"/>
        </w:r>
      </w:hyperlink>
    </w:p>
    <w:p w:rsidR="00000000" w:rsidRDefault="00217725">
      <w:pPr>
        <w:pStyle w:val="10"/>
        <w:rPr>
          <w:rFonts w:cstheme="minorBidi"/>
          <w:sz w:val="21"/>
          <w:szCs w:val="22"/>
        </w:rPr>
      </w:pPr>
      <w:hyperlink w:anchor="_Toc529796827" w:history="1">
        <w:r w:rsidRPr="00217725">
          <w:rPr>
            <w:rStyle w:val="a5"/>
            <w:rFonts w:hint="eastAsia"/>
            <w:b w:val="0"/>
          </w:rPr>
          <w:t>项目一、“汇聚药师爱的力量”妇女合理用科普培训活动</w:t>
        </w:r>
        <w:r w:rsidRPr="00217725">
          <w:rPr>
            <w:webHidden/>
          </w:rPr>
          <w:tab/>
        </w:r>
        <w:r w:rsidRPr="00217725">
          <w:rPr>
            <w:webHidden/>
          </w:rPr>
          <w:fldChar w:fldCharType="begin"/>
        </w:r>
        <w:r w:rsidRPr="00217725">
          <w:rPr>
            <w:webHidden/>
          </w:rPr>
          <w:instrText xml:space="preserve"> PAGEREF _Toc529796827 \h </w:instrText>
        </w:r>
        <w:r w:rsidRPr="00217725">
          <w:rPr>
            <w:webHidden/>
          </w:rPr>
        </w:r>
        <w:r w:rsidRPr="00217725">
          <w:rPr>
            <w:webHidden/>
          </w:rPr>
          <w:fldChar w:fldCharType="separate"/>
        </w:r>
        <w:r w:rsidR="00360D7E">
          <w:rPr>
            <w:webHidden/>
          </w:rPr>
          <w:t>21</w:t>
        </w:r>
        <w:r w:rsidRPr="00217725">
          <w:rPr>
            <w:webHidden/>
          </w:rPr>
          <w:fldChar w:fldCharType="end"/>
        </w:r>
      </w:hyperlink>
    </w:p>
    <w:p w:rsidR="00000000" w:rsidRDefault="00217725">
      <w:pPr>
        <w:pStyle w:val="10"/>
        <w:rPr>
          <w:rFonts w:cstheme="minorBidi"/>
          <w:sz w:val="21"/>
          <w:szCs w:val="22"/>
        </w:rPr>
      </w:pPr>
      <w:hyperlink w:anchor="_Toc529796828" w:history="1">
        <w:r w:rsidRPr="00217725">
          <w:rPr>
            <w:rStyle w:val="a5"/>
            <w:rFonts w:hint="eastAsia"/>
            <w:b w:val="0"/>
          </w:rPr>
          <w:t>项目二、“药师在您身边”妇女安全用药科普大讲堂活动</w:t>
        </w:r>
        <w:r w:rsidRPr="00217725">
          <w:rPr>
            <w:webHidden/>
          </w:rPr>
          <w:tab/>
        </w:r>
        <w:r w:rsidRPr="00217725">
          <w:rPr>
            <w:webHidden/>
          </w:rPr>
          <w:fldChar w:fldCharType="begin"/>
        </w:r>
        <w:r w:rsidRPr="00217725">
          <w:rPr>
            <w:webHidden/>
          </w:rPr>
          <w:instrText xml:space="preserve"> PAGEREF _Toc529796828 \h </w:instrText>
        </w:r>
        <w:r w:rsidRPr="00217725">
          <w:rPr>
            <w:webHidden/>
          </w:rPr>
        </w:r>
        <w:r w:rsidRPr="00217725">
          <w:rPr>
            <w:webHidden/>
          </w:rPr>
          <w:fldChar w:fldCharType="separate"/>
        </w:r>
        <w:r w:rsidR="00360D7E">
          <w:rPr>
            <w:webHidden/>
          </w:rPr>
          <w:t>21</w:t>
        </w:r>
        <w:r w:rsidRPr="00217725">
          <w:rPr>
            <w:webHidden/>
          </w:rPr>
          <w:fldChar w:fldCharType="end"/>
        </w:r>
      </w:hyperlink>
    </w:p>
    <w:p w:rsidR="00000000" w:rsidRDefault="00217725">
      <w:pPr>
        <w:pStyle w:val="10"/>
        <w:rPr>
          <w:rFonts w:cstheme="minorBidi"/>
          <w:sz w:val="21"/>
          <w:szCs w:val="22"/>
        </w:rPr>
      </w:pPr>
      <w:hyperlink w:anchor="_Toc529796829" w:history="1">
        <w:r w:rsidRPr="00217725">
          <w:rPr>
            <w:rStyle w:val="a5"/>
            <w:rFonts w:hint="eastAsia"/>
            <w:b w:val="0"/>
          </w:rPr>
          <w:t>项目三、</w:t>
        </w:r>
        <w:r w:rsidRPr="00217725">
          <w:rPr>
            <w:rStyle w:val="a5"/>
            <w:b w:val="0"/>
          </w:rPr>
          <w:t>“</w:t>
        </w:r>
        <w:r w:rsidRPr="00217725">
          <w:rPr>
            <w:rStyle w:val="a5"/>
            <w:rFonts w:hint="eastAsia"/>
            <w:b w:val="0"/>
          </w:rPr>
          <w:t>智爱妈妈</w:t>
        </w:r>
        <w:r w:rsidRPr="00217725">
          <w:rPr>
            <w:rStyle w:val="a5"/>
            <w:b w:val="0"/>
          </w:rPr>
          <w:t>”</w:t>
        </w:r>
        <w:r w:rsidRPr="00217725">
          <w:rPr>
            <w:rStyle w:val="a5"/>
            <w:rFonts w:hint="eastAsia"/>
            <w:b w:val="0"/>
          </w:rPr>
          <w:t>妇女安全用药科普扶贫志愿活动</w:t>
        </w:r>
        <w:r w:rsidRPr="00217725">
          <w:rPr>
            <w:webHidden/>
          </w:rPr>
          <w:tab/>
        </w:r>
        <w:r w:rsidRPr="00217725">
          <w:rPr>
            <w:webHidden/>
          </w:rPr>
          <w:fldChar w:fldCharType="begin"/>
        </w:r>
        <w:r w:rsidRPr="00217725">
          <w:rPr>
            <w:webHidden/>
          </w:rPr>
          <w:instrText xml:space="preserve"> PAGEREF _Toc529796829 \h </w:instrText>
        </w:r>
        <w:r w:rsidRPr="00217725">
          <w:rPr>
            <w:webHidden/>
          </w:rPr>
        </w:r>
        <w:r w:rsidRPr="00217725">
          <w:rPr>
            <w:webHidden/>
          </w:rPr>
          <w:fldChar w:fldCharType="separate"/>
        </w:r>
        <w:r w:rsidR="00360D7E">
          <w:rPr>
            <w:webHidden/>
          </w:rPr>
          <w:t>22</w:t>
        </w:r>
        <w:r w:rsidRPr="00217725">
          <w:rPr>
            <w:webHidden/>
          </w:rPr>
          <w:fldChar w:fldCharType="end"/>
        </w:r>
      </w:hyperlink>
    </w:p>
    <w:p w:rsidR="00000000" w:rsidRDefault="00217725">
      <w:pPr>
        <w:pStyle w:val="10"/>
        <w:rPr>
          <w:rFonts w:cstheme="minorBidi"/>
          <w:sz w:val="21"/>
          <w:szCs w:val="22"/>
        </w:rPr>
      </w:pPr>
      <w:hyperlink w:anchor="_Toc529796830" w:history="1">
        <w:r w:rsidRPr="00217725">
          <w:rPr>
            <w:rStyle w:val="a5"/>
            <w:rFonts w:hint="eastAsia"/>
            <w:b w:val="0"/>
          </w:rPr>
          <w:t>项目四、“智爱妈妈”安全用药科普征文活动</w:t>
        </w:r>
        <w:r w:rsidRPr="00217725">
          <w:rPr>
            <w:webHidden/>
          </w:rPr>
          <w:tab/>
        </w:r>
        <w:r w:rsidRPr="00217725">
          <w:rPr>
            <w:webHidden/>
          </w:rPr>
          <w:fldChar w:fldCharType="begin"/>
        </w:r>
        <w:r w:rsidRPr="00217725">
          <w:rPr>
            <w:webHidden/>
          </w:rPr>
          <w:instrText xml:space="preserve"> PAGEREF _Toc529796830 \h </w:instrText>
        </w:r>
        <w:r w:rsidRPr="00217725">
          <w:rPr>
            <w:webHidden/>
          </w:rPr>
        </w:r>
        <w:r w:rsidRPr="00217725">
          <w:rPr>
            <w:webHidden/>
          </w:rPr>
          <w:fldChar w:fldCharType="separate"/>
        </w:r>
        <w:r w:rsidR="00360D7E">
          <w:rPr>
            <w:webHidden/>
          </w:rPr>
          <w:t>23</w:t>
        </w:r>
        <w:r w:rsidRPr="00217725">
          <w:rPr>
            <w:webHidden/>
          </w:rPr>
          <w:fldChar w:fldCharType="end"/>
        </w:r>
      </w:hyperlink>
    </w:p>
    <w:p w:rsidR="00000000" w:rsidRDefault="00217725">
      <w:pPr>
        <w:pStyle w:val="10"/>
        <w:rPr>
          <w:rFonts w:cstheme="minorBidi"/>
          <w:sz w:val="21"/>
          <w:szCs w:val="22"/>
        </w:rPr>
      </w:pPr>
      <w:hyperlink w:anchor="_Toc529796831" w:history="1">
        <w:r w:rsidRPr="00217725">
          <w:rPr>
            <w:rStyle w:val="a5"/>
            <w:rFonts w:hint="eastAsia"/>
          </w:rPr>
          <w:t>第三部分</w:t>
        </w:r>
        <w:r w:rsidRPr="00217725">
          <w:rPr>
            <w:rStyle w:val="a5"/>
          </w:rPr>
          <w:t xml:space="preserve">  </w:t>
        </w:r>
        <w:r w:rsidRPr="00217725">
          <w:rPr>
            <w:rStyle w:val="a5"/>
            <w:rFonts w:hint="eastAsia"/>
          </w:rPr>
          <w:t>附件</w:t>
        </w:r>
        <w:r w:rsidRPr="00217725">
          <w:rPr>
            <w:webHidden/>
          </w:rPr>
          <w:tab/>
        </w:r>
        <w:r w:rsidRPr="00217725">
          <w:rPr>
            <w:webHidden/>
          </w:rPr>
          <w:fldChar w:fldCharType="begin"/>
        </w:r>
        <w:r w:rsidRPr="00217725">
          <w:rPr>
            <w:webHidden/>
          </w:rPr>
          <w:instrText xml:space="preserve"> PAGEREF _Toc529796831 \h </w:instrText>
        </w:r>
        <w:r w:rsidRPr="00217725">
          <w:rPr>
            <w:webHidden/>
          </w:rPr>
        </w:r>
        <w:r w:rsidRPr="00217725">
          <w:rPr>
            <w:webHidden/>
          </w:rPr>
          <w:fldChar w:fldCharType="separate"/>
        </w:r>
        <w:r w:rsidR="00360D7E">
          <w:rPr>
            <w:webHidden/>
          </w:rPr>
          <w:t>25</w:t>
        </w:r>
        <w:r w:rsidRPr="00217725">
          <w:rPr>
            <w:webHidden/>
          </w:rPr>
          <w:fldChar w:fldCharType="end"/>
        </w:r>
      </w:hyperlink>
    </w:p>
    <w:p w:rsidR="00000000" w:rsidRDefault="00217725">
      <w:pPr>
        <w:pStyle w:val="10"/>
        <w:rPr>
          <w:rFonts w:cstheme="minorBidi"/>
          <w:sz w:val="21"/>
          <w:szCs w:val="22"/>
        </w:rPr>
      </w:pPr>
      <w:hyperlink w:anchor="_Toc529796832" w:history="1">
        <w:r w:rsidRPr="00217725">
          <w:rPr>
            <w:rStyle w:val="a5"/>
            <w:rFonts w:hint="eastAsia"/>
            <w:b w:val="0"/>
          </w:rPr>
          <w:t>附件</w:t>
        </w:r>
        <w:r w:rsidRPr="00217725">
          <w:rPr>
            <w:rStyle w:val="a5"/>
            <w:b w:val="0"/>
          </w:rPr>
          <w:t xml:space="preserve">1. </w:t>
        </w:r>
        <w:r w:rsidRPr="00217725">
          <w:rPr>
            <w:rStyle w:val="a5"/>
            <w:rFonts w:hint="eastAsia"/>
            <w:b w:val="0"/>
          </w:rPr>
          <w:t>课题研究报告（通用模板）</w:t>
        </w:r>
        <w:r w:rsidRPr="00217725">
          <w:rPr>
            <w:webHidden/>
          </w:rPr>
          <w:tab/>
        </w:r>
        <w:r w:rsidRPr="00217725">
          <w:rPr>
            <w:webHidden/>
          </w:rPr>
          <w:fldChar w:fldCharType="begin"/>
        </w:r>
        <w:r w:rsidRPr="00217725">
          <w:rPr>
            <w:webHidden/>
          </w:rPr>
          <w:instrText xml:space="preserve"> PAGEREF _Toc529796832 \h </w:instrText>
        </w:r>
        <w:r w:rsidRPr="00217725">
          <w:rPr>
            <w:webHidden/>
          </w:rPr>
        </w:r>
        <w:r w:rsidRPr="00217725">
          <w:rPr>
            <w:webHidden/>
          </w:rPr>
          <w:fldChar w:fldCharType="separate"/>
        </w:r>
        <w:r w:rsidR="00360D7E">
          <w:rPr>
            <w:webHidden/>
          </w:rPr>
          <w:t>25</w:t>
        </w:r>
        <w:r w:rsidRPr="00217725">
          <w:rPr>
            <w:webHidden/>
          </w:rPr>
          <w:fldChar w:fldCharType="end"/>
        </w:r>
      </w:hyperlink>
    </w:p>
    <w:p w:rsidR="00000000" w:rsidRDefault="00217725">
      <w:pPr>
        <w:pStyle w:val="10"/>
        <w:rPr>
          <w:rFonts w:cstheme="minorBidi"/>
          <w:sz w:val="21"/>
          <w:szCs w:val="22"/>
        </w:rPr>
      </w:pPr>
      <w:hyperlink w:anchor="_Toc529796833" w:history="1">
        <w:r w:rsidRPr="00217725">
          <w:rPr>
            <w:rStyle w:val="a5"/>
            <w:rFonts w:hint="eastAsia"/>
            <w:b w:val="0"/>
          </w:rPr>
          <w:t>附件</w:t>
        </w:r>
        <w:r w:rsidRPr="00217725">
          <w:rPr>
            <w:rStyle w:val="a5"/>
            <w:b w:val="0"/>
          </w:rPr>
          <w:t xml:space="preserve">2. </w:t>
        </w:r>
        <w:r w:rsidRPr="00217725">
          <w:rPr>
            <w:rStyle w:val="a5"/>
            <w:rFonts w:hint="eastAsia"/>
            <w:b w:val="0"/>
          </w:rPr>
          <w:t>贫困地区妇女用药安全科普宣传适宜资源格式要求（通用模板）</w:t>
        </w:r>
        <w:r w:rsidRPr="00217725">
          <w:rPr>
            <w:webHidden/>
          </w:rPr>
          <w:tab/>
        </w:r>
        <w:r w:rsidRPr="00217725">
          <w:rPr>
            <w:webHidden/>
          </w:rPr>
          <w:fldChar w:fldCharType="begin"/>
        </w:r>
        <w:r w:rsidRPr="00217725">
          <w:rPr>
            <w:webHidden/>
          </w:rPr>
          <w:instrText xml:space="preserve"> PAGEREF _Toc529796833 \h </w:instrText>
        </w:r>
        <w:r w:rsidRPr="00217725">
          <w:rPr>
            <w:webHidden/>
          </w:rPr>
        </w:r>
        <w:r w:rsidRPr="00217725">
          <w:rPr>
            <w:webHidden/>
          </w:rPr>
          <w:fldChar w:fldCharType="separate"/>
        </w:r>
        <w:r w:rsidR="00360D7E">
          <w:rPr>
            <w:webHidden/>
          </w:rPr>
          <w:t>27</w:t>
        </w:r>
        <w:r w:rsidRPr="00217725">
          <w:rPr>
            <w:webHidden/>
          </w:rPr>
          <w:fldChar w:fldCharType="end"/>
        </w:r>
      </w:hyperlink>
    </w:p>
    <w:p w:rsidR="00000000" w:rsidRDefault="00217725">
      <w:pPr>
        <w:pStyle w:val="10"/>
        <w:rPr>
          <w:rFonts w:cstheme="minorBidi"/>
          <w:sz w:val="21"/>
          <w:szCs w:val="22"/>
        </w:rPr>
      </w:pPr>
      <w:hyperlink w:anchor="_Toc529796834" w:history="1">
        <w:r w:rsidRPr="00217725">
          <w:rPr>
            <w:rStyle w:val="a5"/>
            <w:rFonts w:hint="eastAsia"/>
            <w:b w:val="0"/>
          </w:rPr>
          <w:t>附件</w:t>
        </w:r>
        <w:r w:rsidRPr="00217725">
          <w:rPr>
            <w:rStyle w:val="a5"/>
            <w:b w:val="0"/>
          </w:rPr>
          <w:t>3.</w:t>
        </w:r>
        <w:r w:rsidRPr="00217725">
          <w:rPr>
            <w:rStyle w:val="a5"/>
            <w:rFonts w:hint="eastAsia"/>
            <w:b w:val="0"/>
          </w:rPr>
          <w:t>“汇聚药师爱的力量”妇女合理用科普培训活动（通用模板）</w:t>
        </w:r>
        <w:r w:rsidRPr="00217725">
          <w:rPr>
            <w:webHidden/>
          </w:rPr>
          <w:tab/>
        </w:r>
        <w:r w:rsidRPr="00217725">
          <w:rPr>
            <w:webHidden/>
          </w:rPr>
          <w:fldChar w:fldCharType="begin"/>
        </w:r>
        <w:r w:rsidRPr="00217725">
          <w:rPr>
            <w:webHidden/>
          </w:rPr>
          <w:instrText xml:space="preserve"> PAGEREF _Toc529796834 \h </w:instrText>
        </w:r>
        <w:r w:rsidRPr="00217725">
          <w:rPr>
            <w:webHidden/>
          </w:rPr>
        </w:r>
        <w:r w:rsidRPr="00217725">
          <w:rPr>
            <w:webHidden/>
          </w:rPr>
          <w:fldChar w:fldCharType="separate"/>
        </w:r>
        <w:r w:rsidR="00360D7E">
          <w:rPr>
            <w:webHidden/>
          </w:rPr>
          <w:t>29</w:t>
        </w:r>
        <w:r w:rsidRPr="00217725">
          <w:rPr>
            <w:webHidden/>
          </w:rPr>
          <w:fldChar w:fldCharType="end"/>
        </w:r>
      </w:hyperlink>
    </w:p>
    <w:p w:rsidR="00000000" w:rsidRDefault="00217725">
      <w:pPr>
        <w:pStyle w:val="10"/>
        <w:rPr>
          <w:rFonts w:cstheme="minorBidi"/>
          <w:sz w:val="21"/>
          <w:szCs w:val="22"/>
        </w:rPr>
      </w:pPr>
      <w:hyperlink w:anchor="_Toc529796835" w:history="1">
        <w:r w:rsidRPr="00217725">
          <w:rPr>
            <w:rStyle w:val="a5"/>
            <w:rFonts w:hint="eastAsia"/>
            <w:b w:val="0"/>
          </w:rPr>
          <w:t>附件</w:t>
        </w:r>
        <w:r w:rsidRPr="00217725">
          <w:rPr>
            <w:rStyle w:val="a5"/>
            <w:b w:val="0"/>
          </w:rPr>
          <w:t>4.</w:t>
        </w:r>
        <w:r w:rsidRPr="00217725">
          <w:rPr>
            <w:rStyle w:val="a5"/>
            <w:rFonts w:hint="eastAsia"/>
            <w:b w:val="0"/>
          </w:rPr>
          <w:t>“汇聚药师爱的力量”妇女合理用科普培训活动评估表（样式）</w:t>
        </w:r>
        <w:r w:rsidRPr="00217725">
          <w:rPr>
            <w:webHidden/>
          </w:rPr>
          <w:tab/>
        </w:r>
        <w:r w:rsidRPr="00217725">
          <w:rPr>
            <w:webHidden/>
          </w:rPr>
          <w:fldChar w:fldCharType="begin"/>
        </w:r>
        <w:r w:rsidRPr="00217725">
          <w:rPr>
            <w:webHidden/>
          </w:rPr>
          <w:instrText xml:space="preserve"> PAGEREF _Toc529796835 \h </w:instrText>
        </w:r>
        <w:r w:rsidRPr="00217725">
          <w:rPr>
            <w:webHidden/>
          </w:rPr>
        </w:r>
        <w:r w:rsidRPr="00217725">
          <w:rPr>
            <w:webHidden/>
          </w:rPr>
          <w:fldChar w:fldCharType="separate"/>
        </w:r>
        <w:r w:rsidR="00360D7E">
          <w:rPr>
            <w:webHidden/>
          </w:rPr>
          <w:t>34</w:t>
        </w:r>
        <w:r w:rsidRPr="00217725">
          <w:rPr>
            <w:webHidden/>
          </w:rPr>
          <w:fldChar w:fldCharType="end"/>
        </w:r>
      </w:hyperlink>
    </w:p>
    <w:p w:rsidR="00000000" w:rsidRDefault="00217725">
      <w:pPr>
        <w:pStyle w:val="10"/>
        <w:rPr>
          <w:rFonts w:cstheme="minorBidi"/>
          <w:sz w:val="21"/>
          <w:szCs w:val="22"/>
        </w:rPr>
      </w:pPr>
      <w:hyperlink w:anchor="_Toc529796836" w:history="1">
        <w:r w:rsidRPr="00217725">
          <w:rPr>
            <w:rStyle w:val="a5"/>
            <w:rFonts w:hint="eastAsia"/>
            <w:b w:val="0"/>
          </w:rPr>
          <w:t>附件</w:t>
        </w:r>
        <w:r w:rsidRPr="00217725">
          <w:rPr>
            <w:rStyle w:val="a5"/>
            <w:b w:val="0"/>
          </w:rPr>
          <w:t xml:space="preserve">4.1 </w:t>
        </w:r>
        <w:r w:rsidRPr="00217725">
          <w:rPr>
            <w:rStyle w:val="a5"/>
            <w:rFonts w:hint="eastAsia"/>
            <w:b w:val="0"/>
          </w:rPr>
          <w:t>“汇聚药师爱的力量”妇女合理用科普培训活动评估数据汇总表（</w:t>
        </w:r>
        <w:r w:rsidRPr="00217725">
          <w:rPr>
            <w:rStyle w:val="a5"/>
            <w:b w:val="0"/>
          </w:rPr>
          <w:t>Excel</w:t>
        </w:r>
        <w:r w:rsidRPr="00217725">
          <w:rPr>
            <w:rStyle w:val="a5"/>
            <w:rFonts w:hint="eastAsia"/>
            <w:b w:val="0"/>
          </w:rPr>
          <w:t>表）</w:t>
        </w:r>
        <w:r w:rsidRPr="00217725">
          <w:rPr>
            <w:webHidden/>
          </w:rPr>
          <w:tab/>
        </w:r>
        <w:r w:rsidRPr="00217725">
          <w:rPr>
            <w:webHidden/>
          </w:rPr>
          <w:fldChar w:fldCharType="begin"/>
        </w:r>
        <w:r w:rsidRPr="00217725">
          <w:rPr>
            <w:webHidden/>
          </w:rPr>
          <w:instrText xml:space="preserve"> PAGEREF _Toc529796836 \h </w:instrText>
        </w:r>
        <w:r w:rsidRPr="00217725">
          <w:rPr>
            <w:webHidden/>
          </w:rPr>
        </w:r>
        <w:r w:rsidRPr="00217725">
          <w:rPr>
            <w:webHidden/>
          </w:rPr>
          <w:fldChar w:fldCharType="separate"/>
        </w:r>
        <w:r w:rsidR="00360D7E">
          <w:rPr>
            <w:webHidden/>
          </w:rPr>
          <w:t>35</w:t>
        </w:r>
        <w:r w:rsidRPr="00217725">
          <w:rPr>
            <w:webHidden/>
          </w:rPr>
          <w:fldChar w:fldCharType="end"/>
        </w:r>
      </w:hyperlink>
    </w:p>
    <w:p w:rsidR="00000000" w:rsidRDefault="00217725">
      <w:pPr>
        <w:pStyle w:val="10"/>
        <w:rPr>
          <w:rFonts w:cstheme="minorBidi"/>
          <w:sz w:val="21"/>
          <w:szCs w:val="22"/>
        </w:rPr>
      </w:pPr>
      <w:hyperlink w:anchor="_Toc529796837" w:history="1">
        <w:r w:rsidRPr="00217725">
          <w:rPr>
            <w:rStyle w:val="a5"/>
            <w:rFonts w:hint="eastAsia"/>
            <w:b w:val="0"/>
          </w:rPr>
          <w:t>附件</w:t>
        </w:r>
        <w:r w:rsidRPr="00217725">
          <w:rPr>
            <w:rStyle w:val="a5"/>
            <w:b w:val="0"/>
          </w:rPr>
          <w:t xml:space="preserve">5. </w:t>
        </w:r>
        <w:r w:rsidRPr="00217725">
          <w:rPr>
            <w:rStyle w:val="a5"/>
            <w:rFonts w:hint="eastAsia"/>
            <w:b w:val="0"/>
          </w:rPr>
          <w:t>活动总结报告（通用模板）</w:t>
        </w:r>
        <w:r w:rsidRPr="00217725">
          <w:rPr>
            <w:webHidden/>
          </w:rPr>
          <w:tab/>
        </w:r>
        <w:r w:rsidRPr="00217725">
          <w:rPr>
            <w:webHidden/>
          </w:rPr>
          <w:fldChar w:fldCharType="begin"/>
        </w:r>
        <w:r w:rsidRPr="00217725">
          <w:rPr>
            <w:webHidden/>
          </w:rPr>
          <w:instrText xml:space="preserve"> PAGEREF _Toc529796837 \h </w:instrText>
        </w:r>
        <w:r w:rsidRPr="00217725">
          <w:rPr>
            <w:webHidden/>
          </w:rPr>
        </w:r>
        <w:r w:rsidRPr="00217725">
          <w:rPr>
            <w:webHidden/>
          </w:rPr>
          <w:fldChar w:fldCharType="separate"/>
        </w:r>
        <w:r w:rsidR="00360D7E">
          <w:rPr>
            <w:webHidden/>
          </w:rPr>
          <w:t>36</w:t>
        </w:r>
        <w:r w:rsidRPr="00217725">
          <w:rPr>
            <w:webHidden/>
          </w:rPr>
          <w:fldChar w:fldCharType="end"/>
        </w:r>
      </w:hyperlink>
    </w:p>
    <w:p w:rsidR="00000000" w:rsidRDefault="00217725">
      <w:pPr>
        <w:pStyle w:val="10"/>
        <w:rPr>
          <w:rFonts w:cstheme="minorBidi"/>
          <w:sz w:val="21"/>
          <w:szCs w:val="22"/>
        </w:rPr>
      </w:pPr>
      <w:hyperlink w:anchor="_Toc529796838" w:history="1">
        <w:r w:rsidRPr="00217725">
          <w:rPr>
            <w:rStyle w:val="a5"/>
            <w:rFonts w:hint="eastAsia"/>
            <w:b w:val="0"/>
          </w:rPr>
          <w:t>附件</w:t>
        </w:r>
        <w:r w:rsidRPr="00217725">
          <w:rPr>
            <w:rStyle w:val="a5"/>
            <w:b w:val="0"/>
          </w:rPr>
          <w:t>6.</w:t>
        </w:r>
        <w:r w:rsidRPr="00217725">
          <w:rPr>
            <w:rStyle w:val="a5"/>
            <w:rFonts w:hint="eastAsia"/>
            <w:b w:val="0"/>
          </w:rPr>
          <w:t>“药师在您身边”妇女安全用药科普大讲堂活动（通用模版）</w:t>
        </w:r>
        <w:r w:rsidRPr="00217725">
          <w:rPr>
            <w:webHidden/>
          </w:rPr>
          <w:tab/>
        </w:r>
        <w:r w:rsidRPr="00217725">
          <w:rPr>
            <w:webHidden/>
          </w:rPr>
          <w:fldChar w:fldCharType="begin"/>
        </w:r>
        <w:r w:rsidRPr="00217725">
          <w:rPr>
            <w:webHidden/>
          </w:rPr>
          <w:instrText xml:space="preserve"> PAGEREF _Toc529796838 \h </w:instrText>
        </w:r>
        <w:r w:rsidRPr="00217725">
          <w:rPr>
            <w:webHidden/>
          </w:rPr>
        </w:r>
        <w:r w:rsidRPr="00217725">
          <w:rPr>
            <w:webHidden/>
          </w:rPr>
          <w:fldChar w:fldCharType="separate"/>
        </w:r>
        <w:r w:rsidR="00360D7E">
          <w:rPr>
            <w:webHidden/>
          </w:rPr>
          <w:t>37</w:t>
        </w:r>
        <w:r w:rsidRPr="00217725">
          <w:rPr>
            <w:webHidden/>
          </w:rPr>
          <w:fldChar w:fldCharType="end"/>
        </w:r>
      </w:hyperlink>
    </w:p>
    <w:p w:rsidR="00000000" w:rsidRDefault="00217725">
      <w:pPr>
        <w:pStyle w:val="10"/>
        <w:rPr>
          <w:rFonts w:cstheme="minorBidi"/>
          <w:sz w:val="21"/>
          <w:szCs w:val="22"/>
        </w:rPr>
      </w:pPr>
      <w:hyperlink w:anchor="_Toc529796839" w:history="1">
        <w:r w:rsidRPr="00217725">
          <w:rPr>
            <w:rStyle w:val="a5"/>
            <w:rFonts w:hint="eastAsia"/>
            <w:b w:val="0"/>
          </w:rPr>
          <w:t>附件</w:t>
        </w:r>
        <w:r w:rsidRPr="00217725">
          <w:rPr>
            <w:rStyle w:val="a5"/>
            <w:b w:val="0"/>
          </w:rPr>
          <w:t>7.</w:t>
        </w:r>
        <w:r w:rsidRPr="00217725">
          <w:rPr>
            <w:rStyle w:val="a5"/>
            <w:rFonts w:hint="eastAsia"/>
            <w:b w:val="0"/>
          </w:rPr>
          <w:t>“药师在您身边”妇女安全用药科普大讲堂活动评估量表</w:t>
        </w:r>
        <w:r w:rsidRPr="00217725">
          <w:rPr>
            <w:webHidden/>
          </w:rPr>
          <w:tab/>
        </w:r>
        <w:r w:rsidRPr="00217725">
          <w:rPr>
            <w:webHidden/>
          </w:rPr>
          <w:fldChar w:fldCharType="begin"/>
        </w:r>
        <w:r w:rsidRPr="00217725">
          <w:rPr>
            <w:webHidden/>
          </w:rPr>
          <w:instrText xml:space="preserve"> PAGEREF _Toc529796839 \h </w:instrText>
        </w:r>
        <w:r w:rsidRPr="00217725">
          <w:rPr>
            <w:webHidden/>
          </w:rPr>
        </w:r>
        <w:r w:rsidRPr="00217725">
          <w:rPr>
            <w:webHidden/>
          </w:rPr>
          <w:fldChar w:fldCharType="separate"/>
        </w:r>
        <w:r w:rsidR="00360D7E">
          <w:rPr>
            <w:webHidden/>
          </w:rPr>
          <w:t>38</w:t>
        </w:r>
        <w:r w:rsidRPr="00217725">
          <w:rPr>
            <w:webHidden/>
          </w:rPr>
          <w:fldChar w:fldCharType="end"/>
        </w:r>
      </w:hyperlink>
    </w:p>
    <w:p w:rsidR="00000000" w:rsidRDefault="00217725">
      <w:pPr>
        <w:pStyle w:val="10"/>
        <w:rPr>
          <w:rFonts w:cstheme="minorBidi"/>
          <w:sz w:val="21"/>
          <w:szCs w:val="22"/>
        </w:rPr>
      </w:pPr>
      <w:hyperlink w:anchor="_Toc529796840" w:history="1">
        <w:r w:rsidRPr="00217725">
          <w:rPr>
            <w:rStyle w:val="a5"/>
            <w:rFonts w:hint="eastAsia"/>
            <w:b w:val="0"/>
          </w:rPr>
          <w:t>附件</w:t>
        </w:r>
        <w:r w:rsidRPr="00217725">
          <w:rPr>
            <w:rStyle w:val="a5"/>
            <w:b w:val="0"/>
          </w:rPr>
          <w:t xml:space="preserve">7.1 </w:t>
        </w:r>
        <w:r w:rsidRPr="00217725">
          <w:rPr>
            <w:rStyle w:val="a5"/>
            <w:rFonts w:hint="eastAsia"/>
            <w:b w:val="0"/>
          </w:rPr>
          <w:t>“药师在您身边”妇女安全用药科普大讲堂活动评估数据汇总表（</w:t>
        </w:r>
        <w:r w:rsidRPr="00217725">
          <w:rPr>
            <w:rStyle w:val="a5"/>
            <w:b w:val="0"/>
          </w:rPr>
          <w:t>Excel</w:t>
        </w:r>
        <w:r w:rsidRPr="00217725">
          <w:rPr>
            <w:rStyle w:val="a5"/>
            <w:rFonts w:hint="eastAsia"/>
            <w:b w:val="0"/>
          </w:rPr>
          <w:t>表）</w:t>
        </w:r>
        <w:r w:rsidRPr="00217725">
          <w:rPr>
            <w:webHidden/>
          </w:rPr>
          <w:tab/>
        </w:r>
        <w:r w:rsidRPr="00217725">
          <w:rPr>
            <w:webHidden/>
          </w:rPr>
          <w:fldChar w:fldCharType="begin"/>
        </w:r>
        <w:r w:rsidRPr="00217725">
          <w:rPr>
            <w:webHidden/>
          </w:rPr>
          <w:instrText xml:space="preserve"> PAGEREF _Toc529796840 \h </w:instrText>
        </w:r>
        <w:r w:rsidRPr="00217725">
          <w:rPr>
            <w:webHidden/>
          </w:rPr>
        </w:r>
        <w:r w:rsidRPr="00217725">
          <w:rPr>
            <w:webHidden/>
          </w:rPr>
          <w:fldChar w:fldCharType="separate"/>
        </w:r>
        <w:r w:rsidR="00360D7E">
          <w:rPr>
            <w:webHidden/>
          </w:rPr>
          <w:t>41</w:t>
        </w:r>
        <w:r w:rsidRPr="00217725">
          <w:rPr>
            <w:webHidden/>
          </w:rPr>
          <w:fldChar w:fldCharType="end"/>
        </w:r>
      </w:hyperlink>
    </w:p>
    <w:p w:rsidR="00000000" w:rsidRDefault="00217725">
      <w:pPr>
        <w:pStyle w:val="10"/>
        <w:rPr>
          <w:rFonts w:cstheme="minorBidi"/>
          <w:sz w:val="21"/>
          <w:szCs w:val="22"/>
        </w:rPr>
      </w:pPr>
      <w:hyperlink w:anchor="_Toc529796841" w:history="1">
        <w:r w:rsidRPr="00217725">
          <w:rPr>
            <w:rStyle w:val="a5"/>
            <w:rFonts w:hint="eastAsia"/>
            <w:b w:val="0"/>
          </w:rPr>
          <w:t>附件</w:t>
        </w:r>
        <w:r w:rsidRPr="00217725">
          <w:rPr>
            <w:rStyle w:val="a5"/>
            <w:b w:val="0"/>
          </w:rPr>
          <w:t>8.</w:t>
        </w:r>
        <w:r w:rsidRPr="00217725">
          <w:rPr>
            <w:rStyle w:val="a5"/>
            <w:rFonts w:hint="eastAsia"/>
            <w:b w:val="0"/>
          </w:rPr>
          <w:t>“智爱妈妈”妇女安全用药科普扶贫志愿活动（通用模板）</w:t>
        </w:r>
        <w:r w:rsidRPr="00217725">
          <w:rPr>
            <w:webHidden/>
          </w:rPr>
          <w:tab/>
        </w:r>
        <w:r w:rsidRPr="00217725">
          <w:rPr>
            <w:webHidden/>
          </w:rPr>
          <w:fldChar w:fldCharType="begin"/>
        </w:r>
        <w:r w:rsidRPr="00217725">
          <w:rPr>
            <w:webHidden/>
          </w:rPr>
          <w:instrText xml:space="preserve"> PAGEREF _Toc529796841 \h </w:instrText>
        </w:r>
        <w:r w:rsidRPr="00217725">
          <w:rPr>
            <w:webHidden/>
          </w:rPr>
        </w:r>
        <w:r w:rsidRPr="00217725">
          <w:rPr>
            <w:webHidden/>
          </w:rPr>
          <w:fldChar w:fldCharType="separate"/>
        </w:r>
        <w:r w:rsidR="00360D7E">
          <w:rPr>
            <w:webHidden/>
          </w:rPr>
          <w:t>42</w:t>
        </w:r>
        <w:r w:rsidRPr="00217725">
          <w:rPr>
            <w:webHidden/>
          </w:rPr>
          <w:fldChar w:fldCharType="end"/>
        </w:r>
      </w:hyperlink>
    </w:p>
    <w:p w:rsidR="00000000" w:rsidRDefault="00217725">
      <w:pPr>
        <w:pStyle w:val="10"/>
        <w:rPr>
          <w:rFonts w:cstheme="minorBidi"/>
          <w:sz w:val="21"/>
          <w:szCs w:val="22"/>
        </w:rPr>
      </w:pPr>
      <w:hyperlink w:anchor="_Toc529796842" w:history="1">
        <w:r w:rsidRPr="00217725">
          <w:rPr>
            <w:rStyle w:val="a5"/>
            <w:rFonts w:hint="eastAsia"/>
            <w:b w:val="0"/>
          </w:rPr>
          <w:t>附件</w:t>
        </w:r>
        <w:r w:rsidRPr="00217725">
          <w:rPr>
            <w:rStyle w:val="a5"/>
            <w:b w:val="0"/>
          </w:rPr>
          <w:t xml:space="preserve">8.1 </w:t>
        </w:r>
        <w:r w:rsidRPr="00217725">
          <w:rPr>
            <w:rStyle w:val="a5"/>
            <w:rFonts w:hint="eastAsia"/>
            <w:b w:val="0"/>
          </w:rPr>
          <w:t>“智爱妈妈”妇女安全用药科普扶贫志愿活动大学生志愿者名单</w:t>
        </w:r>
        <w:r w:rsidRPr="00217725">
          <w:rPr>
            <w:webHidden/>
          </w:rPr>
          <w:tab/>
        </w:r>
        <w:r w:rsidRPr="00217725">
          <w:rPr>
            <w:webHidden/>
          </w:rPr>
          <w:fldChar w:fldCharType="begin"/>
        </w:r>
        <w:r w:rsidRPr="00217725">
          <w:rPr>
            <w:webHidden/>
          </w:rPr>
          <w:instrText xml:space="preserve"> PAGEREF _Toc529796842 \h </w:instrText>
        </w:r>
        <w:r w:rsidRPr="00217725">
          <w:rPr>
            <w:webHidden/>
          </w:rPr>
        </w:r>
        <w:r w:rsidRPr="00217725">
          <w:rPr>
            <w:webHidden/>
          </w:rPr>
          <w:fldChar w:fldCharType="separate"/>
        </w:r>
        <w:r w:rsidR="00360D7E">
          <w:rPr>
            <w:webHidden/>
          </w:rPr>
          <w:t>43</w:t>
        </w:r>
        <w:r w:rsidRPr="00217725">
          <w:rPr>
            <w:webHidden/>
          </w:rPr>
          <w:fldChar w:fldCharType="end"/>
        </w:r>
      </w:hyperlink>
    </w:p>
    <w:p w:rsidR="00000000" w:rsidRDefault="00217725">
      <w:pPr>
        <w:pStyle w:val="10"/>
        <w:rPr>
          <w:rFonts w:asciiTheme="minorHAnsi" w:eastAsiaTheme="minorEastAsia" w:hAnsiTheme="minorHAnsi" w:cstheme="minorBidi"/>
          <w:sz w:val="21"/>
          <w:szCs w:val="22"/>
        </w:rPr>
      </w:pPr>
      <w:hyperlink w:anchor="_Toc529796843" w:history="1">
        <w:r w:rsidRPr="00217725">
          <w:rPr>
            <w:rStyle w:val="a5"/>
            <w:rFonts w:hint="eastAsia"/>
            <w:b w:val="0"/>
          </w:rPr>
          <w:t>附件</w:t>
        </w:r>
        <w:r w:rsidRPr="00217725">
          <w:rPr>
            <w:rStyle w:val="a5"/>
            <w:b w:val="0"/>
          </w:rPr>
          <w:t xml:space="preserve">9. </w:t>
        </w:r>
        <w:r w:rsidRPr="00217725">
          <w:rPr>
            <w:rStyle w:val="a5"/>
            <w:rFonts w:hint="eastAsia"/>
            <w:b w:val="0"/>
          </w:rPr>
          <w:t>科普活动备案表</w:t>
        </w:r>
        <w:r w:rsidRPr="00217725">
          <w:rPr>
            <w:webHidden/>
          </w:rPr>
          <w:tab/>
        </w:r>
        <w:r w:rsidRPr="00217725">
          <w:rPr>
            <w:webHidden/>
          </w:rPr>
          <w:fldChar w:fldCharType="begin"/>
        </w:r>
        <w:r w:rsidRPr="00217725">
          <w:rPr>
            <w:webHidden/>
          </w:rPr>
          <w:instrText xml:space="preserve"> PAGEREF _Toc529796843 \h </w:instrText>
        </w:r>
        <w:r w:rsidRPr="00217725">
          <w:rPr>
            <w:webHidden/>
          </w:rPr>
        </w:r>
        <w:r w:rsidRPr="00217725">
          <w:rPr>
            <w:webHidden/>
          </w:rPr>
          <w:fldChar w:fldCharType="separate"/>
        </w:r>
        <w:r w:rsidR="00360D7E">
          <w:rPr>
            <w:webHidden/>
          </w:rPr>
          <w:t>44</w:t>
        </w:r>
        <w:r w:rsidRPr="00217725">
          <w:rPr>
            <w:webHidden/>
          </w:rPr>
          <w:fldChar w:fldCharType="end"/>
        </w:r>
      </w:hyperlink>
    </w:p>
    <w:p w:rsidR="001348A4" w:rsidRDefault="00217725" w:rsidP="001348A4">
      <w:pPr>
        <w:pStyle w:val="1"/>
        <w:spacing w:before="0" w:after="0" w:line="480" w:lineRule="auto"/>
        <w:ind w:firstLineChars="200" w:firstLine="420"/>
        <w:rPr>
          <w:rStyle w:val="a5"/>
          <w:rFonts w:ascii="微软雅黑" w:eastAsia="微软雅黑" w:hAnsi="微软雅黑"/>
          <w:b w:val="0"/>
          <w:bCs w:val="0"/>
          <w:noProof/>
          <w:kern w:val="2"/>
          <w:sz w:val="21"/>
          <w:szCs w:val="21"/>
        </w:rPr>
      </w:pPr>
      <w:r w:rsidRPr="00217725">
        <w:rPr>
          <w:rStyle w:val="a5"/>
          <w:rFonts w:ascii="微软雅黑" w:eastAsia="微软雅黑" w:hAnsi="微软雅黑"/>
          <w:b w:val="0"/>
          <w:noProof/>
          <w:kern w:val="2"/>
          <w:sz w:val="21"/>
          <w:szCs w:val="21"/>
        </w:rPr>
        <w:fldChar w:fldCharType="end"/>
      </w:r>
    </w:p>
    <w:p w:rsidR="000F54CC" w:rsidRPr="00531D1A" w:rsidRDefault="000F54CC" w:rsidP="00A0456F">
      <w:pPr>
        <w:spacing w:line="480" w:lineRule="auto"/>
        <w:rPr>
          <w:rFonts w:ascii="微软雅黑" w:eastAsia="微软雅黑" w:hAnsi="微软雅黑"/>
          <w:sz w:val="24"/>
          <w:szCs w:val="24"/>
        </w:rPr>
        <w:sectPr w:rsidR="000F54CC" w:rsidRPr="00531D1A" w:rsidSect="00862069">
          <w:pgSz w:w="11906" w:h="16838" w:code="9"/>
          <w:pgMar w:top="1440" w:right="1797" w:bottom="1440" w:left="1797" w:header="851" w:footer="992" w:gutter="0"/>
          <w:pgNumType w:start="1"/>
          <w:cols w:space="425"/>
          <w:docGrid w:type="lines" w:linePitch="312"/>
        </w:sectPr>
      </w:pPr>
    </w:p>
    <w:p w:rsidR="00405DAF" w:rsidRDefault="00405DAF" w:rsidP="00405DAF">
      <w:pPr>
        <w:pStyle w:val="1"/>
        <w:spacing w:before="0" w:after="0" w:line="360" w:lineRule="auto"/>
        <w:jc w:val="center"/>
        <w:rPr>
          <w:rFonts w:ascii="仿宋_GB2312"/>
          <w:szCs w:val="24"/>
        </w:rPr>
      </w:pPr>
      <w:bookmarkStart w:id="0" w:name="_Toc507948668"/>
      <w:bookmarkStart w:id="1" w:name="_Toc529796820"/>
      <w:r w:rsidRPr="00186A3E">
        <w:rPr>
          <w:rFonts w:ascii="黑体" w:eastAsia="黑体" w:hAnsi="黑体" w:hint="eastAsia"/>
          <w:sz w:val="32"/>
          <w:szCs w:val="32"/>
        </w:rPr>
        <w:lastRenderedPageBreak/>
        <w:t>第一部分</w:t>
      </w:r>
      <w:r>
        <w:rPr>
          <w:rFonts w:ascii="黑体" w:eastAsia="黑体" w:hAnsi="黑体" w:hint="eastAsia"/>
          <w:sz w:val="32"/>
          <w:szCs w:val="32"/>
        </w:rPr>
        <w:t xml:space="preserve">  </w:t>
      </w:r>
      <w:r w:rsidRPr="00186A3E">
        <w:rPr>
          <w:rFonts w:ascii="黑体" w:eastAsia="黑体" w:hAnsi="黑体" w:hint="eastAsia"/>
          <w:sz w:val="32"/>
          <w:szCs w:val="32"/>
        </w:rPr>
        <w:t>科普研究</w:t>
      </w:r>
      <w:bookmarkEnd w:id="0"/>
      <w:bookmarkEnd w:id="1"/>
    </w:p>
    <w:p w:rsidR="00405DAF" w:rsidRPr="00405DAF" w:rsidRDefault="00405DAF" w:rsidP="00DB6C15">
      <w:pPr>
        <w:tabs>
          <w:tab w:val="left" w:pos="1080"/>
        </w:tabs>
        <w:spacing w:line="360" w:lineRule="auto"/>
        <w:ind w:firstLineChars="200" w:firstLine="480"/>
        <w:rPr>
          <w:rFonts w:ascii="仿宋_GB2312" w:eastAsia="仿宋_GB2312"/>
          <w:sz w:val="24"/>
          <w:szCs w:val="24"/>
        </w:rPr>
      </w:pPr>
    </w:p>
    <w:p w:rsidR="00060EAF" w:rsidRPr="00253534" w:rsidRDefault="00060EAF" w:rsidP="00060EAF">
      <w:pPr>
        <w:pStyle w:val="1"/>
        <w:spacing w:before="0" w:after="0" w:line="360" w:lineRule="auto"/>
        <w:ind w:firstLineChars="200" w:firstLine="482"/>
        <w:rPr>
          <w:rFonts w:ascii="仿宋_GB2312"/>
          <w:szCs w:val="24"/>
        </w:rPr>
      </w:pPr>
      <w:bookmarkStart w:id="2" w:name="_Toc510171326"/>
      <w:bookmarkStart w:id="3" w:name="_Toc529796821"/>
      <w:r>
        <w:rPr>
          <w:rFonts w:ascii="仿宋_GB2312" w:hint="eastAsia"/>
          <w:szCs w:val="24"/>
        </w:rPr>
        <w:t>课题一</w:t>
      </w:r>
      <w:r w:rsidRPr="00253534">
        <w:rPr>
          <w:rFonts w:ascii="仿宋_GB2312" w:hint="eastAsia"/>
          <w:szCs w:val="24"/>
        </w:rPr>
        <w:t>、</w:t>
      </w:r>
      <w:r w:rsidRPr="00405DAF">
        <w:rPr>
          <w:rFonts w:ascii="仿宋_GB2312" w:hint="eastAsia"/>
          <w:szCs w:val="24"/>
        </w:rPr>
        <w:t>妇女</w:t>
      </w:r>
      <w:r w:rsidR="00DF3E4D">
        <w:rPr>
          <w:rFonts w:ascii="仿宋_GB2312" w:hint="eastAsia"/>
          <w:szCs w:val="24"/>
        </w:rPr>
        <w:t>人群</w:t>
      </w:r>
      <w:r w:rsidRPr="00253534">
        <w:rPr>
          <w:rFonts w:ascii="仿宋_GB2312" w:hint="eastAsia"/>
          <w:szCs w:val="24"/>
        </w:rPr>
        <w:t>用药安全行为风险</w:t>
      </w:r>
      <w:r>
        <w:rPr>
          <w:rFonts w:ascii="仿宋_GB2312" w:hint="eastAsia"/>
          <w:szCs w:val="24"/>
        </w:rPr>
        <w:t>评估机制研究</w:t>
      </w:r>
      <w:bookmarkEnd w:id="2"/>
      <w:bookmarkEnd w:id="3"/>
    </w:p>
    <w:p w:rsidR="00060EAF" w:rsidRPr="00360308" w:rsidRDefault="00060EAF" w:rsidP="00060EAF">
      <w:pPr>
        <w:tabs>
          <w:tab w:val="left" w:pos="1080"/>
        </w:tabs>
        <w:spacing w:line="360" w:lineRule="auto"/>
        <w:ind w:firstLineChars="200" w:firstLine="480"/>
        <w:rPr>
          <w:rFonts w:ascii="仿宋_GB2312" w:eastAsia="仿宋_GB2312"/>
          <w:sz w:val="24"/>
          <w:szCs w:val="24"/>
        </w:rPr>
      </w:pPr>
      <w:r>
        <w:rPr>
          <w:rFonts w:ascii="仿宋_GB2312" w:eastAsia="仿宋_GB2312" w:hint="eastAsia"/>
          <w:sz w:val="24"/>
          <w:szCs w:val="24"/>
        </w:rPr>
        <w:t>课题</w:t>
      </w:r>
      <w:r w:rsidRPr="00360308">
        <w:rPr>
          <w:rFonts w:ascii="仿宋_GB2312" w:eastAsia="仿宋_GB2312" w:hint="eastAsia"/>
          <w:sz w:val="24"/>
          <w:szCs w:val="24"/>
        </w:rPr>
        <w:t>编号：</w:t>
      </w:r>
      <w:proofErr w:type="gramStart"/>
      <w:r w:rsidR="002F3370" w:rsidRPr="00360308">
        <w:rPr>
          <w:rFonts w:ascii="仿宋_GB2312" w:eastAsia="仿宋_GB2312" w:hint="eastAsia"/>
          <w:sz w:val="24"/>
          <w:szCs w:val="24"/>
        </w:rPr>
        <w:t>CMEI201</w:t>
      </w:r>
      <w:r w:rsidR="002F3370">
        <w:rPr>
          <w:rFonts w:ascii="仿宋_GB2312" w:eastAsia="仿宋_GB2312" w:hint="eastAsia"/>
          <w:sz w:val="24"/>
          <w:szCs w:val="24"/>
        </w:rPr>
        <w:t>9</w:t>
      </w:r>
      <w:r w:rsidR="002F3370" w:rsidRPr="00360308">
        <w:rPr>
          <w:rFonts w:ascii="仿宋_GB2312" w:eastAsia="仿宋_GB2312" w:hint="eastAsia"/>
          <w:sz w:val="24"/>
          <w:szCs w:val="24"/>
        </w:rPr>
        <w:t>KP</w:t>
      </w:r>
      <w:r w:rsidR="002F3370">
        <w:rPr>
          <w:rFonts w:ascii="仿宋_GB2312" w:eastAsia="仿宋_GB2312" w:hint="eastAsia"/>
          <w:sz w:val="24"/>
          <w:szCs w:val="24"/>
        </w:rPr>
        <w:t>YJ(</w:t>
      </w:r>
      <w:proofErr w:type="gramEnd"/>
      <w:r w:rsidR="002F3370">
        <w:rPr>
          <w:rFonts w:ascii="仿宋_GB2312" w:eastAsia="仿宋_GB2312" w:hint="eastAsia"/>
          <w:sz w:val="24"/>
          <w:szCs w:val="24"/>
        </w:rPr>
        <w:t>ZAMM)</w:t>
      </w:r>
      <w:r w:rsidR="002F3370" w:rsidRPr="00360308">
        <w:rPr>
          <w:rFonts w:ascii="仿宋_GB2312" w:eastAsia="仿宋_GB2312" w:hint="eastAsia"/>
          <w:sz w:val="24"/>
          <w:szCs w:val="24"/>
        </w:rPr>
        <w:t>00</w:t>
      </w:r>
      <w:r w:rsidR="002F3370">
        <w:rPr>
          <w:rFonts w:ascii="仿宋_GB2312" w:eastAsia="仿宋_GB2312" w:hint="eastAsia"/>
          <w:sz w:val="24"/>
          <w:szCs w:val="24"/>
        </w:rPr>
        <w:t>1</w:t>
      </w:r>
      <w:r w:rsidR="002F3370" w:rsidRPr="00360308">
        <w:rPr>
          <w:rFonts w:ascii="仿宋_GB2312" w:eastAsia="仿宋_GB2312" w:hint="eastAsia"/>
          <w:sz w:val="24"/>
          <w:szCs w:val="24"/>
        </w:rPr>
        <w:t>xx</w:t>
      </w:r>
    </w:p>
    <w:p w:rsidR="00060EAF" w:rsidRPr="00360308" w:rsidRDefault="00060EAF" w:rsidP="00060EAF">
      <w:pPr>
        <w:tabs>
          <w:tab w:val="left" w:pos="1080"/>
        </w:tabs>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（一）</w:t>
      </w:r>
      <w:r>
        <w:rPr>
          <w:rFonts w:ascii="仿宋_GB2312" w:eastAsia="仿宋_GB2312" w:hint="eastAsia"/>
          <w:b/>
          <w:sz w:val="24"/>
          <w:szCs w:val="24"/>
        </w:rPr>
        <w:t>课题</w:t>
      </w:r>
      <w:r w:rsidRPr="00360308">
        <w:rPr>
          <w:rFonts w:ascii="仿宋_GB2312" w:eastAsia="仿宋_GB2312" w:hint="eastAsia"/>
          <w:b/>
          <w:sz w:val="24"/>
          <w:szCs w:val="24"/>
        </w:rPr>
        <w:t>内容</w:t>
      </w:r>
    </w:p>
    <w:p w:rsidR="00060EAF" w:rsidRPr="003C4A27" w:rsidRDefault="00060EAF" w:rsidP="00060EAF">
      <w:pPr>
        <w:tabs>
          <w:tab w:val="left" w:pos="1080"/>
        </w:tabs>
        <w:spacing w:line="360" w:lineRule="auto"/>
        <w:ind w:firstLineChars="200" w:firstLine="480"/>
        <w:rPr>
          <w:rFonts w:ascii="仿宋_GB2312" w:eastAsia="仿宋_GB2312"/>
          <w:sz w:val="24"/>
          <w:szCs w:val="24"/>
        </w:rPr>
      </w:pPr>
      <w:r w:rsidRPr="000520A3">
        <w:rPr>
          <w:rFonts w:ascii="仿宋_GB2312" w:eastAsia="仿宋_GB2312" w:hAnsi="宋体" w:hint="eastAsia"/>
          <w:sz w:val="24"/>
          <w:szCs w:val="24"/>
        </w:rPr>
        <w:t>本研究拟采用</w:t>
      </w:r>
      <w:r w:rsidRPr="000520A3">
        <w:rPr>
          <w:rFonts w:ascii="仿宋_GB2312" w:eastAsia="仿宋_GB2312" w:hAnsi="宋体"/>
          <w:sz w:val="24"/>
          <w:szCs w:val="24"/>
        </w:rPr>
        <w:t>文献分析、专家咨询</w:t>
      </w:r>
      <w:r w:rsidRPr="000520A3">
        <w:rPr>
          <w:rFonts w:ascii="仿宋_GB2312" w:eastAsia="仿宋_GB2312" w:hAnsi="宋体" w:hint="eastAsia"/>
          <w:sz w:val="24"/>
          <w:szCs w:val="24"/>
        </w:rPr>
        <w:t>、问卷调查等方法</w:t>
      </w:r>
      <w:r w:rsidRPr="000520A3">
        <w:rPr>
          <w:rFonts w:ascii="仿宋_GB2312" w:eastAsia="仿宋_GB2312" w:hAnsi="宋体"/>
          <w:sz w:val="24"/>
          <w:szCs w:val="24"/>
        </w:rPr>
        <w:t>，</w:t>
      </w:r>
      <w:r w:rsidRPr="00AC31F8">
        <w:rPr>
          <w:rFonts w:ascii="仿宋_GB2312" w:eastAsia="仿宋_GB2312" w:hAnsi="宋体" w:hint="eastAsia"/>
          <w:sz w:val="24"/>
          <w:szCs w:val="24"/>
        </w:rPr>
        <w:t>在前期《中国居民用药行为风险KAP调查问卷》的基础上，以科普学中通用的</w:t>
      </w:r>
      <w:r w:rsidRPr="00AC31F8">
        <w:rPr>
          <w:rFonts w:ascii="仿宋_GB2312" w:eastAsia="仿宋_GB2312" w:hAnsi="宋体"/>
          <w:sz w:val="24"/>
          <w:szCs w:val="24"/>
        </w:rPr>
        <w:t>KAP</w:t>
      </w:r>
      <w:r w:rsidRPr="00AC31F8">
        <w:rPr>
          <w:rFonts w:ascii="仿宋_GB2312" w:eastAsia="仿宋_GB2312" w:hAnsi="宋体" w:hint="eastAsia"/>
          <w:sz w:val="24"/>
          <w:szCs w:val="24"/>
        </w:rPr>
        <w:t>（</w:t>
      </w:r>
      <w:r w:rsidRPr="00AC31F8">
        <w:rPr>
          <w:rFonts w:ascii="仿宋_GB2312" w:eastAsia="仿宋_GB2312" w:hAnsi="宋体"/>
          <w:sz w:val="24"/>
          <w:szCs w:val="24"/>
        </w:rPr>
        <w:t>Knowledge</w:t>
      </w:r>
      <w:r w:rsidRPr="00AC31F8">
        <w:rPr>
          <w:rFonts w:ascii="仿宋_GB2312" w:eastAsia="仿宋_GB2312" w:hAnsi="宋体" w:hint="eastAsia"/>
          <w:sz w:val="24"/>
          <w:szCs w:val="24"/>
        </w:rPr>
        <w:t>、</w:t>
      </w:r>
      <w:r w:rsidRPr="00AC31F8">
        <w:rPr>
          <w:rFonts w:ascii="仿宋_GB2312" w:eastAsia="仿宋_GB2312" w:hAnsi="宋体"/>
          <w:sz w:val="24"/>
          <w:szCs w:val="24"/>
        </w:rPr>
        <w:t>Attitude</w:t>
      </w:r>
      <w:r w:rsidRPr="00AC31F8">
        <w:rPr>
          <w:rFonts w:ascii="仿宋_GB2312" w:eastAsia="仿宋_GB2312" w:hAnsi="宋体" w:hint="eastAsia"/>
          <w:sz w:val="24"/>
          <w:szCs w:val="24"/>
        </w:rPr>
        <w:t>、</w:t>
      </w:r>
      <w:r w:rsidRPr="00AC31F8">
        <w:rPr>
          <w:rFonts w:ascii="仿宋_GB2312" w:eastAsia="仿宋_GB2312" w:hAnsi="宋体"/>
          <w:sz w:val="24"/>
          <w:szCs w:val="24"/>
        </w:rPr>
        <w:t>Practice</w:t>
      </w:r>
      <w:r w:rsidRPr="00AC31F8">
        <w:rPr>
          <w:rFonts w:ascii="仿宋_GB2312" w:eastAsia="仿宋_GB2312" w:hAnsi="宋体" w:hint="eastAsia"/>
          <w:sz w:val="24"/>
          <w:szCs w:val="24"/>
        </w:rPr>
        <w:t>）</w:t>
      </w:r>
      <w:r w:rsidRPr="00AC31F8">
        <w:rPr>
          <w:rFonts w:ascii="仿宋_GB2312" w:eastAsia="仿宋_GB2312" w:hAnsi="宋体"/>
          <w:sz w:val="24"/>
          <w:szCs w:val="24"/>
        </w:rPr>
        <w:t>模型为基础</w:t>
      </w:r>
      <w:r w:rsidRPr="00AC31F8">
        <w:rPr>
          <w:rFonts w:ascii="仿宋_GB2312" w:eastAsia="仿宋_GB2312" w:hAnsi="宋体" w:hint="eastAsia"/>
          <w:sz w:val="24"/>
          <w:szCs w:val="24"/>
        </w:rPr>
        <w:t>，</w:t>
      </w:r>
      <w:r>
        <w:rPr>
          <w:rFonts w:ascii="仿宋_GB2312" w:eastAsia="仿宋_GB2312" w:hAnsi="宋体" w:hint="eastAsia"/>
          <w:sz w:val="24"/>
          <w:szCs w:val="24"/>
        </w:rPr>
        <w:t>研究</w:t>
      </w:r>
      <w:r w:rsidRPr="00AC31F8">
        <w:rPr>
          <w:rFonts w:ascii="仿宋_GB2312" w:eastAsia="仿宋_GB2312" w:hAnsi="宋体" w:hint="eastAsia"/>
          <w:sz w:val="24"/>
          <w:szCs w:val="24"/>
        </w:rPr>
        <w:t>衡量</w:t>
      </w:r>
      <w:r w:rsidR="002F3370">
        <w:rPr>
          <w:rFonts w:ascii="仿宋_GB2312" w:eastAsia="仿宋_GB2312" w:hAnsi="宋体" w:hint="eastAsia"/>
          <w:sz w:val="24"/>
          <w:szCs w:val="24"/>
        </w:rPr>
        <w:t>妇女</w:t>
      </w:r>
      <w:r>
        <w:rPr>
          <w:rFonts w:ascii="仿宋_GB2312" w:eastAsia="仿宋_GB2312" w:hAnsi="宋体" w:hint="eastAsia"/>
          <w:sz w:val="24"/>
          <w:szCs w:val="24"/>
        </w:rPr>
        <w:t>人群</w:t>
      </w:r>
      <w:r w:rsidRPr="00AC31F8">
        <w:rPr>
          <w:rFonts w:ascii="仿宋_GB2312" w:eastAsia="仿宋_GB2312" w:hAnsi="宋体" w:hint="eastAsia"/>
          <w:sz w:val="24"/>
          <w:szCs w:val="24"/>
        </w:rPr>
        <w:t>用药安全行为风险评估的指标体系，完善</w:t>
      </w:r>
      <w:r w:rsidRPr="000520A3">
        <w:rPr>
          <w:rFonts w:ascii="仿宋_GB2312" w:eastAsia="仿宋_GB2312" w:hAnsi="宋体" w:hint="eastAsia"/>
          <w:sz w:val="24"/>
          <w:szCs w:val="24"/>
        </w:rPr>
        <w:t>调查问卷</w:t>
      </w:r>
      <w:r>
        <w:rPr>
          <w:rFonts w:ascii="仿宋_GB2312" w:eastAsia="仿宋_GB2312" w:hAnsi="宋体" w:hint="eastAsia"/>
          <w:sz w:val="24"/>
          <w:szCs w:val="24"/>
        </w:rPr>
        <w:t>设计</w:t>
      </w:r>
      <w:r w:rsidRPr="000520A3">
        <w:rPr>
          <w:rFonts w:ascii="仿宋_GB2312" w:eastAsia="仿宋_GB2312" w:hAnsi="宋体" w:hint="eastAsia"/>
          <w:sz w:val="24"/>
          <w:szCs w:val="24"/>
        </w:rPr>
        <w:t>，</w:t>
      </w:r>
      <w:r>
        <w:rPr>
          <w:rFonts w:ascii="仿宋_GB2312" w:eastAsia="仿宋_GB2312" w:hAnsi="宋体" w:hint="eastAsia"/>
          <w:sz w:val="24"/>
          <w:szCs w:val="24"/>
        </w:rPr>
        <w:t>研究制订</w:t>
      </w:r>
      <w:r w:rsidRPr="00AC31F8">
        <w:rPr>
          <w:rFonts w:ascii="仿宋_GB2312" w:eastAsia="仿宋_GB2312" w:hAnsi="宋体" w:hint="eastAsia"/>
          <w:sz w:val="24"/>
          <w:szCs w:val="24"/>
        </w:rPr>
        <w:t>覆盖全国</w:t>
      </w:r>
      <w:r>
        <w:rPr>
          <w:rFonts w:ascii="仿宋_GB2312" w:eastAsia="仿宋_GB2312" w:hAnsi="宋体" w:hint="eastAsia"/>
          <w:sz w:val="24"/>
          <w:szCs w:val="24"/>
        </w:rPr>
        <w:t>的</w:t>
      </w:r>
      <w:r w:rsidRPr="00AC31F8">
        <w:rPr>
          <w:rFonts w:ascii="仿宋_GB2312" w:eastAsia="仿宋_GB2312" w:hAnsi="宋体" w:hint="eastAsia"/>
          <w:sz w:val="24"/>
          <w:szCs w:val="24"/>
        </w:rPr>
        <w:t>抽样调查</w:t>
      </w:r>
      <w:r>
        <w:rPr>
          <w:rFonts w:ascii="仿宋_GB2312" w:eastAsia="仿宋_GB2312" w:hAnsi="宋体" w:hint="eastAsia"/>
          <w:sz w:val="24"/>
          <w:szCs w:val="24"/>
        </w:rPr>
        <w:t>组织实施</w:t>
      </w:r>
      <w:r w:rsidRPr="00AC31F8">
        <w:rPr>
          <w:rFonts w:ascii="仿宋_GB2312" w:eastAsia="仿宋_GB2312" w:hAnsi="宋体" w:hint="eastAsia"/>
          <w:sz w:val="24"/>
          <w:szCs w:val="24"/>
        </w:rPr>
        <w:t>方案，</w:t>
      </w:r>
      <w:r>
        <w:rPr>
          <w:rFonts w:ascii="仿宋_GB2312" w:eastAsia="仿宋_GB2312" w:hAnsi="宋体" w:hint="eastAsia"/>
          <w:sz w:val="24"/>
          <w:szCs w:val="24"/>
        </w:rPr>
        <w:t>提出建立</w:t>
      </w:r>
      <w:r w:rsidRPr="00AC31F8">
        <w:rPr>
          <w:rFonts w:ascii="仿宋_GB2312" w:eastAsia="仿宋_GB2312" w:hAnsi="宋体" w:hint="eastAsia"/>
          <w:sz w:val="24"/>
          <w:szCs w:val="24"/>
        </w:rPr>
        <w:t>常态化监测</w:t>
      </w:r>
      <w:r>
        <w:rPr>
          <w:rFonts w:ascii="仿宋_GB2312" w:eastAsia="仿宋_GB2312" w:hAnsi="宋体" w:hint="eastAsia"/>
          <w:sz w:val="24"/>
          <w:szCs w:val="24"/>
        </w:rPr>
        <w:t>机制的建议</w:t>
      </w:r>
      <w:r w:rsidRPr="00AC31F8">
        <w:rPr>
          <w:rFonts w:ascii="仿宋_GB2312" w:eastAsia="仿宋_GB2312" w:hAnsi="宋体"/>
          <w:sz w:val="24"/>
          <w:szCs w:val="24"/>
        </w:rPr>
        <w:t>，</w:t>
      </w:r>
      <w:r>
        <w:rPr>
          <w:rFonts w:ascii="仿宋_GB2312" w:eastAsia="仿宋_GB2312" w:hAnsi="宋体" w:hint="eastAsia"/>
          <w:sz w:val="24"/>
          <w:szCs w:val="24"/>
        </w:rPr>
        <w:t>为全面开展</w:t>
      </w:r>
      <w:r>
        <w:rPr>
          <w:rFonts w:ascii="仿宋_GB2312" w:eastAsia="仿宋_GB2312" w:hint="eastAsia"/>
          <w:sz w:val="24"/>
          <w:szCs w:val="24"/>
        </w:rPr>
        <w:t>我国</w:t>
      </w:r>
      <w:r w:rsidR="002F3370">
        <w:rPr>
          <w:rFonts w:ascii="仿宋_GB2312" w:eastAsia="仿宋_GB2312" w:hint="eastAsia"/>
          <w:sz w:val="24"/>
          <w:szCs w:val="24"/>
        </w:rPr>
        <w:t>妇女</w:t>
      </w:r>
      <w:r>
        <w:rPr>
          <w:rFonts w:ascii="仿宋_GB2312" w:eastAsia="仿宋_GB2312" w:hint="eastAsia"/>
          <w:sz w:val="24"/>
          <w:szCs w:val="24"/>
        </w:rPr>
        <w:t>人群</w:t>
      </w:r>
      <w:r w:rsidRPr="00360308">
        <w:rPr>
          <w:rFonts w:ascii="仿宋_GB2312" w:eastAsia="仿宋_GB2312" w:hint="eastAsia"/>
          <w:sz w:val="24"/>
          <w:szCs w:val="24"/>
        </w:rPr>
        <w:t>用药行为风险KAP调研</w:t>
      </w:r>
      <w:r w:rsidRPr="00276BE7">
        <w:rPr>
          <w:rFonts w:ascii="仿宋_GB2312" w:eastAsia="仿宋_GB2312" w:hAnsi="宋体" w:hint="eastAsia"/>
          <w:sz w:val="24"/>
          <w:szCs w:val="24"/>
        </w:rPr>
        <w:t>提供技术支撑。</w:t>
      </w:r>
    </w:p>
    <w:p w:rsidR="00060EAF" w:rsidRPr="00360308" w:rsidRDefault="00060EAF" w:rsidP="00060EAF">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（二）完成期限</w:t>
      </w:r>
    </w:p>
    <w:p w:rsidR="00060EAF" w:rsidRPr="00360308" w:rsidRDefault="00060EAF" w:rsidP="00060EAF">
      <w:pPr>
        <w:spacing w:line="360" w:lineRule="auto"/>
        <w:ind w:firstLineChars="200" w:firstLine="480"/>
        <w:rPr>
          <w:rFonts w:ascii="仿宋_GB2312" w:eastAsia="仿宋_GB2312"/>
          <w:sz w:val="24"/>
          <w:szCs w:val="24"/>
        </w:rPr>
      </w:pPr>
      <w:r w:rsidRPr="00360308">
        <w:rPr>
          <w:rFonts w:ascii="仿宋_GB2312" w:eastAsia="仿宋_GB2312"/>
          <w:sz w:val="24"/>
          <w:szCs w:val="24"/>
        </w:rPr>
        <w:t>201</w:t>
      </w:r>
      <w:r w:rsidR="000A0EBA">
        <w:rPr>
          <w:rFonts w:ascii="仿宋_GB2312" w:eastAsia="仿宋_GB2312" w:hint="eastAsia"/>
          <w:sz w:val="24"/>
          <w:szCs w:val="24"/>
        </w:rPr>
        <w:t>9</w:t>
      </w:r>
      <w:r w:rsidRPr="00360308">
        <w:rPr>
          <w:rFonts w:ascii="仿宋_GB2312" w:eastAsia="仿宋_GB2312" w:hint="eastAsia"/>
          <w:sz w:val="24"/>
          <w:szCs w:val="24"/>
        </w:rPr>
        <w:t>年</w:t>
      </w:r>
      <w:r>
        <w:rPr>
          <w:rFonts w:ascii="仿宋_GB2312" w:eastAsia="仿宋_GB2312" w:hint="eastAsia"/>
          <w:sz w:val="24"/>
          <w:szCs w:val="24"/>
        </w:rPr>
        <w:t>12</w:t>
      </w:r>
      <w:r w:rsidRPr="00360308">
        <w:rPr>
          <w:rFonts w:ascii="仿宋_GB2312" w:eastAsia="仿宋_GB2312" w:hint="eastAsia"/>
          <w:sz w:val="24"/>
          <w:szCs w:val="24"/>
        </w:rPr>
        <w:t>月</w:t>
      </w:r>
      <w:r w:rsidRPr="00360308">
        <w:rPr>
          <w:rFonts w:ascii="仿宋_GB2312" w:eastAsia="仿宋_GB2312"/>
          <w:sz w:val="24"/>
          <w:szCs w:val="24"/>
        </w:rPr>
        <w:t>31</w:t>
      </w:r>
      <w:r w:rsidRPr="00360308">
        <w:rPr>
          <w:rFonts w:ascii="仿宋_GB2312" w:eastAsia="仿宋_GB2312" w:hint="eastAsia"/>
          <w:sz w:val="24"/>
          <w:szCs w:val="24"/>
        </w:rPr>
        <w:t>日之前完成研究报告并提交。</w:t>
      </w:r>
    </w:p>
    <w:p w:rsidR="00060EAF" w:rsidRPr="00360308" w:rsidRDefault="00060EAF" w:rsidP="00060EAF">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（三）考核指标</w:t>
      </w:r>
    </w:p>
    <w:p w:rsidR="00060EAF" w:rsidRPr="00360308" w:rsidRDefault="00060EAF" w:rsidP="00060EAF">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1.完成</w:t>
      </w:r>
      <w:r w:rsidR="00DF3E4D" w:rsidRPr="00DF3E4D">
        <w:rPr>
          <w:rFonts w:ascii="仿宋_GB2312" w:eastAsia="仿宋_GB2312" w:hint="eastAsia"/>
          <w:sz w:val="24"/>
          <w:szCs w:val="24"/>
        </w:rPr>
        <w:t>妇女人群</w:t>
      </w:r>
      <w:r w:rsidRPr="00DF3E4D">
        <w:rPr>
          <w:rFonts w:ascii="仿宋_GB2312" w:eastAsia="仿宋_GB2312" w:hint="eastAsia"/>
          <w:sz w:val="24"/>
          <w:szCs w:val="24"/>
        </w:rPr>
        <w:t>用药行为风险KAP</w:t>
      </w:r>
      <w:r w:rsidR="00D73DE3">
        <w:rPr>
          <w:rFonts w:ascii="仿宋_GB2312" w:eastAsia="仿宋_GB2312" w:hint="eastAsia"/>
          <w:sz w:val="24"/>
          <w:szCs w:val="24"/>
        </w:rPr>
        <w:t>评估量表</w:t>
      </w:r>
      <w:r w:rsidRPr="00DF3E4D">
        <w:rPr>
          <w:rFonts w:ascii="仿宋_GB2312" w:eastAsia="仿宋_GB2312" w:hint="eastAsia"/>
          <w:sz w:val="24"/>
          <w:szCs w:val="24"/>
        </w:rPr>
        <w:t>。</w:t>
      </w:r>
    </w:p>
    <w:p w:rsidR="00060EAF" w:rsidRDefault="00060EAF" w:rsidP="00060EAF">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2.</w:t>
      </w:r>
      <w:r>
        <w:rPr>
          <w:rFonts w:ascii="仿宋_GB2312" w:eastAsia="仿宋_GB2312" w:hint="eastAsia"/>
          <w:sz w:val="24"/>
          <w:szCs w:val="24"/>
        </w:rPr>
        <w:t>完成</w:t>
      </w:r>
      <w:r w:rsidRPr="00AC31F8">
        <w:rPr>
          <w:rFonts w:ascii="仿宋_GB2312" w:eastAsia="仿宋_GB2312" w:hAnsi="宋体" w:hint="eastAsia"/>
          <w:sz w:val="24"/>
          <w:szCs w:val="24"/>
        </w:rPr>
        <w:t>全国</w:t>
      </w:r>
      <w:r>
        <w:rPr>
          <w:rFonts w:ascii="仿宋_GB2312" w:eastAsia="仿宋_GB2312" w:hAnsi="宋体" w:hint="eastAsia"/>
          <w:sz w:val="24"/>
          <w:szCs w:val="24"/>
        </w:rPr>
        <w:t>的</w:t>
      </w:r>
      <w:r w:rsidRPr="00AC31F8">
        <w:rPr>
          <w:rFonts w:ascii="仿宋_GB2312" w:eastAsia="仿宋_GB2312" w:hAnsi="宋体" w:hint="eastAsia"/>
          <w:sz w:val="24"/>
          <w:szCs w:val="24"/>
        </w:rPr>
        <w:t>抽样调查</w:t>
      </w:r>
      <w:r>
        <w:rPr>
          <w:rFonts w:ascii="仿宋_GB2312" w:eastAsia="仿宋_GB2312" w:hAnsi="宋体" w:hint="eastAsia"/>
          <w:sz w:val="24"/>
          <w:szCs w:val="24"/>
        </w:rPr>
        <w:t>组织实施</w:t>
      </w:r>
      <w:r w:rsidRPr="00AC31F8">
        <w:rPr>
          <w:rFonts w:ascii="仿宋_GB2312" w:eastAsia="仿宋_GB2312" w:hAnsi="宋体" w:hint="eastAsia"/>
          <w:sz w:val="24"/>
          <w:szCs w:val="24"/>
        </w:rPr>
        <w:t>方案</w:t>
      </w:r>
      <w:r>
        <w:rPr>
          <w:rFonts w:ascii="仿宋_GB2312" w:eastAsia="仿宋_GB2312" w:hAnsi="宋体" w:hint="eastAsia"/>
          <w:sz w:val="24"/>
          <w:szCs w:val="24"/>
        </w:rPr>
        <w:t>。</w:t>
      </w:r>
    </w:p>
    <w:p w:rsidR="00060EAF" w:rsidRPr="00360308" w:rsidRDefault="00060EAF" w:rsidP="00060EAF">
      <w:pPr>
        <w:spacing w:line="360" w:lineRule="auto"/>
        <w:ind w:firstLineChars="200" w:firstLine="480"/>
        <w:rPr>
          <w:rFonts w:ascii="仿宋_GB2312" w:eastAsia="仿宋_GB2312"/>
          <w:sz w:val="24"/>
          <w:szCs w:val="24"/>
        </w:rPr>
      </w:pPr>
      <w:r>
        <w:rPr>
          <w:rFonts w:ascii="仿宋_GB2312" w:eastAsia="仿宋_GB2312" w:hint="eastAsia"/>
          <w:sz w:val="24"/>
          <w:szCs w:val="24"/>
        </w:rPr>
        <w:t>3.提交</w:t>
      </w:r>
      <w:r w:rsidR="0041695D">
        <w:rPr>
          <w:rFonts w:ascii="仿宋_GB2312" w:eastAsia="仿宋_GB2312" w:hint="eastAsia"/>
          <w:sz w:val="24"/>
          <w:szCs w:val="24"/>
        </w:rPr>
        <w:t>课题</w:t>
      </w:r>
      <w:r>
        <w:rPr>
          <w:rFonts w:ascii="仿宋_GB2312" w:eastAsia="仿宋_GB2312" w:hint="eastAsia"/>
          <w:sz w:val="24"/>
          <w:szCs w:val="24"/>
        </w:rPr>
        <w:t>研究报告</w:t>
      </w:r>
      <w:r w:rsidRPr="00360308">
        <w:rPr>
          <w:rFonts w:ascii="仿宋_GB2312" w:eastAsia="仿宋_GB2312" w:hint="eastAsia"/>
          <w:sz w:val="24"/>
          <w:szCs w:val="24"/>
        </w:rPr>
        <w:t>（报告模板见附件</w:t>
      </w:r>
      <w:r w:rsidR="00DF3E4D">
        <w:rPr>
          <w:rFonts w:ascii="仿宋_GB2312" w:eastAsia="仿宋_GB2312" w:hint="eastAsia"/>
          <w:sz w:val="24"/>
          <w:szCs w:val="24"/>
        </w:rPr>
        <w:t>1</w:t>
      </w:r>
      <w:r w:rsidRPr="00360308">
        <w:rPr>
          <w:rFonts w:ascii="仿宋_GB2312" w:eastAsia="仿宋_GB2312" w:hint="eastAsia"/>
          <w:sz w:val="24"/>
          <w:szCs w:val="24"/>
        </w:rPr>
        <w:t>）</w:t>
      </w:r>
      <w:r>
        <w:rPr>
          <w:rFonts w:ascii="仿宋_GB2312" w:eastAsia="仿宋_GB2312" w:hint="eastAsia"/>
          <w:sz w:val="24"/>
          <w:szCs w:val="24"/>
        </w:rPr>
        <w:t>。</w:t>
      </w:r>
    </w:p>
    <w:p w:rsidR="00060EAF" w:rsidRPr="00360308" w:rsidRDefault="00060EAF" w:rsidP="00060EAF">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（四）申报条件</w:t>
      </w:r>
    </w:p>
    <w:p w:rsidR="00060EAF" w:rsidRPr="00360308" w:rsidRDefault="00060EAF" w:rsidP="00060EAF">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1.</w:t>
      </w:r>
      <w:r>
        <w:rPr>
          <w:rFonts w:ascii="仿宋_GB2312" w:eastAsia="仿宋_GB2312" w:hint="eastAsia"/>
          <w:sz w:val="24"/>
          <w:szCs w:val="24"/>
        </w:rPr>
        <w:t>资助</w:t>
      </w:r>
      <w:r w:rsidRPr="00360308">
        <w:rPr>
          <w:rFonts w:ascii="仿宋_GB2312" w:eastAsia="仿宋_GB2312" w:hint="eastAsia"/>
          <w:sz w:val="24"/>
          <w:szCs w:val="24"/>
        </w:rPr>
        <w:t>课题数量</w:t>
      </w:r>
      <w:r>
        <w:rPr>
          <w:rFonts w:ascii="仿宋_GB2312" w:eastAsia="仿宋_GB2312" w:hint="eastAsia"/>
          <w:sz w:val="24"/>
          <w:szCs w:val="24"/>
        </w:rPr>
        <w:t>2</w:t>
      </w:r>
      <w:r w:rsidRPr="00360308">
        <w:rPr>
          <w:rFonts w:ascii="仿宋_GB2312" w:eastAsia="仿宋_GB2312" w:hint="eastAsia"/>
          <w:sz w:val="24"/>
          <w:szCs w:val="24"/>
        </w:rPr>
        <w:t>个</w:t>
      </w:r>
      <w:r>
        <w:rPr>
          <w:rFonts w:ascii="仿宋_GB2312" w:eastAsia="仿宋_GB2312" w:hint="eastAsia"/>
          <w:sz w:val="24"/>
          <w:szCs w:val="24"/>
        </w:rPr>
        <w:t>，</w:t>
      </w:r>
      <w:r w:rsidRPr="00360308">
        <w:rPr>
          <w:rFonts w:ascii="仿宋_GB2312" w:eastAsia="仿宋_GB2312" w:hint="eastAsia"/>
          <w:sz w:val="24"/>
          <w:szCs w:val="24"/>
        </w:rPr>
        <w:t>研究补助经费不超过5000元，采用</w:t>
      </w:r>
      <w:r>
        <w:rPr>
          <w:rFonts w:ascii="仿宋_GB2312" w:eastAsia="仿宋_GB2312" w:hint="eastAsia"/>
          <w:sz w:val="24"/>
          <w:szCs w:val="24"/>
        </w:rPr>
        <w:t>谈判</w:t>
      </w:r>
      <w:r w:rsidRPr="00360308">
        <w:rPr>
          <w:rFonts w:ascii="仿宋_GB2312" w:eastAsia="仿宋_GB2312" w:hint="eastAsia"/>
          <w:sz w:val="24"/>
          <w:szCs w:val="24"/>
        </w:rPr>
        <w:t>的形式确定。</w:t>
      </w:r>
    </w:p>
    <w:p w:rsidR="00060EAF" w:rsidRDefault="00060EAF" w:rsidP="00060EAF">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2.课题牵头承担单位须是</w:t>
      </w:r>
      <w:r w:rsidRPr="002A24D1">
        <w:rPr>
          <w:rFonts w:ascii="仿宋_GB2312" w:eastAsia="仿宋_GB2312" w:hint="eastAsia"/>
          <w:sz w:val="24"/>
          <w:szCs w:val="24"/>
        </w:rPr>
        <w:t>中国药学会</w:t>
      </w:r>
      <w:r w:rsidRPr="00360308">
        <w:rPr>
          <w:rFonts w:ascii="仿宋_GB2312" w:eastAsia="仿宋_GB2312" w:hint="eastAsia"/>
          <w:sz w:val="24"/>
          <w:szCs w:val="24"/>
        </w:rPr>
        <w:t>全国医药经济信息网分网负责单位或网员单位，</w:t>
      </w:r>
      <w:r w:rsidR="00DF3E4D">
        <w:rPr>
          <w:rFonts w:ascii="仿宋_GB2312" w:eastAsia="仿宋_GB2312" w:hint="eastAsia"/>
          <w:sz w:val="24"/>
          <w:szCs w:val="24"/>
        </w:rPr>
        <w:t>非信息网网员单位</w:t>
      </w:r>
      <w:r w:rsidR="00DF3E4D" w:rsidRPr="00360308">
        <w:rPr>
          <w:rFonts w:ascii="仿宋_GB2312" w:eastAsia="仿宋_GB2312" w:hint="eastAsia"/>
          <w:sz w:val="24"/>
          <w:szCs w:val="24"/>
        </w:rPr>
        <w:t>牵头承担</w:t>
      </w:r>
      <w:r w:rsidR="00DF3E4D">
        <w:rPr>
          <w:rFonts w:ascii="仿宋_GB2312" w:eastAsia="仿宋_GB2312" w:hint="eastAsia"/>
          <w:sz w:val="24"/>
          <w:szCs w:val="24"/>
        </w:rPr>
        <w:t>课题</w:t>
      </w:r>
      <w:r w:rsidR="00DF3E4D" w:rsidRPr="00360308">
        <w:rPr>
          <w:rFonts w:ascii="仿宋_GB2312" w:eastAsia="仿宋_GB2312" w:hint="eastAsia"/>
          <w:sz w:val="24"/>
          <w:szCs w:val="24"/>
        </w:rPr>
        <w:t>须</w:t>
      </w:r>
      <w:r w:rsidR="00DF3E4D" w:rsidRPr="00360308">
        <w:rPr>
          <w:rFonts w:ascii="仿宋_GB2312" w:eastAsia="仿宋_GB2312"/>
          <w:sz w:val="24"/>
          <w:szCs w:val="24"/>
        </w:rPr>
        <w:t>经</w:t>
      </w:r>
      <w:r w:rsidR="00DF3E4D" w:rsidRPr="006727B2">
        <w:rPr>
          <w:rFonts w:ascii="仿宋_GB2312" w:eastAsia="仿宋_GB2312" w:hint="eastAsia"/>
          <w:sz w:val="24"/>
          <w:szCs w:val="24"/>
        </w:rPr>
        <w:t>“智爱妈妈”安全用药科普促进行动专家指导委员会</w:t>
      </w:r>
      <w:r w:rsidR="00DF3E4D">
        <w:rPr>
          <w:rFonts w:ascii="仿宋_GB2312" w:eastAsia="仿宋_GB2312" w:hint="eastAsia"/>
          <w:sz w:val="24"/>
          <w:szCs w:val="24"/>
        </w:rPr>
        <w:t>推荐</w:t>
      </w:r>
      <w:r w:rsidR="00DF3E4D" w:rsidRPr="00360308">
        <w:rPr>
          <w:rFonts w:ascii="仿宋_GB2312" w:eastAsia="仿宋_GB2312" w:hint="eastAsia"/>
          <w:sz w:val="24"/>
          <w:szCs w:val="24"/>
        </w:rPr>
        <w:t>认可</w:t>
      </w:r>
      <w:r w:rsidR="00DF3E4D">
        <w:rPr>
          <w:rFonts w:ascii="仿宋_GB2312" w:eastAsia="仿宋_GB2312" w:hint="eastAsia"/>
          <w:sz w:val="24"/>
          <w:szCs w:val="24"/>
        </w:rPr>
        <w:t>，</w:t>
      </w:r>
      <w:r>
        <w:rPr>
          <w:rFonts w:ascii="仿宋_GB2312" w:eastAsia="仿宋_GB2312" w:hint="eastAsia"/>
          <w:sz w:val="24"/>
          <w:szCs w:val="24"/>
        </w:rPr>
        <w:t>2016～2018年</w:t>
      </w:r>
      <w:r w:rsidRPr="00146DF9">
        <w:rPr>
          <w:rFonts w:ascii="仿宋_GB2312" w:eastAsia="仿宋_GB2312" w:hint="eastAsia"/>
          <w:sz w:val="24"/>
          <w:szCs w:val="24"/>
        </w:rPr>
        <w:t>信息网工作先进单位</w:t>
      </w:r>
      <w:r>
        <w:rPr>
          <w:rFonts w:ascii="仿宋_GB2312" w:eastAsia="仿宋_GB2312" w:hint="eastAsia"/>
          <w:sz w:val="24"/>
          <w:szCs w:val="24"/>
        </w:rPr>
        <w:t>和</w:t>
      </w:r>
      <w:r w:rsidRPr="00146DF9">
        <w:rPr>
          <w:rFonts w:ascii="仿宋_GB2312" w:eastAsia="仿宋_GB2312" w:hint="eastAsia"/>
          <w:sz w:val="24"/>
          <w:szCs w:val="24"/>
        </w:rPr>
        <w:t>科技传播优秀单位</w:t>
      </w:r>
      <w:r>
        <w:rPr>
          <w:rFonts w:ascii="仿宋_GB2312" w:eastAsia="仿宋_GB2312" w:hint="eastAsia"/>
          <w:sz w:val="24"/>
          <w:szCs w:val="24"/>
        </w:rPr>
        <w:t>优先，2017年～2018年度科技传播创新工程优秀结题报告和优秀论文单位优先。</w:t>
      </w:r>
    </w:p>
    <w:p w:rsidR="00060EAF" w:rsidRPr="00360308" w:rsidRDefault="00060EAF" w:rsidP="00060EAF">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3.须由法人单位提出申请。</w:t>
      </w:r>
    </w:p>
    <w:p w:rsidR="00060EAF" w:rsidRDefault="00060EAF" w:rsidP="00060EAF">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4.课题负责人在过去三年内在申请和承担科研项目中无不良信用记录。</w:t>
      </w:r>
    </w:p>
    <w:p w:rsidR="00060EAF" w:rsidRPr="00360308" w:rsidRDefault="00060EAF" w:rsidP="00060EAF">
      <w:pPr>
        <w:spacing w:line="360" w:lineRule="auto"/>
        <w:ind w:firstLineChars="200" w:firstLine="480"/>
        <w:rPr>
          <w:rFonts w:ascii="仿宋_GB2312" w:eastAsia="仿宋_GB2312"/>
          <w:sz w:val="24"/>
          <w:szCs w:val="24"/>
        </w:rPr>
      </w:pPr>
      <w:r>
        <w:rPr>
          <w:rFonts w:ascii="仿宋_GB2312" w:eastAsia="仿宋_GB2312" w:hint="eastAsia"/>
          <w:sz w:val="24"/>
          <w:szCs w:val="24"/>
        </w:rPr>
        <w:t>5.不受理尚未完成前一年度项目的</w:t>
      </w:r>
      <w:r w:rsidRPr="00360308">
        <w:rPr>
          <w:rFonts w:ascii="仿宋_GB2312" w:eastAsia="仿宋_GB2312" w:hint="eastAsia"/>
          <w:sz w:val="24"/>
          <w:szCs w:val="24"/>
        </w:rPr>
        <w:t>课题负责人</w:t>
      </w:r>
      <w:r>
        <w:rPr>
          <w:rFonts w:ascii="仿宋_GB2312" w:eastAsia="仿宋_GB2312" w:hint="eastAsia"/>
          <w:sz w:val="24"/>
          <w:szCs w:val="24"/>
        </w:rPr>
        <w:t>申报资助项目。</w:t>
      </w:r>
    </w:p>
    <w:p w:rsidR="00060EAF" w:rsidRPr="00360308" w:rsidRDefault="00060EAF" w:rsidP="00060EAF">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（五）自筹经费课题</w:t>
      </w:r>
    </w:p>
    <w:p w:rsidR="00060EAF" w:rsidRPr="00D12300" w:rsidRDefault="00060EAF" w:rsidP="00D12300">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本</w:t>
      </w:r>
      <w:r>
        <w:rPr>
          <w:rFonts w:ascii="仿宋_GB2312" w:eastAsia="仿宋_GB2312" w:hint="eastAsia"/>
          <w:sz w:val="24"/>
          <w:szCs w:val="24"/>
        </w:rPr>
        <w:t>课题</w:t>
      </w:r>
      <w:r w:rsidRPr="00360308">
        <w:rPr>
          <w:rFonts w:ascii="仿宋_GB2312" w:eastAsia="仿宋_GB2312" w:hint="eastAsia"/>
          <w:sz w:val="24"/>
          <w:szCs w:val="24"/>
        </w:rPr>
        <w:t>可设自筹经费课题，数量不限。</w:t>
      </w:r>
    </w:p>
    <w:p w:rsidR="00405DAF" w:rsidRDefault="00405DAF" w:rsidP="00DB6C15">
      <w:pPr>
        <w:spacing w:line="360" w:lineRule="auto"/>
        <w:ind w:firstLineChars="200" w:firstLine="480"/>
        <w:rPr>
          <w:rFonts w:ascii="仿宋_GB2312" w:eastAsia="仿宋_GB2312"/>
          <w:sz w:val="24"/>
          <w:szCs w:val="24"/>
        </w:rPr>
      </w:pPr>
    </w:p>
    <w:p w:rsidR="00EE04F8" w:rsidRPr="00360308" w:rsidRDefault="00EE04F8" w:rsidP="00EE04F8">
      <w:pPr>
        <w:pStyle w:val="1"/>
        <w:spacing w:before="0" w:after="0" w:line="360" w:lineRule="auto"/>
        <w:ind w:firstLineChars="200" w:firstLine="482"/>
        <w:rPr>
          <w:rFonts w:ascii="仿宋_GB2312"/>
          <w:szCs w:val="24"/>
        </w:rPr>
      </w:pPr>
      <w:bookmarkStart w:id="4" w:name="_Toc529796822"/>
      <w:r>
        <w:rPr>
          <w:rFonts w:ascii="仿宋_GB2312" w:hint="eastAsia"/>
          <w:szCs w:val="24"/>
        </w:rPr>
        <w:t>课题二</w:t>
      </w:r>
      <w:r w:rsidRPr="00360308">
        <w:rPr>
          <w:rFonts w:ascii="仿宋_GB2312" w:hint="eastAsia"/>
          <w:szCs w:val="24"/>
        </w:rPr>
        <w:t>、</w:t>
      </w:r>
      <w:r w:rsidR="002079E1" w:rsidRPr="00EB0F87">
        <w:rPr>
          <w:rFonts w:ascii="仿宋_GB2312" w:hint="eastAsia"/>
          <w:szCs w:val="24"/>
        </w:rPr>
        <w:t>妇产科</w:t>
      </w:r>
      <w:r w:rsidRPr="00C71BFD">
        <w:rPr>
          <w:rFonts w:ascii="仿宋_GB2312" w:hint="eastAsia"/>
          <w:szCs w:val="24"/>
        </w:rPr>
        <w:t>合理用药科普干预关键技术研究</w:t>
      </w:r>
      <w:bookmarkEnd w:id="4"/>
    </w:p>
    <w:p w:rsidR="00EE04F8" w:rsidRPr="00360308" w:rsidRDefault="00EE04F8" w:rsidP="00EE04F8">
      <w:pPr>
        <w:spacing w:line="360" w:lineRule="auto"/>
        <w:ind w:firstLineChars="200" w:firstLine="480"/>
        <w:rPr>
          <w:rFonts w:ascii="仿宋_GB2312" w:eastAsia="仿宋_GB2312"/>
          <w:sz w:val="24"/>
          <w:szCs w:val="24"/>
        </w:rPr>
      </w:pPr>
      <w:r>
        <w:rPr>
          <w:rFonts w:ascii="仿宋_GB2312" w:eastAsia="仿宋_GB2312" w:hint="eastAsia"/>
          <w:sz w:val="24"/>
          <w:szCs w:val="24"/>
        </w:rPr>
        <w:t>课题</w:t>
      </w:r>
      <w:r w:rsidRPr="00360308">
        <w:rPr>
          <w:rFonts w:ascii="仿宋_GB2312" w:eastAsia="仿宋_GB2312" w:hint="eastAsia"/>
          <w:sz w:val="24"/>
          <w:szCs w:val="24"/>
        </w:rPr>
        <w:t>编号：</w:t>
      </w:r>
      <w:proofErr w:type="gramStart"/>
      <w:r w:rsidRPr="00360308">
        <w:rPr>
          <w:rFonts w:ascii="仿宋_GB2312" w:eastAsia="仿宋_GB2312" w:hint="eastAsia"/>
          <w:sz w:val="24"/>
          <w:szCs w:val="24"/>
        </w:rPr>
        <w:t>CMEI201</w:t>
      </w:r>
      <w:r>
        <w:rPr>
          <w:rFonts w:ascii="仿宋_GB2312" w:eastAsia="仿宋_GB2312" w:hint="eastAsia"/>
          <w:sz w:val="24"/>
          <w:szCs w:val="24"/>
        </w:rPr>
        <w:t>9</w:t>
      </w:r>
      <w:r w:rsidRPr="00360308">
        <w:rPr>
          <w:rFonts w:ascii="仿宋_GB2312" w:eastAsia="仿宋_GB2312" w:hint="eastAsia"/>
          <w:sz w:val="24"/>
          <w:szCs w:val="24"/>
        </w:rPr>
        <w:t>KP</w:t>
      </w:r>
      <w:r>
        <w:rPr>
          <w:rFonts w:ascii="仿宋_GB2312" w:eastAsia="仿宋_GB2312" w:hint="eastAsia"/>
          <w:sz w:val="24"/>
          <w:szCs w:val="24"/>
        </w:rPr>
        <w:t>YJ(</w:t>
      </w:r>
      <w:proofErr w:type="gramEnd"/>
      <w:r>
        <w:rPr>
          <w:rFonts w:ascii="仿宋_GB2312" w:eastAsia="仿宋_GB2312" w:hint="eastAsia"/>
          <w:sz w:val="24"/>
          <w:szCs w:val="24"/>
        </w:rPr>
        <w:t>ZAMM)</w:t>
      </w:r>
      <w:r w:rsidRPr="00360308">
        <w:rPr>
          <w:rFonts w:ascii="仿宋_GB2312" w:eastAsia="仿宋_GB2312" w:hint="eastAsia"/>
          <w:sz w:val="24"/>
          <w:szCs w:val="24"/>
        </w:rPr>
        <w:t>00</w:t>
      </w:r>
      <w:r>
        <w:rPr>
          <w:rFonts w:ascii="仿宋_GB2312" w:eastAsia="仿宋_GB2312" w:hint="eastAsia"/>
          <w:sz w:val="24"/>
          <w:szCs w:val="24"/>
        </w:rPr>
        <w:t>2</w:t>
      </w:r>
      <w:r w:rsidRPr="00360308">
        <w:rPr>
          <w:rFonts w:ascii="仿宋_GB2312" w:eastAsia="仿宋_GB2312" w:hint="eastAsia"/>
          <w:sz w:val="24"/>
          <w:szCs w:val="24"/>
        </w:rPr>
        <w:t>xx</w:t>
      </w:r>
    </w:p>
    <w:p w:rsidR="00EE04F8" w:rsidRPr="00360308" w:rsidRDefault="00EE04F8" w:rsidP="00EE04F8">
      <w:pPr>
        <w:tabs>
          <w:tab w:val="left" w:pos="1080"/>
        </w:tabs>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（一）</w:t>
      </w:r>
      <w:r>
        <w:rPr>
          <w:rFonts w:ascii="仿宋_GB2312" w:eastAsia="仿宋_GB2312" w:hint="eastAsia"/>
          <w:b/>
          <w:sz w:val="24"/>
          <w:szCs w:val="24"/>
        </w:rPr>
        <w:t>课题</w:t>
      </w:r>
      <w:r w:rsidRPr="00360308">
        <w:rPr>
          <w:rFonts w:ascii="仿宋_GB2312" w:eastAsia="仿宋_GB2312" w:hint="eastAsia"/>
          <w:b/>
          <w:sz w:val="24"/>
          <w:szCs w:val="24"/>
        </w:rPr>
        <w:t>内容</w:t>
      </w:r>
    </w:p>
    <w:p w:rsidR="00EE04F8" w:rsidRDefault="00EE04F8" w:rsidP="00EE04F8">
      <w:pPr>
        <w:tabs>
          <w:tab w:val="left" w:pos="1080"/>
        </w:tabs>
        <w:spacing w:line="360" w:lineRule="auto"/>
        <w:ind w:firstLineChars="200" w:firstLine="480"/>
        <w:rPr>
          <w:rFonts w:ascii="仿宋_GB2312" w:eastAsia="仿宋_GB2312"/>
          <w:sz w:val="24"/>
          <w:szCs w:val="24"/>
        </w:rPr>
      </w:pPr>
      <w:r w:rsidRPr="00163FC4">
        <w:rPr>
          <w:rFonts w:ascii="仿宋_GB2312" w:eastAsia="仿宋_GB2312" w:hint="eastAsia"/>
          <w:sz w:val="24"/>
          <w:szCs w:val="24"/>
        </w:rPr>
        <w:t>针对科普干预技术在现代药学服务和社会公共服务中的实践应用开展前瞻性研究，创新促进</w:t>
      </w:r>
      <w:r w:rsidR="00F83995" w:rsidRPr="00D40CFD">
        <w:rPr>
          <w:rFonts w:ascii="仿宋_GB2312" w:eastAsia="仿宋_GB2312" w:hint="eastAsia"/>
          <w:sz w:val="24"/>
          <w:szCs w:val="24"/>
        </w:rPr>
        <w:t>妇产科合理用药</w:t>
      </w:r>
      <w:r w:rsidRPr="00163FC4">
        <w:rPr>
          <w:rFonts w:ascii="仿宋_GB2312" w:eastAsia="仿宋_GB2312" w:hint="eastAsia"/>
          <w:sz w:val="24"/>
          <w:szCs w:val="24"/>
        </w:rPr>
        <w:t>的适宜科普技术和方法，形成有针对性的政策建议和工作机制等，为开展妇女安全用药科普工作提供有效的科技支撑</w:t>
      </w:r>
      <w:r>
        <w:rPr>
          <w:rFonts w:ascii="仿宋_GB2312" w:eastAsia="仿宋_GB2312" w:hint="eastAsia"/>
          <w:sz w:val="24"/>
          <w:szCs w:val="24"/>
        </w:rPr>
        <w:t>。</w:t>
      </w:r>
    </w:p>
    <w:p w:rsidR="00A56D50" w:rsidRDefault="001348A4" w:rsidP="00A56D50">
      <w:pPr>
        <w:tabs>
          <w:tab w:val="left" w:pos="1080"/>
        </w:tabs>
        <w:spacing w:line="360" w:lineRule="auto"/>
        <w:ind w:firstLineChars="200" w:firstLine="480"/>
        <w:rPr>
          <w:rFonts w:ascii="仿宋_GB2312" w:eastAsia="仿宋_GB2312"/>
          <w:sz w:val="24"/>
          <w:szCs w:val="24"/>
        </w:rPr>
      </w:pPr>
      <w:r w:rsidRPr="001348A4">
        <w:rPr>
          <w:rFonts w:ascii="仿宋_GB2312" w:eastAsia="仿宋_GB2312" w:hint="eastAsia"/>
          <w:color w:val="000000" w:themeColor="text1"/>
          <w:sz w:val="24"/>
          <w:szCs w:val="24"/>
        </w:rPr>
        <w:t>选题范围：</w:t>
      </w:r>
      <w:r w:rsidRPr="001348A4">
        <w:rPr>
          <w:rFonts w:ascii="仿宋_GB2312" w:eastAsia="仿宋_GB2312" w:hint="eastAsia"/>
          <w:sz w:val="24"/>
          <w:szCs w:val="24"/>
        </w:rPr>
        <w:t>1.围孕</w:t>
      </w:r>
      <w:r w:rsidR="00A56D50">
        <w:rPr>
          <w:rFonts w:ascii="仿宋_GB2312" w:eastAsia="仿宋_GB2312" w:hint="eastAsia"/>
          <w:sz w:val="24"/>
          <w:szCs w:val="24"/>
        </w:rPr>
        <w:t>期合理用药科普传播技术研究</w:t>
      </w:r>
    </w:p>
    <w:p w:rsidR="00A56D50" w:rsidRDefault="00A56D50" w:rsidP="00A56D50">
      <w:pPr>
        <w:tabs>
          <w:tab w:val="left" w:pos="1080"/>
        </w:tabs>
        <w:spacing w:line="360" w:lineRule="auto"/>
        <w:ind w:firstLineChars="200" w:firstLine="480"/>
        <w:rPr>
          <w:rFonts w:ascii="仿宋_GB2312" w:eastAsia="仿宋_GB2312"/>
          <w:sz w:val="24"/>
          <w:szCs w:val="24"/>
        </w:rPr>
      </w:pPr>
      <w:r>
        <w:rPr>
          <w:rFonts w:ascii="仿宋_GB2312" w:eastAsia="仿宋_GB2312" w:hint="eastAsia"/>
          <w:sz w:val="24"/>
          <w:szCs w:val="24"/>
        </w:rPr>
        <w:t xml:space="preserve">          2.妇产科合理用药科普传播技术评估研究</w:t>
      </w:r>
    </w:p>
    <w:p w:rsidR="00A56D50" w:rsidRDefault="00A56D50" w:rsidP="00A56D50">
      <w:pPr>
        <w:tabs>
          <w:tab w:val="left" w:pos="1080"/>
        </w:tabs>
        <w:spacing w:line="360" w:lineRule="auto"/>
        <w:ind w:firstLineChars="200" w:firstLine="480"/>
        <w:rPr>
          <w:rFonts w:ascii="仿宋_GB2312" w:eastAsia="仿宋_GB2312"/>
          <w:sz w:val="24"/>
          <w:szCs w:val="24"/>
        </w:rPr>
      </w:pPr>
      <w:r>
        <w:rPr>
          <w:rFonts w:ascii="仿宋_GB2312" w:eastAsia="仿宋_GB2312" w:hint="eastAsia"/>
          <w:sz w:val="24"/>
          <w:szCs w:val="24"/>
        </w:rPr>
        <w:t xml:space="preserve">          3.孕期合理用药传播平台建设</w:t>
      </w:r>
    </w:p>
    <w:p w:rsidR="00A56D50" w:rsidRDefault="00A56D50" w:rsidP="00A56D50">
      <w:pPr>
        <w:tabs>
          <w:tab w:val="left" w:pos="1080"/>
        </w:tabs>
        <w:spacing w:line="360" w:lineRule="auto"/>
        <w:ind w:firstLineChars="200" w:firstLine="480"/>
        <w:rPr>
          <w:rFonts w:ascii="仿宋_GB2312" w:eastAsia="仿宋_GB2312"/>
          <w:sz w:val="24"/>
          <w:szCs w:val="24"/>
        </w:rPr>
      </w:pPr>
      <w:r>
        <w:rPr>
          <w:rFonts w:ascii="仿宋_GB2312" w:eastAsia="仿宋_GB2312" w:hint="eastAsia"/>
          <w:sz w:val="24"/>
          <w:szCs w:val="24"/>
        </w:rPr>
        <w:t xml:space="preserve">          4.妊娠期用药登记制度建设与评估</w:t>
      </w:r>
    </w:p>
    <w:p w:rsidR="00A56D50" w:rsidRDefault="00A56D50" w:rsidP="00A56D50">
      <w:pPr>
        <w:tabs>
          <w:tab w:val="left" w:pos="1080"/>
        </w:tabs>
        <w:spacing w:line="360" w:lineRule="auto"/>
        <w:ind w:firstLineChars="200" w:firstLine="480"/>
        <w:rPr>
          <w:rFonts w:ascii="仿宋_GB2312" w:eastAsia="仿宋_GB2312"/>
          <w:sz w:val="24"/>
          <w:szCs w:val="24"/>
        </w:rPr>
      </w:pPr>
      <w:r>
        <w:rPr>
          <w:rFonts w:ascii="仿宋_GB2312" w:eastAsia="仿宋_GB2312" w:hint="eastAsia"/>
          <w:sz w:val="24"/>
          <w:szCs w:val="24"/>
        </w:rPr>
        <w:t xml:space="preserve">          5.妊娠期、哺乳期用药咨询平台建设</w:t>
      </w:r>
    </w:p>
    <w:p w:rsidR="00A56D50" w:rsidRDefault="00A56D50" w:rsidP="00A56D50">
      <w:pPr>
        <w:tabs>
          <w:tab w:val="left" w:pos="1080"/>
        </w:tabs>
        <w:spacing w:line="360" w:lineRule="auto"/>
        <w:ind w:firstLineChars="200" w:firstLine="480"/>
        <w:rPr>
          <w:rFonts w:ascii="仿宋_GB2312" w:eastAsia="仿宋_GB2312"/>
          <w:color w:val="000000" w:themeColor="text1"/>
          <w:sz w:val="24"/>
          <w:szCs w:val="24"/>
          <w:highlight w:val="yellow"/>
        </w:rPr>
      </w:pPr>
      <w:r>
        <w:rPr>
          <w:rFonts w:ascii="仿宋_GB2312" w:eastAsia="仿宋_GB2312" w:hint="eastAsia"/>
          <w:sz w:val="24"/>
          <w:szCs w:val="24"/>
        </w:rPr>
        <w:t xml:space="preserve">          6.剖宫</w:t>
      </w:r>
      <w:proofErr w:type="gramStart"/>
      <w:r>
        <w:rPr>
          <w:rFonts w:ascii="仿宋_GB2312" w:eastAsia="仿宋_GB2312" w:hint="eastAsia"/>
          <w:sz w:val="24"/>
          <w:szCs w:val="24"/>
        </w:rPr>
        <w:t>产围术期抗</w:t>
      </w:r>
      <w:proofErr w:type="gramEnd"/>
      <w:r>
        <w:rPr>
          <w:rFonts w:ascii="仿宋_GB2312" w:eastAsia="仿宋_GB2312" w:hint="eastAsia"/>
          <w:sz w:val="24"/>
          <w:szCs w:val="24"/>
        </w:rPr>
        <w:t>感染用药路径管理</w:t>
      </w:r>
    </w:p>
    <w:p w:rsidR="006422EA" w:rsidRDefault="00EE04F8">
      <w:pPr>
        <w:tabs>
          <w:tab w:val="left" w:pos="1080"/>
        </w:tabs>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（二）完成期限</w:t>
      </w:r>
    </w:p>
    <w:p w:rsidR="00EE04F8" w:rsidRDefault="00EE04F8" w:rsidP="00EE04F8">
      <w:pPr>
        <w:spacing w:line="360" w:lineRule="auto"/>
        <w:ind w:firstLineChars="200" w:firstLine="480"/>
        <w:rPr>
          <w:rFonts w:ascii="仿宋_GB2312" w:eastAsia="仿宋_GB2312"/>
          <w:sz w:val="24"/>
          <w:szCs w:val="24"/>
        </w:rPr>
      </w:pPr>
      <w:r w:rsidRPr="00360308">
        <w:rPr>
          <w:rFonts w:ascii="仿宋_GB2312" w:eastAsia="仿宋_GB2312"/>
          <w:sz w:val="24"/>
          <w:szCs w:val="24"/>
        </w:rPr>
        <w:t>201</w:t>
      </w:r>
      <w:r>
        <w:rPr>
          <w:rFonts w:ascii="仿宋_GB2312" w:eastAsia="仿宋_GB2312" w:hint="eastAsia"/>
          <w:sz w:val="24"/>
          <w:szCs w:val="24"/>
        </w:rPr>
        <w:t>9</w:t>
      </w:r>
      <w:r w:rsidRPr="00360308">
        <w:rPr>
          <w:rFonts w:ascii="仿宋_GB2312" w:eastAsia="仿宋_GB2312" w:hint="eastAsia"/>
          <w:sz w:val="24"/>
          <w:szCs w:val="24"/>
        </w:rPr>
        <w:t>年</w:t>
      </w:r>
      <w:r>
        <w:rPr>
          <w:rFonts w:ascii="仿宋_GB2312" w:eastAsia="仿宋_GB2312" w:hint="eastAsia"/>
          <w:sz w:val="24"/>
          <w:szCs w:val="24"/>
        </w:rPr>
        <w:t>12</w:t>
      </w:r>
      <w:r w:rsidRPr="00360308">
        <w:rPr>
          <w:rFonts w:ascii="仿宋_GB2312" w:eastAsia="仿宋_GB2312" w:hint="eastAsia"/>
          <w:sz w:val="24"/>
          <w:szCs w:val="24"/>
        </w:rPr>
        <w:t>月</w:t>
      </w:r>
      <w:r w:rsidRPr="00360308">
        <w:rPr>
          <w:rFonts w:ascii="仿宋_GB2312" w:eastAsia="仿宋_GB2312"/>
          <w:sz w:val="24"/>
          <w:szCs w:val="24"/>
        </w:rPr>
        <w:t>31</w:t>
      </w:r>
      <w:r w:rsidRPr="00360308">
        <w:rPr>
          <w:rFonts w:ascii="仿宋_GB2312" w:eastAsia="仿宋_GB2312" w:hint="eastAsia"/>
          <w:sz w:val="24"/>
          <w:szCs w:val="24"/>
        </w:rPr>
        <w:t>日之前完成研究报告并提交。</w:t>
      </w:r>
    </w:p>
    <w:p w:rsidR="00EE04F8" w:rsidRPr="00360308" w:rsidRDefault="00EE04F8" w:rsidP="00EE04F8">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课题承担单位可根据实际研究情况制定研究期限，但不能超过24个月。未完成本项研究之前，不能申报其他资助项目。</w:t>
      </w:r>
    </w:p>
    <w:p w:rsidR="00EE04F8" w:rsidRPr="00360308" w:rsidRDefault="00EE04F8" w:rsidP="00EE04F8">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（三）考核指标</w:t>
      </w:r>
    </w:p>
    <w:p w:rsidR="00EE04F8" w:rsidRPr="00360308" w:rsidRDefault="00EE04F8" w:rsidP="00EE04F8">
      <w:pPr>
        <w:spacing w:line="360" w:lineRule="auto"/>
        <w:ind w:firstLineChars="200" w:firstLine="480"/>
        <w:rPr>
          <w:rFonts w:ascii="仿宋_GB2312" w:eastAsia="仿宋_GB2312"/>
          <w:b/>
          <w:sz w:val="24"/>
          <w:szCs w:val="24"/>
        </w:rPr>
      </w:pPr>
      <w:r w:rsidRPr="00360308">
        <w:rPr>
          <w:rFonts w:ascii="仿宋_GB2312" w:eastAsia="仿宋_GB2312" w:hint="eastAsia"/>
          <w:sz w:val="24"/>
          <w:szCs w:val="24"/>
        </w:rPr>
        <w:t>1.完成</w:t>
      </w:r>
      <w:r>
        <w:rPr>
          <w:rFonts w:ascii="仿宋_GB2312" w:eastAsia="仿宋_GB2312" w:hint="eastAsia"/>
          <w:sz w:val="24"/>
          <w:szCs w:val="24"/>
        </w:rPr>
        <w:t>并</w:t>
      </w:r>
      <w:r w:rsidRPr="00360308">
        <w:rPr>
          <w:rFonts w:ascii="仿宋_GB2312" w:eastAsia="仿宋_GB2312" w:hint="eastAsia"/>
          <w:sz w:val="24"/>
          <w:szCs w:val="24"/>
        </w:rPr>
        <w:t>提交某种</w:t>
      </w:r>
      <w:r w:rsidRPr="003B00B8">
        <w:rPr>
          <w:rFonts w:ascii="仿宋_GB2312" w:eastAsia="仿宋_GB2312" w:hint="eastAsia"/>
          <w:sz w:val="24"/>
          <w:szCs w:val="24"/>
        </w:rPr>
        <w:t>妇女安全用药科普干预技术</w:t>
      </w:r>
      <w:r w:rsidRPr="00360308">
        <w:rPr>
          <w:rFonts w:ascii="仿宋_GB2312" w:eastAsia="仿宋_GB2312" w:hint="eastAsia"/>
          <w:sz w:val="24"/>
          <w:szCs w:val="24"/>
        </w:rPr>
        <w:t>指导手册，包括科普干预方案、</w:t>
      </w:r>
      <w:r>
        <w:rPr>
          <w:rFonts w:ascii="仿宋_GB2312" w:eastAsia="仿宋_GB2312" w:hint="eastAsia"/>
          <w:sz w:val="24"/>
          <w:szCs w:val="24"/>
        </w:rPr>
        <w:t>效果评价方法和指标、相应的科普资源</w:t>
      </w:r>
      <w:r w:rsidRPr="00360308">
        <w:rPr>
          <w:rFonts w:ascii="仿宋_GB2312" w:eastAsia="仿宋_GB2312" w:hint="eastAsia"/>
          <w:sz w:val="24"/>
          <w:szCs w:val="24"/>
        </w:rPr>
        <w:t>等。</w:t>
      </w:r>
    </w:p>
    <w:p w:rsidR="00EE04F8" w:rsidRPr="00360308" w:rsidRDefault="00EE04F8" w:rsidP="00EE04F8">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2. 提交课题研究报告</w:t>
      </w:r>
      <w:r w:rsidRPr="00D04CA4">
        <w:rPr>
          <w:rFonts w:ascii="仿宋_GB2312" w:eastAsia="仿宋_GB2312" w:hint="eastAsia"/>
          <w:sz w:val="24"/>
          <w:szCs w:val="24"/>
        </w:rPr>
        <w:t>（报告模板见附件</w:t>
      </w:r>
      <w:r w:rsidR="0041695D">
        <w:rPr>
          <w:rFonts w:ascii="仿宋_GB2312" w:eastAsia="仿宋_GB2312" w:hint="eastAsia"/>
          <w:sz w:val="24"/>
          <w:szCs w:val="24"/>
        </w:rPr>
        <w:t>1</w:t>
      </w:r>
      <w:r w:rsidRPr="00D04CA4">
        <w:rPr>
          <w:rFonts w:ascii="仿宋_GB2312" w:eastAsia="仿宋_GB2312" w:hint="eastAsia"/>
          <w:sz w:val="24"/>
          <w:szCs w:val="24"/>
        </w:rPr>
        <w:t>）。</w:t>
      </w:r>
    </w:p>
    <w:p w:rsidR="00EE04F8" w:rsidRPr="00360308" w:rsidRDefault="00EE04F8" w:rsidP="00EE04F8">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（四）申报条件</w:t>
      </w:r>
    </w:p>
    <w:p w:rsidR="00EE04F8" w:rsidRPr="00360308" w:rsidRDefault="00EE04F8" w:rsidP="00EE04F8">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1.</w:t>
      </w:r>
      <w:r>
        <w:rPr>
          <w:rFonts w:ascii="仿宋_GB2312" w:eastAsia="仿宋_GB2312" w:hint="eastAsia"/>
          <w:sz w:val="24"/>
          <w:szCs w:val="24"/>
        </w:rPr>
        <w:t>资助</w:t>
      </w:r>
      <w:r w:rsidRPr="00360308">
        <w:rPr>
          <w:rFonts w:ascii="仿宋_GB2312" w:eastAsia="仿宋_GB2312" w:hint="eastAsia"/>
          <w:sz w:val="24"/>
          <w:szCs w:val="24"/>
        </w:rPr>
        <w:t>课题数量</w:t>
      </w:r>
      <w:r>
        <w:rPr>
          <w:rFonts w:ascii="仿宋_GB2312" w:eastAsia="仿宋_GB2312" w:hint="eastAsia"/>
          <w:sz w:val="24"/>
          <w:szCs w:val="24"/>
        </w:rPr>
        <w:t>2</w:t>
      </w:r>
      <w:r w:rsidRPr="00360308">
        <w:rPr>
          <w:rFonts w:ascii="仿宋_GB2312" w:eastAsia="仿宋_GB2312" w:hint="eastAsia"/>
          <w:sz w:val="24"/>
          <w:szCs w:val="24"/>
        </w:rPr>
        <w:t>个</w:t>
      </w:r>
      <w:r>
        <w:rPr>
          <w:rFonts w:ascii="仿宋_GB2312" w:eastAsia="仿宋_GB2312" w:hint="eastAsia"/>
          <w:sz w:val="24"/>
          <w:szCs w:val="24"/>
        </w:rPr>
        <w:t>，</w:t>
      </w:r>
      <w:r w:rsidRPr="00360308">
        <w:rPr>
          <w:rFonts w:ascii="仿宋_GB2312" w:eastAsia="仿宋_GB2312" w:hint="eastAsia"/>
          <w:sz w:val="24"/>
          <w:szCs w:val="24"/>
        </w:rPr>
        <w:t>研究补助经费不超过5000元，采用</w:t>
      </w:r>
      <w:r>
        <w:rPr>
          <w:rFonts w:ascii="仿宋_GB2312" w:eastAsia="仿宋_GB2312" w:hint="eastAsia"/>
          <w:sz w:val="24"/>
          <w:szCs w:val="24"/>
        </w:rPr>
        <w:t>谈判</w:t>
      </w:r>
      <w:r w:rsidRPr="00360308">
        <w:rPr>
          <w:rFonts w:ascii="仿宋_GB2312" w:eastAsia="仿宋_GB2312" w:hint="eastAsia"/>
          <w:sz w:val="24"/>
          <w:szCs w:val="24"/>
        </w:rPr>
        <w:t>的形式确定。</w:t>
      </w:r>
    </w:p>
    <w:p w:rsidR="00EE04F8" w:rsidRPr="00360308" w:rsidRDefault="00EE04F8" w:rsidP="00EE04F8">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2.课题牵头承担单位须是</w:t>
      </w:r>
      <w:r>
        <w:rPr>
          <w:rFonts w:ascii="仿宋_GB2312" w:eastAsia="仿宋_GB2312" w:hint="eastAsia"/>
          <w:sz w:val="24"/>
          <w:szCs w:val="24"/>
        </w:rPr>
        <w:t>中国药学会</w:t>
      </w:r>
      <w:r w:rsidRPr="00360308">
        <w:rPr>
          <w:rFonts w:ascii="仿宋_GB2312" w:eastAsia="仿宋_GB2312" w:hint="eastAsia"/>
          <w:sz w:val="24"/>
          <w:szCs w:val="24"/>
        </w:rPr>
        <w:t>全国医药经济信息网分网负责单位或网员单位，</w:t>
      </w:r>
      <w:r>
        <w:rPr>
          <w:rFonts w:ascii="仿宋_GB2312" w:eastAsia="仿宋_GB2312" w:hint="eastAsia"/>
          <w:sz w:val="24"/>
          <w:szCs w:val="24"/>
        </w:rPr>
        <w:t>非信息网网员单位</w:t>
      </w:r>
      <w:r w:rsidRPr="00360308">
        <w:rPr>
          <w:rFonts w:ascii="仿宋_GB2312" w:eastAsia="仿宋_GB2312" w:hint="eastAsia"/>
          <w:sz w:val="24"/>
          <w:szCs w:val="24"/>
        </w:rPr>
        <w:t>牵头承担</w:t>
      </w:r>
      <w:r>
        <w:rPr>
          <w:rFonts w:ascii="仿宋_GB2312" w:eastAsia="仿宋_GB2312" w:hint="eastAsia"/>
          <w:sz w:val="24"/>
          <w:szCs w:val="24"/>
        </w:rPr>
        <w:t>课题</w:t>
      </w:r>
      <w:r w:rsidRPr="00360308">
        <w:rPr>
          <w:rFonts w:ascii="仿宋_GB2312" w:eastAsia="仿宋_GB2312" w:hint="eastAsia"/>
          <w:sz w:val="24"/>
          <w:szCs w:val="24"/>
        </w:rPr>
        <w:t>须</w:t>
      </w:r>
      <w:r w:rsidRPr="00360308">
        <w:rPr>
          <w:rFonts w:ascii="仿宋_GB2312" w:eastAsia="仿宋_GB2312"/>
          <w:sz w:val="24"/>
          <w:szCs w:val="24"/>
        </w:rPr>
        <w:t>经</w:t>
      </w:r>
      <w:r w:rsidRPr="006727B2">
        <w:rPr>
          <w:rFonts w:ascii="仿宋_GB2312" w:eastAsia="仿宋_GB2312" w:hint="eastAsia"/>
          <w:sz w:val="24"/>
          <w:szCs w:val="24"/>
        </w:rPr>
        <w:t>“智爱妈妈”安全用药科普促进行动专家指导委员会</w:t>
      </w:r>
      <w:r>
        <w:rPr>
          <w:rFonts w:ascii="仿宋_GB2312" w:eastAsia="仿宋_GB2312" w:hint="eastAsia"/>
          <w:sz w:val="24"/>
          <w:szCs w:val="24"/>
        </w:rPr>
        <w:t>推荐</w:t>
      </w:r>
      <w:r w:rsidRPr="00360308">
        <w:rPr>
          <w:rFonts w:ascii="仿宋_GB2312" w:eastAsia="仿宋_GB2312" w:hint="eastAsia"/>
          <w:sz w:val="24"/>
          <w:szCs w:val="24"/>
        </w:rPr>
        <w:t>认可</w:t>
      </w:r>
      <w:r>
        <w:rPr>
          <w:rFonts w:ascii="仿宋_GB2312" w:eastAsia="仿宋_GB2312" w:hint="eastAsia"/>
          <w:sz w:val="24"/>
          <w:szCs w:val="24"/>
        </w:rPr>
        <w:t>，2016～2018年</w:t>
      </w:r>
      <w:r w:rsidRPr="00146DF9">
        <w:rPr>
          <w:rFonts w:ascii="仿宋_GB2312" w:eastAsia="仿宋_GB2312" w:hint="eastAsia"/>
          <w:sz w:val="24"/>
          <w:szCs w:val="24"/>
        </w:rPr>
        <w:t>信息网工作先进单位</w:t>
      </w:r>
      <w:r>
        <w:rPr>
          <w:rFonts w:ascii="仿宋_GB2312" w:eastAsia="仿宋_GB2312" w:hint="eastAsia"/>
          <w:sz w:val="24"/>
          <w:szCs w:val="24"/>
        </w:rPr>
        <w:t>和</w:t>
      </w:r>
      <w:r w:rsidRPr="00146DF9">
        <w:rPr>
          <w:rFonts w:ascii="仿宋_GB2312" w:eastAsia="仿宋_GB2312" w:hint="eastAsia"/>
          <w:sz w:val="24"/>
          <w:szCs w:val="24"/>
        </w:rPr>
        <w:t>科技传播优秀单位</w:t>
      </w:r>
      <w:r>
        <w:rPr>
          <w:rFonts w:ascii="仿宋_GB2312" w:eastAsia="仿宋_GB2312" w:hint="eastAsia"/>
          <w:sz w:val="24"/>
          <w:szCs w:val="24"/>
        </w:rPr>
        <w:t>优先，2017年～2018年度科技传播创新工程优秀结题报告和优秀论文单位优先。</w:t>
      </w:r>
    </w:p>
    <w:p w:rsidR="00EE04F8" w:rsidRPr="00360308" w:rsidRDefault="00EE04F8" w:rsidP="00EE04F8">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3.须由法人单位提出申请。</w:t>
      </w:r>
    </w:p>
    <w:p w:rsidR="00EE04F8" w:rsidRDefault="00EE04F8" w:rsidP="00EE04F8">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lastRenderedPageBreak/>
        <w:t>4.课题负责人在过去三年内在申请和承担科研项目中无不良信用记录。</w:t>
      </w:r>
    </w:p>
    <w:p w:rsidR="00EE04F8" w:rsidRPr="00360308" w:rsidRDefault="00EE04F8" w:rsidP="00EE04F8">
      <w:pPr>
        <w:spacing w:line="360" w:lineRule="auto"/>
        <w:ind w:firstLineChars="200" w:firstLine="480"/>
        <w:rPr>
          <w:rFonts w:ascii="仿宋_GB2312" w:eastAsia="仿宋_GB2312"/>
          <w:sz w:val="24"/>
          <w:szCs w:val="24"/>
        </w:rPr>
      </w:pPr>
      <w:r>
        <w:rPr>
          <w:rFonts w:ascii="仿宋_GB2312" w:eastAsia="仿宋_GB2312" w:hint="eastAsia"/>
          <w:sz w:val="24"/>
          <w:szCs w:val="24"/>
        </w:rPr>
        <w:t>5.不受理尚未完成前一年度项目的</w:t>
      </w:r>
      <w:r w:rsidRPr="00360308">
        <w:rPr>
          <w:rFonts w:ascii="仿宋_GB2312" w:eastAsia="仿宋_GB2312" w:hint="eastAsia"/>
          <w:sz w:val="24"/>
          <w:szCs w:val="24"/>
        </w:rPr>
        <w:t>课题负责人</w:t>
      </w:r>
      <w:r>
        <w:rPr>
          <w:rFonts w:ascii="仿宋_GB2312" w:eastAsia="仿宋_GB2312" w:hint="eastAsia"/>
          <w:sz w:val="24"/>
          <w:szCs w:val="24"/>
        </w:rPr>
        <w:t>申报资助项目。</w:t>
      </w:r>
    </w:p>
    <w:p w:rsidR="00EE04F8" w:rsidRPr="00360308" w:rsidRDefault="00EE04F8" w:rsidP="00EE04F8">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（五）自筹经费课题</w:t>
      </w:r>
    </w:p>
    <w:p w:rsidR="00EE04F8" w:rsidRDefault="00EE04F8" w:rsidP="00EE04F8">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本</w:t>
      </w:r>
      <w:r>
        <w:rPr>
          <w:rFonts w:ascii="仿宋_GB2312" w:eastAsia="仿宋_GB2312" w:hint="eastAsia"/>
          <w:sz w:val="24"/>
          <w:szCs w:val="24"/>
        </w:rPr>
        <w:t>课题</w:t>
      </w:r>
      <w:r w:rsidRPr="00360308">
        <w:rPr>
          <w:rFonts w:ascii="仿宋_GB2312" w:eastAsia="仿宋_GB2312" w:hint="eastAsia"/>
          <w:sz w:val="24"/>
          <w:szCs w:val="24"/>
        </w:rPr>
        <w:t>可设自筹经费课题，数量不限。</w:t>
      </w:r>
    </w:p>
    <w:p w:rsidR="00EE04F8" w:rsidRDefault="00EE04F8" w:rsidP="00EE04F8">
      <w:pPr>
        <w:spacing w:line="360" w:lineRule="auto"/>
        <w:ind w:firstLineChars="200" w:firstLine="480"/>
        <w:rPr>
          <w:rFonts w:ascii="仿宋_GB2312" w:eastAsia="仿宋_GB2312"/>
          <w:sz w:val="24"/>
          <w:szCs w:val="24"/>
        </w:rPr>
      </w:pPr>
    </w:p>
    <w:p w:rsidR="00C535FB" w:rsidRPr="00EB0F87" w:rsidRDefault="00C535FB" w:rsidP="00DB6C15">
      <w:pPr>
        <w:pStyle w:val="1"/>
        <w:spacing w:before="0" w:after="0" w:line="360" w:lineRule="auto"/>
        <w:ind w:firstLineChars="200" w:firstLine="482"/>
        <w:rPr>
          <w:rFonts w:ascii="仿宋_GB2312"/>
          <w:szCs w:val="24"/>
        </w:rPr>
      </w:pPr>
      <w:bookmarkStart w:id="5" w:name="_Toc529796823"/>
      <w:r w:rsidRPr="00EB0F87">
        <w:rPr>
          <w:rFonts w:ascii="仿宋_GB2312" w:hint="eastAsia"/>
          <w:szCs w:val="24"/>
        </w:rPr>
        <w:t>课题</w:t>
      </w:r>
      <w:r w:rsidR="00E96F83">
        <w:rPr>
          <w:rFonts w:ascii="仿宋_GB2312" w:hint="eastAsia"/>
          <w:szCs w:val="24"/>
        </w:rPr>
        <w:t>三</w:t>
      </w:r>
      <w:r w:rsidRPr="00EB0F87">
        <w:rPr>
          <w:rFonts w:ascii="仿宋_GB2312" w:hint="eastAsia"/>
          <w:szCs w:val="24"/>
        </w:rPr>
        <w:t>、</w:t>
      </w:r>
      <w:r w:rsidR="00EB0F87" w:rsidRPr="00EB0F87">
        <w:rPr>
          <w:rFonts w:ascii="仿宋_GB2312" w:hint="eastAsia"/>
          <w:szCs w:val="24"/>
        </w:rPr>
        <w:t>妇产科合理用药</w:t>
      </w:r>
      <w:r w:rsidR="00EB0F87">
        <w:rPr>
          <w:rFonts w:ascii="仿宋_GB2312" w:hint="eastAsia"/>
          <w:szCs w:val="24"/>
        </w:rPr>
        <w:t>科普干预需求调研</w:t>
      </w:r>
      <w:bookmarkEnd w:id="5"/>
    </w:p>
    <w:p w:rsidR="00C535FB" w:rsidRPr="001A6500" w:rsidRDefault="00C535FB" w:rsidP="00DB6C15">
      <w:pPr>
        <w:tabs>
          <w:tab w:val="left" w:pos="1080"/>
        </w:tabs>
        <w:spacing w:line="360" w:lineRule="auto"/>
        <w:ind w:firstLineChars="200" w:firstLine="480"/>
        <w:rPr>
          <w:rFonts w:ascii="仿宋_GB2312" w:eastAsia="仿宋_GB2312"/>
          <w:sz w:val="24"/>
          <w:szCs w:val="24"/>
        </w:rPr>
      </w:pPr>
      <w:r w:rsidRPr="001A6500">
        <w:rPr>
          <w:rFonts w:ascii="仿宋_GB2312" w:eastAsia="仿宋_GB2312" w:hint="eastAsia"/>
          <w:sz w:val="24"/>
          <w:szCs w:val="24"/>
        </w:rPr>
        <w:t>课题</w:t>
      </w:r>
      <w:r w:rsidRPr="001A6500">
        <w:rPr>
          <w:rFonts w:ascii="仿宋_GB2312" w:eastAsia="仿宋_GB2312"/>
          <w:sz w:val="24"/>
          <w:szCs w:val="24"/>
        </w:rPr>
        <w:t>编号：</w:t>
      </w:r>
      <w:proofErr w:type="gramStart"/>
      <w:r w:rsidRPr="001A6500">
        <w:rPr>
          <w:rFonts w:ascii="仿宋_GB2312" w:eastAsia="仿宋_GB2312" w:hint="eastAsia"/>
          <w:sz w:val="24"/>
          <w:szCs w:val="24"/>
        </w:rPr>
        <w:t>CMEI201</w:t>
      </w:r>
      <w:r w:rsidR="001A6500">
        <w:rPr>
          <w:rFonts w:ascii="仿宋_GB2312" w:eastAsia="仿宋_GB2312" w:hint="eastAsia"/>
          <w:sz w:val="24"/>
          <w:szCs w:val="24"/>
        </w:rPr>
        <w:t>9</w:t>
      </w:r>
      <w:r w:rsidRPr="001A6500">
        <w:rPr>
          <w:rFonts w:ascii="仿宋_GB2312" w:eastAsia="仿宋_GB2312" w:hint="eastAsia"/>
          <w:sz w:val="24"/>
          <w:szCs w:val="24"/>
        </w:rPr>
        <w:t>KPYJ(</w:t>
      </w:r>
      <w:proofErr w:type="gramEnd"/>
      <w:r w:rsidRPr="001A6500">
        <w:rPr>
          <w:rFonts w:ascii="仿宋_GB2312" w:eastAsia="仿宋_GB2312" w:hint="eastAsia"/>
          <w:sz w:val="24"/>
          <w:szCs w:val="24"/>
        </w:rPr>
        <w:t>ZAMM)00</w:t>
      </w:r>
      <w:r w:rsidR="00E96F83">
        <w:rPr>
          <w:rFonts w:ascii="仿宋_GB2312" w:eastAsia="仿宋_GB2312" w:hint="eastAsia"/>
          <w:sz w:val="24"/>
          <w:szCs w:val="24"/>
        </w:rPr>
        <w:t>3</w:t>
      </w:r>
      <w:r w:rsidRPr="001A6500">
        <w:rPr>
          <w:rFonts w:ascii="仿宋_GB2312" w:eastAsia="仿宋_GB2312" w:hint="eastAsia"/>
          <w:sz w:val="24"/>
          <w:szCs w:val="24"/>
        </w:rPr>
        <w:t>xx</w:t>
      </w:r>
    </w:p>
    <w:p w:rsidR="003947E5" w:rsidRPr="00D227A1" w:rsidRDefault="003947E5" w:rsidP="00DB6C15">
      <w:pPr>
        <w:tabs>
          <w:tab w:val="left" w:pos="1080"/>
        </w:tabs>
        <w:spacing w:line="360" w:lineRule="auto"/>
        <w:ind w:firstLineChars="200" w:firstLine="482"/>
        <w:rPr>
          <w:rFonts w:ascii="仿宋_GB2312" w:eastAsia="仿宋_GB2312"/>
          <w:b/>
          <w:sz w:val="24"/>
          <w:szCs w:val="24"/>
        </w:rPr>
      </w:pPr>
      <w:r w:rsidRPr="00D227A1">
        <w:rPr>
          <w:rFonts w:ascii="仿宋_GB2312" w:eastAsia="仿宋_GB2312" w:hint="eastAsia"/>
          <w:b/>
          <w:sz w:val="24"/>
          <w:szCs w:val="24"/>
        </w:rPr>
        <w:t>（一）</w:t>
      </w:r>
      <w:r w:rsidR="00C535FB" w:rsidRPr="00D227A1">
        <w:rPr>
          <w:rFonts w:ascii="仿宋_GB2312" w:eastAsia="仿宋_GB2312" w:hint="eastAsia"/>
          <w:b/>
          <w:sz w:val="24"/>
          <w:szCs w:val="24"/>
        </w:rPr>
        <w:t>课题</w:t>
      </w:r>
      <w:r w:rsidRPr="00D227A1">
        <w:rPr>
          <w:rFonts w:ascii="仿宋_GB2312" w:eastAsia="仿宋_GB2312" w:hint="eastAsia"/>
          <w:b/>
          <w:sz w:val="24"/>
          <w:szCs w:val="24"/>
        </w:rPr>
        <w:t>内容</w:t>
      </w:r>
    </w:p>
    <w:p w:rsidR="003A0920" w:rsidRPr="008134AC" w:rsidRDefault="008134AC" w:rsidP="00DB6C15">
      <w:pPr>
        <w:spacing w:line="360" w:lineRule="auto"/>
        <w:ind w:firstLineChars="200" w:firstLine="480"/>
        <w:rPr>
          <w:rFonts w:ascii="仿宋_GB2312" w:eastAsia="仿宋_GB2312" w:hAnsi="宋体"/>
          <w:sz w:val="24"/>
          <w:szCs w:val="24"/>
        </w:rPr>
      </w:pPr>
      <w:r w:rsidRPr="000520A3">
        <w:rPr>
          <w:rFonts w:ascii="仿宋_GB2312" w:eastAsia="仿宋_GB2312" w:hAnsi="宋体" w:hint="eastAsia"/>
          <w:sz w:val="24"/>
          <w:szCs w:val="24"/>
        </w:rPr>
        <w:t>本</w:t>
      </w:r>
      <w:r w:rsidRPr="008134AC">
        <w:rPr>
          <w:rFonts w:ascii="仿宋_GB2312" w:eastAsia="仿宋_GB2312" w:hAnsi="宋体" w:hint="eastAsia"/>
          <w:sz w:val="24"/>
          <w:szCs w:val="24"/>
        </w:rPr>
        <w:t>课题</w:t>
      </w:r>
      <w:r w:rsidRPr="000520A3">
        <w:rPr>
          <w:rFonts w:ascii="仿宋_GB2312" w:eastAsia="仿宋_GB2312" w:hAnsi="宋体" w:hint="eastAsia"/>
          <w:sz w:val="24"/>
          <w:szCs w:val="24"/>
        </w:rPr>
        <w:t>拟采用</w:t>
      </w:r>
      <w:r w:rsidRPr="000520A3">
        <w:rPr>
          <w:rFonts w:ascii="仿宋_GB2312" w:eastAsia="仿宋_GB2312" w:hAnsi="宋体"/>
          <w:sz w:val="24"/>
          <w:szCs w:val="24"/>
        </w:rPr>
        <w:t>文献分析、专家咨询</w:t>
      </w:r>
      <w:r w:rsidRPr="000520A3">
        <w:rPr>
          <w:rFonts w:ascii="仿宋_GB2312" w:eastAsia="仿宋_GB2312" w:hAnsi="宋体" w:hint="eastAsia"/>
          <w:sz w:val="24"/>
          <w:szCs w:val="24"/>
        </w:rPr>
        <w:t>、问卷调查等方法</w:t>
      </w:r>
      <w:r w:rsidRPr="000520A3">
        <w:rPr>
          <w:rFonts w:ascii="仿宋_GB2312" w:eastAsia="仿宋_GB2312" w:hAnsi="宋体"/>
          <w:sz w:val="24"/>
          <w:szCs w:val="24"/>
        </w:rPr>
        <w:t>，</w:t>
      </w:r>
      <w:r w:rsidR="003A0920" w:rsidRPr="008134AC">
        <w:rPr>
          <w:rFonts w:ascii="仿宋_GB2312" w:eastAsia="仿宋_GB2312" w:hAnsi="宋体" w:hint="eastAsia"/>
          <w:sz w:val="24"/>
          <w:szCs w:val="24"/>
        </w:rPr>
        <w:t>通过</w:t>
      </w:r>
      <w:r w:rsidRPr="008134AC">
        <w:rPr>
          <w:rFonts w:ascii="仿宋_GB2312" w:eastAsia="仿宋_GB2312" w:hAnsi="宋体" w:hint="eastAsia"/>
          <w:sz w:val="24"/>
          <w:szCs w:val="24"/>
        </w:rPr>
        <w:t>对妇产科的</w:t>
      </w:r>
      <w:r w:rsidR="001F620D" w:rsidRPr="008134AC">
        <w:rPr>
          <w:rFonts w:ascii="仿宋_GB2312" w:eastAsia="仿宋_GB2312" w:hAnsi="宋体" w:hint="eastAsia"/>
          <w:sz w:val="24"/>
          <w:szCs w:val="24"/>
        </w:rPr>
        <w:t>病案病历</w:t>
      </w:r>
      <w:r w:rsidRPr="008134AC">
        <w:rPr>
          <w:rFonts w:ascii="仿宋_GB2312" w:eastAsia="仿宋_GB2312" w:hAnsi="宋体" w:hint="eastAsia"/>
          <w:sz w:val="24"/>
          <w:szCs w:val="24"/>
        </w:rPr>
        <w:t>和相关文献</w:t>
      </w:r>
      <w:r>
        <w:rPr>
          <w:rFonts w:ascii="仿宋_GB2312" w:eastAsia="仿宋_GB2312" w:hAnsi="宋体" w:hint="eastAsia"/>
          <w:sz w:val="24"/>
          <w:szCs w:val="24"/>
        </w:rPr>
        <w:t>等</w:t>
      </w:r>
      <w:r w:rsidRPr="008134AC">
        <w:rPr>
          <w:rFonts w:ascii="仿宋_GB2312" w:eastAsia="仿宋_GB2312" w:hAnsi="宋体" w:hint="eastAsia"/>
          <w:sz w:val="24"/>
          <w:szCs w:val="24"/>
        </w:rPr>
        <w:t>进行梳理分析</w:t>
      </w:r>
      <w:r w:rsidR="001F620D" w:rsidRPr="008134AC">
        <w:rPr>
          <w:rFonts w:ascii="仿宋_GB2312" w:eastAsia="仿宋_GB2312" w:hAnsi="宋体" w:hint="eastAsia"/>
          <w:sz w:val="24"/>
          <w:szCs w:val="24"/>
        </w:rPr>
        <w:t>,</w:t>
      </w:r>
      <w:r w:rsidRPr="008134AC">
        <w:rPr>
          <w:rFonts w:ascii="仿宋_GB2312" w:eastAsia="仿宋_GB2312" w:hAnsi="宋体" w:hint="eastAsia"/>
          <w:sz w:val="24"/>
          <w:szCs w:val="24"/>
        </w:rPr>
        <w:t>对</w:t>
      </w:r>
      <w:r w:rsidR="001F620D" w:rsidRPr="008134AC">
        <w:rPr>
          <w:rFonts w:ascii="仿宋_GB2312" w:eastAsia="仿宋_GB2312" w:hAnsi="宋体" w:hint="eastAsia"/>
          <w:sz w:val="24"/>
          <w:szCs w:val="24"/>
        </w:rPr>
        <w:t>临床上医生、护士、患者</w:t>
      </w:r>
      <w:r w:rsidR="00071C28">
        <w:rPr>
          <w:rFonts w:ascii="仿宋_GB2312" w:eastAsia="仿宋_GB2312" w:hAnsi="宋体" w:hint="eastAsia"/>
          <w:sz w:val="24"/>
          <w:szCs w:val="24"/>
        </w:rPr>
        <w:t>所</w:t>
      </w:r>
      <w:r w:rsidR="001F620D" w:rsidRPr="008134AC">
        <w:rPr>
          <w:rFonts w:ascii="仿宋_GB2312" w:eastAsia="仿宋_GB2312" w:hAnsi="宋体" w:hint="eastAsia"/>
          <w:sz w:val="24"/>
          <w:szCs w:val="24"/>
        </w:rPr>
        <w:t>咨询的问题</w:t>
      </w:r>
      <w:r w:rsidRPr="008134AC">
        <w:rPr>
          <w:rFonts w:ascii="仿宋_GB2312" w:eastAsia="仿宋_GB2312" w:hAnsi="宋体" w:hint="eastAsia"/>
          <w:sz w:val="24"/>
          <w:szCs w:val="24"/>
        </w:rPr>
        <w:t>进行总结</w:t>
      </w:r>
      <w:r w:rsidR="008459E5" w:rsidRPr="008134AC">
        <w:rPr>
          <w:rFonts w:ascii="仿宋_GB2312" w:eastAsia="仿宋_GB2312" w:hAnsi="宋体" w:hint="eastAsia"/>
          <w:sz w:val="24"/>
          <w:szCs w:val="24"/>
        </w:rPr>
        <w:t>分析</w:t>
      </w:r>
      <w:r w:rsidRPr="008134AC">
        <w:rPr>
          <w:rFonts w:ascii="仿宋_GB2312" w:eastAsia="仿宋_GB2312" w:hAnsi="宋体" w:hint="eastAsia"/>
          <w:sz w:val="24"/>
          <w:szCs w:val="24"/>
        </w:rPr>
        <w:t>，</w:t>
      </w:r>
      <w:r w:rsidR="008459E5">
        <w:rPr>
          <w:rFonts w:ascii="仿宋_GB2312" w:eastAsia="仿宋_GB2312" w:hAnsi="宋体" w:hint="eastAsia"/>
          <w:sz w:val="24"/>
          <w:szCs w:val="24"/>
        </w:rPr>
        <w:t>提炼出</w:t>
      </w:r>
      <w:r w:rsidRPr="008134AC">
        <w:rPr>
          <w:rFonts w:ascii="仿宋_GB2312" w:eastAsia="仿宋_GB2312" w:hAnsi="宋体" w:hint="eastAsia"/>
          <w:sz w:val="24"/>
          <w:szCs w:val="24"/>
        </w:rPr>
        <w:t>妇产科在合理用药方面出现的</w:t>
      </w:r>
      <w:r w:rsidR="008459E5">
        <w:rPr>
          <w:rFonts w:ascii="仿宋_GB2312" w:eastAsia="仿宋_GB2312" w:hAnsi="宋体" w:hint="eastAsia"/>
          <w:sz w:val="24"/>
          <w:szCs w:val="24"/>
        </w:rPr>
        <w:t>常见</w:t>
      </w:r>
      <w:r w:rsidRPr="008134AC">
        <w:rPr>
          <w:rFonts w:ascii="仿宋_GB2312" w:eastAsia="仿宋_GB2312" w:hAnsi="宋体" w:hint="eastAsia"/>
          <w:sz w:val="24"/>
          <w:szCs w:val="24"/>
        </w:rPr>
        <w:t>问题</w:t>
      </w:r>
      <w:r w:rsidR="008459E5">
        <w:rPr>
          <w:rFonts w:ascii="仿宋_GB2312" w:eastAsia="仿宋_GB2312" w:hAnsi="宋体" w:hint="eastAsia"/>
          <w:sz w:val="24"/>
          <w:szCs w:val="24"/>
        </w:rPr>
        <w:t>和通过</w:t>
      </w:r>
      <w:r w:rsidRPr="008134AC">
        <w:rPr>
          <w:rFonts w:ascii="仿宋_GB2312" w:eastAsia="仿宋_GB2312" w:hAnsi="宋体" w:hint="eastAsia"/>
          <w:sz w:val="24"/>
          <w:szCs w:val="24"/>
        </w:rPr>
        <w:t>科普干预的</w:t>
      </w:r>
      <w:r w:rsidR="008459E5">
        <w:rPr>
          <w:rFonts w:ascii="仿宋_GB2312" w:eastAsia="仿宋_GB2312" w:hAnsi="宋体" w:hint="eastAsia"/>
          <w:sz w:val="24"/>
          <w:szCs w:val="24"/>
        </w:rPr>
        <w:t>解决办法，包括针对医务人员的专业科普干预和针对患者的大众科普干预，形成建议方案，为开展</w:t>
      </w:r>
      <w:r w:rsidR="008459E5" w:rsidRPr="008459E5">
        <w:rPr>
          <w:rFonts w:ascii="仿宋_GB2312" w:eastAsia="仿宋_GB2312" w:hAnsi="宋体" w:hint="eastAsia"/>
          <w:sz w:val="24"/>
          <w:szCs w:val="24"/>
        </w:rPr>
        <w:t>妇产科合理用药科普干预</w:t>
      </w:r>
      <w:r w:rsidR="008459E5" w:rsidRPr="00276BE7">
        <w:rPr>
          <w:rFonts w:ascii="仿宋_GB2312" w:eastAsia="仿宋_GB2312" w:hAnsi="宋体" w:hint="eastAsia"/>
          <w:sz w:val="24"/>
          <w:szCs w:val="24"/>
        </w:rPr>
        <w:t>提供技术支撑。</w:t>
      </w:r>
    </w:p>
    <w:p w:rsidR="003947E5" w:rsidRPr="00D227A1" w:rsidRDefault="003947E5" w:rsidP="00DB6C15">
      <w:pPr>
        <w:spacing w:line="360" w:lineRule="auto"/>
        <w:ind w:firstLineChars="200" w:firstLine="482"/>
        <w:rPr>
          <w:rFonts w:ascii="仿宋_GB2312" w:eastAsia="仿宋_GB2312"/>
          <w:b/>
          <w:sz w:val="24"/>
          <w:szCs w:val="24"/>
        </w:rPr>
      </w:pPr>
      <w:r w:rsidRPr="00D227A1">
        <w:rPr>
          <w:rFonts w:ascii="仿宋_GB2312" w:eastAsia="仿宋_GB2312" w:hint="eastAsia"/>
          <w:b/>
          <w:sz w:val="24"/>
          <w:szCs w:val="24"/>
        </w:rPr>
        <w:t>（二）完成期限</w:t>
      </w:r>
    </w:p>
    <w:p w:rsidR="003947E5" w:rsidRPr="00D227A1" w:rsidRDefault="003627B8" w:rsidP="00DB6C15">
      <w:pPr>
        <w:spacing w:line="360" w:lineRule="auto"/>
        <w:ind w:firstLineChars="200" w:firstLine="480"/>
        <w:rPr>
          <w:rFonts w:ascii="仿宋_GB2312" w:eastAsia="仿宋_GB2312"/>
          <w:sz w:val="24"/>
          <w:szCs w:val="24"/>
        </w:rPr>
      </w:pPr>
      <w:r w:rsidRPr="00D227A1">
        <w:rPr>
          <w:rFonts w:ascii="仿宋_GB2312" w:eastAsia="仿宋_GB2312"/>
          <w:sz w:val="24"/>
          <w:szCs w:val="24"/>
        </w:rPr>
        <w:t>201</w:t>
      </w:r>
      <w:r w:rsidR="00D227A1" w:rsidRPr="00D227A1">
        <w:rPr>
          <w:rFonts w:ascii="仿宋_GB2312" w:eastAsia="仿宋_GB2312" w:hint="eastAsia"/>
          <w:sz w:val="24"/>
          <w:szCs w:val="24"/>
        </w:rPr>
        <w:t>9</w:t>
      </w:r>
      <w:r w:rsidRPr="00D227A1">
        <w:rPr>
          <w:rFonts w:ascii="仿宋_GB2312" w:eastAsia="仿宋_GB2312" w:hint="eastAsia"/>
          <w:sz w:val="24"/>
          <w:szCs w:val="24"/>
        </w:rPr>
        <w:t>年</w:t>
      </w:r>
      <w:r w:rsidR="00E2631D" w:rsidRPr="00D227A1">
        <w:rPr>
          <w:rFonts w:ascii="仿宋_GB2312" w:eastAsia="仿宋_GB2312" w:hint="eastAsia"/>
          <w:sz w:val="24"/>
          <w:szCs w:val="24"/>
        </w:rPr>
        <w:t>12月</w:t>
      </w:r>
      <w:r w:rsidR="00E2631D" w:rsidRPr="00D227A1">
        <w:rPr>
          <w:rFonts w:ascii="仿宋_GB2312" w:eastAsia="仿宋_GB2312"/>
          <w:sz w:val="24"/>
          <w:szCs w:val="24"/>
        </w:rPr>
        <w:t>31</w:t>
      </w:r>
      <w:r w:rsidR="00E2631D" w:rsidRPr="00D227A1">
        <w:rPr>
          <w:rFonts w:ascii="仿宋_GB2312" w:eastAsia="仿宋_GB2312" w:hint="eastAsia"/>
          <w:sz w:val="24"/>
          <w:szCs w:val="24"/>
        </w:rPr>
        <w:t>日</w:t>
      </w:r>
      <w:r w:rsidR="003947E5" w:rsidRPr="00D227A1">
        <w:rPr>
          <w:rFonts w:ascii="仿宋_GB2312" w:eastAsia="仿宋_GB2312" w:hint="eastAsia"/>
          <w:sz w:val="24"/>
          <w:szCs w:val="24"/>
        </w:rPr>
        <w:t>之前完成。</w:t>
      </w:r>
    </w:p>
    <w:p w:rsidR="003947E5" w:rsidRPr="008459E5" w:rsidRDefault="003947E5" w:rsidP="00DB6C15">
      <w:pPr>
        <w:spacing w:line="360" w:lineRule="auto"/>
        <w:ind w:firstLineChars="200" w:firstLine="482"/>
        <w:rPr>
          <w:rFonts w:ascii="仿宋_GB2312" w:eastAsia="仿宋_GB2312"/>
          <w:b/>
          <w:sz w:val="24"/>
          <w:szCs w:val="24"/>
        </w:rPr>
      </w:pPr>
      <w:r w:rsidRPr="008459E5">
        <w:rPr>
          <w:rFonts w:ascii="仿宋_GB2312" w:eastAsia="仿宋_GB2312" w:hint="eastAsia"/>
          <w:b/>
          <w:sz w:val="24"/>
          <w:szCs w:val="24"/>
        </w:rPr>
        <w:t>（三）考核指标</w:t>
      </w:r>
    </w:p>
    <w:p w:rsidR="00BB4B14" w:rsidRPr="008459E5" w:rsidRDefault="00BB4B14" w:rsidP="00DB6C15">
      <w:pPr>
        <w:spacing w:line="360" w:lineRule="auto"/>
        <w:ind w:firstLineChars="200" w:firstLine="480"/>
        <w:rPr>
          <w:rFonts w:ascii="仿宋_GB2312" w:eastAsia="仿宋_GB2312"/>
          <w:b/>
          <w:sz w:val="24"/>
          <w:szCs w:val="24"/>
        </w:rPr>
      </w:pPr>
      <w:r w:rsidRPr="008459E5">
        <w:rPr>
          <w:rFonts w:ascii="仿宋_GB2312" w:eastAsia="仿宋_GB2312" w:hint="eastAsia"/>
          <w:sz w:val="24"/>
          <w:szCs w:val="24"/>
        </w:rPr>
        <w:t>1.提交课题研究报告（报告模板见附件</w:t>
      </w:r>
      <w:r w:rsidR="00C43B11">
        <w:rPr>
          <w:rFonts w:ascii="仿宋_GB2312" w:eastAsia="仿宋_GB2312" w:hint="eastAsia"/>
          <w:sz w:val="24"/>
          <w:szCs w:val="24"/>
        </w:rPr>
        <w:t>1</w:t>
      </w:r>
      <w:r w:rsidRPr="008459E5">
        <w:rPr>
          <w:rFonts w:ascii="仿宋_GB2312" w:eastAsia="仿宋_GB2312" w:hint="eastAsia"/>
          <w:sz w:val="24"/>
          <w:szCs w:val="24"/>
        </w:rPr>
        <w:t>）</w:t>
      </w:r>
      <w:r w:rsidR="003E660E" w:rsidRPr="008459E5">
        <w:rPr>
          <w:rFonts w:ascii="仿宋_GB2312" w:eastAsia="仿宋_GB2312" w:hint="eastAsia"/>
          <w:sz w:val="24"/>
          <w:szCs w:val="24"/>
        </w:rPr>
        <w:t>。</w:t>
      </w:r>
    </w:p>
    <w:p w:rsidR="0051447E" w:rsidRPr="008459E5" w:rsidRDefault="0051447E" w:rsidP="00DB6C15">
      <w:pPr>
        <w:spacing w:line="360" w:lineRule="auto"/>
        <w:ind w:firstLineChars="200" w:firstLine="482"/>
        <w:rPr>
          <w:rFonts w:ascii="仿宋_GB2312" w:eastAsia="仿宋_GB2312"/>
          <w:b/>
          <w:sz w:val="24"/>
          <w:szCs w:val="24"/>
        </w:rPr>
      </w:pPr>
      <w:r w:rsidRPr="008459E5">
        <w:rPr>
          <w:rFonts w:ascii="仿宋_GB2312" w:eastAsia="仿宋_GB2312" w:hint="eastAsia"/>
          <w:b/>
          <w:sz w:val="24"/>
          <w:szCs w:val="24"/>
        </w:rPr>
        <w:t>（四）申报条件</w:t>
      </w:r>
    </w:p>
    <w:p w:rsidR="00D227A1" w:rsidRPr="00D227A1" w:rsidRDefault="00D227A1" w:rsidP="00D227A1">
      <w:pPr>
        <w:spacing w:line="360" w:lineRule="auto"/>
        <w:ind w:firstLineChars="200" w:firstLine="480"/>
        <w:rPr>
          <w:rFonts w:ascii="仿宋_GB2312" w:eastAsia="仿宋_GB2312"/>
          <w:sz w:val="24"/>
          <w:szCs w:val="24"/>
        </w:rPr>
      </w:pPr>
      <w:r w:rsidRPr="00D227A1">
        <w:rPr>
          <w:rFonts w:ascii="仿宋_GB2312" w:eastAsia="仿宋_GB2312" w:hint="eastAsia"/>
          <w:sz w:val="24"/>
          <w:szCs w:val="24"/>
        </w:rPr>
        <w:t>1.资助课题数量2个，研究补助经费不超过5000元，采用谈判的形式确定。</w:t>
      </w:r>
    </w:p>
    <w:p w:rsidR="0025090E" w:rsidRPr="00D227A1" w:rsidRDefault="0025090E" w:rsidP="00DB6C15">
      <w:pPr>
        <w:spacing w:line="360" w:lineRule="auto"/>
        <w:ind w:firstLineChars="200" w:firstLine="480"/>
        <w:rPr>
          <w:rFonts w:ascii="仿宋_GB2312" w:eastAsia="仿宋_GB2312"/>
          <w:sz w:val="24"/>
          <w:szCs w:val="24"/>
        </w:rPr>
      </w:pPr>
      <w:r w:rsidRPr="00D227A1">
        <w:rPr>
          <w:rFonts w:ascii="仿宋_GB2312" w:eastAsia="仿宋_GB2312" w:hint="eastAsia"/>
          <w:sz w:val="24"/>
          <w:szCs w:val="24"/>
        </w:rPr>
        <w:t>2.课题牵头承担单位须是</w:t>
      </w:r>
      <w:r w:rsidR="00F17A6B" w:rsidRPr="00D227A1">
        <w:rPr>
          <w:rFonts w:ascii="仿宋_GB2312" w:eastAsia="仿宋_GB2312" w:hint="eastAsia"/>
          <w:sz w:val="24"/>
          <w:szCs w:val="24"/>
        </w:rPr>
        <w:t>中国药学会</w:t>
      </w:r>
      <w:r w:rsidRPr="00D227A1">
        <w:rPr>
          <w:rFonts w:ascii="仿宋_GB2312" w:eastAsia="仿宋_GB2312" w:hint="eastAsia"/>
          <w:sz w:val="24"/>
          <w:szCs w:val="24"/>
        </w:rPr>
        <w:t>全国医药经济信息网分网负责单位或网员单位，非信息网网员单位牵头承担课题须</w:t>
      </w:r>
      <w:r w:rsidRPr="00D227A1">
        <w:rPr>
          <w:rFonts w:ascii="仿宋_GB2312" w:eastAsia="仿宋_GB2312"/>
          <w:sz w:val="24"/>
          <w:szCs w:val="24"/>
        </w:rPr>
        <w:t>经</w:t>
      </w:r>
      <w:r w:rsidRPr="00D227A1">
        <w:rPr>
          <w:rFonts w:ascii="仿宋_GB2312" w:eastAsia="仿宋_GB2312" w:hint="eastAsia"/>
          <w:sz w:val="24"/>
          <w:szCs w:val="24"/>
        </w:rPr>
        <w:t>“智爱妈妈”安全用药科普促进行动专家指导委员会推荐认可，</w:t>
      </w:r>
      <w:r w:rsidR="00D227A1">
        <w:rPr>
          <w:rFonts w:ascii="仿宋_GB2312" w:eastAsia="仿宋_GB2312" w:hint="eastAsia"/>
          <w:sz w:val="24"/>
          <w:szCs w:val="24"/>
        </w:rPr>
        <w:t>2016～2018年</w:t>
      </w:r>
      <w:r w:rsidR="00D227A1" w:rsidRPr="00146DF9">
        <w:rPr>
          <w:rFonts w:ascii="仿宋_GB2312" w:eastAsia="仿宋_GB2312" w:hint="eastAsia"/>
          <w:sz w:val="24"/>
          <w:szCs w:val="24"/>
        </w:rPr>
        <w:t>信息网工作先进单位</w:t>
      </w:r>
      <w:r w:rsidR="00D227A1">
        <w:rPr>
          <w:rFonts w:ascii="仿宋_GB2312" w:eastAsia="仿宋_GB2312" w:hint="eastAsia"/>
          <w:sz w:val="24"/>
          <w:szCs w:val="24"/>
        </w:rPr>
        <w:t>和</w:t>
      </w:r>
      <w:r w:rsidR="00D227A1" w:rsidRPr="00146DF9">
        <w:rPr>
          <w:rFonts w:ascii="仿宋_GB2312" w:eastAsia="仿宋_GB2312" w:hint="eastAsia"/>
          <w:sz w:val="24"/>
          <w:szCs w:val="24"/>
        </w:rPr>
        <w:t>科技传播优秀单位</w:t>
      </w:r>
      <w:r w:rsidR="00D227A1">
        <w:rPr>
          <w:rFonts w:ascii="仿宋_GB2312" w:eastAsia="仿宋_GB2312" w:hint="eastAsia"/>
          <w:sz w:val="24"/>
          <w:szCs w:val="24"/>
        </w:rPr>
        <w:t>优先，2017年～2018年度科技传播创新工程优秀结题报告和优秀论文单位优先。</w:t>
      </w:r>
    </w:p>
    <w:p w:rsidR="0025090E" w:rsidRPr="00D227A1" w:rsidRDefault="0025090E" w:rsidP="00DB6C15">
      <w:pPr>
        <w:spacing w:line="360" w:lineRule="auto"/>
        <w:ind w:firstLineChars="200" w:firstLine="480"/>
        <w:rPr>
          <w:rFonts w:ascii="仿宋_GB2312" w:eastAsia="仿宋_GB2312"/>
          <w:sz w:val="24"/>
          <w:szCs w:val="24"/>
        </w:rPr>
      </w:pPr>
      <w:r w:rsidRPr="00D227A1">
        <w:rPr>
          <w:rFonts w:ascii="仿宋_GB2312" w:eastAsia="仿宋_GB2312" w:hint="eastAsia"/>
          <w:sz w:val="24"/>
          <w:szCs w:val="24"/>
        </w:rPr>
        <w:t>3.须由法人单位提出申请。</w:t>
      </w:r>
    </w:p>
    <w:p w:rsidR="0025090E" w:rsidRPr="00D227A1" w:rsidRDefault="0025090E" w:rsidP="00DB6C15">
      <w:pPr>
        <w:spacing w:line="360" w:lineRule="auto"/>
        <w:ind w:firstLineChars="200" w:firstLine="480"/>
        <w:rPr>
          <w:rFonts w:ascii="仿宋_GB2312" w:eastAsia="仿宋_GB2312"/>
          <w:sz w:val="24"/>
          <w:szCs w:val="24"/>
        </w:rPr>
      </w:pPr>
      <w:r w:rsidRPr="00D227A1">
        <w:rPr>
          <w:rFonts w:ascii="仿宋_GB2312" w:eastAsia="仿宋_GB2312" w:hint="eastAsia"/>
          <w:sz w:val="24"/>
          <w:szCs w:val="24"/>
        </w:rPr>
        <w:t>4.课题负责人在过去三年内在申请和承担科研项目中无不良信用记录。</w:t>
      </w:r>
    </w:p>
    <w:p w:rsidR="0025090E" w:rsidRPr="00022105" w:rsidRDefault="0025090E" w:rsidP="00DB6C15">
      <w:pPr>
        <w:spacing w:line="360" w:lineRule="auto"/>
        <w:ind w:firstLineChars="200" w:firstLine="480"/>
        <w:rPr>
          <w:rFonts w:ascii="仿宋_GB2312" w:eastAsia="仿宋_GB2312"/>
          <w:sz w:val="24"/>
          <w:szCs w:val="24"/>
        </w:rPr>
      </w:pPr>
      <w:r w:rsidRPr="00D227A1">
        <w:rPr>
          <w:rFonts w:ascii="仿宋_GB2312" w:eastAsia="仿宋_GB2312" w:hint="eastAsia"/>
          <w:sz w:val="24"/>
          <w:szCs w:val="24"/>
        </w:rPr>
        <w:t>5.不受理尚未完成前一年度《</w:t>
      </w:r>
      <w:r w:rsidR="00F17A6B" w:rsidRPr="00D227A1">
        <w:rPr>
          <w:rFonts w:ascii="仿宋_GB2312" w:eastAsia="仿宋_GB2312" w:hint="eastAsia"/>
          <w:sz w:val="24"/>
          <w:szCs w:val="24"/>
        </w:rPr>
        <w:t>中国药学会</w:t>
      </w:r>
      <w:r w:rsidRPr="00D227A1">
        <w:rPr>
          <w:rFonts w:ascii="仿宋_GB2312" w:eastAsia="仿宋_GB2312" w:hint="eastAsia"/>
          <w:sz w:val="24"/>
          <w:szCs w:val="24"/>
        </w:rPr>
        <w:t>全国医药经济信息网科技传播创新工程》项目的课题负责人申报。</w:t>
      </w:r>
    </w:p>
    <w:p w:rsidR="00EE0CE0" w:rsidRDefault="00EE0CE0" w:rsidP="00DB6C15">
      <w:pPr>
        <w:spacing w:line="360" w:lineRule="auto"/>
        <w:ind w:firstLineChars="200" w:firstLine="482"/>
        <w:rPr>
          <w:rFonts w:ascii="仿宋_GB2312" w:eastAsia="仿宋_GB2312"/>
          <w:b/>
          <w:sz w:val="24"/>
          <w:szCs w:val="24"/>
        </w:rPr>
      </w:pPr>
    </w:p>
    <w:p w:rsidR="00A53FDC" w:rsidRPr="00360308" w:rsidRDefault="00A53FDC" w:rsidP="00DB6C15">
      <w:pPr>
        <w:pStyle w:val="1"/>
        <w:spacing w:before="0" w:after="0" w:line="360" w:lineRule="auto"/>
        <w:ind w:firstLineChars="200" w:firstLine="482"/>
        <w:rPr>
          <w:rFonts w:ascii="仿宋_GB2312"/>
          <w:szCs w:val="24"/>
        </w:rPr>
      </w:pPr>
      <w:bookmarkStart w:id="6" w:name="_Toc529796824"/>
      <w:r>
        <w:rPr>
          <w:rFonts w:ascii="仿宋_GB2312" w:hint="eastAsia"/>
          <w:szCs w:val="24"/>
        </w:rPr>
        <w:lastRenderedPageBreak/>
        <w:t>课题</w:t>
      </w:r>
      <w:r w:rsidR="009A11AB">
        <w:rPr>
          <w:rFonts w:ascii="仿宋_GB2312" w:hint="eastAsia"/>
          <w:szCs w:val="24"/>
        </w:rPr>
        <w:t>四</w:t>
      </w:r>
      <w:r w:rsidRPr="00360308">
        <w:rPr>
          <w:rFonts w:ascii="仿宋_GB2312" w:hint="eastAsia"/>
          <w:szCs w:val="24"/>
        </w:rPr>
        <w:t>、</w:t>
      </w:r>
      <w:r w:rsidRPr="00A53FDC">
        <w:rPr>
          <w:rFonts w:ascii="仿宋_GB2312" w:hint="eastAsia"/>
          <w:szCs w:val="24"/>
        </w:rPr>
        <w:t>贫困地区妇女用药安全科普宣传适宜资源开发研究</w:t>
      </w:r>
      <w:bookmarkEnd w:id="6"/>
    </w:p>
    <w:p w:rsidR="00A53FDC" w:rsidRPr="00360308" w:rsidRDefault="006036DE" w:rsidP="00DB6C15">
      <w:pPr>
        <w:spacing w:line="360" w:lineRule="auto"/>
        <w:ind w:firstLineChars="200" w:firstLine="480"/>
        <w:rPr>
          <w:rFonts w:ascii="仿宋_GB2312" w:eastAsia="仿宋_GB2312"/>
          <w:sz w:val="24"/>
          <w:szCs w:val="24"/>
        </w:rPr>
      </w:pPr>
      <w:r>
        <w:rPr>
          <w:rFonts w:ascii="仿宋_GB2312" w:eastAsia="仿宋_GB2312" w:hint="eastAsia"/>
          <w:sz w:val="24"/>
          <w:szCs w:val="24"/>
        </w:rPr>
        <w:t>课题</w:t>
      </w:r>
      <w:r w:rsidR="00A53FDC" w:rsidRPr="00360308">
        <w:rPr>
          <w:rFonts w:ascii="仿宋_GB2312" w:eastAsia="仿宋_GB2312"/>
          <w:sz w:val="24"/>
          <w:szCs w:val="24"/>
        </w:rPr>
        <w:t>编号：</w:t>
      </w:r>
      <w:proofErr w:type="gramStart"/>
      <w:r w:rsidR="00A53FDC" w:rsidRPr="00360308">
        <w:rPr>
          <w:rFonts w:ascii="仿宋_GB2312" w:eastAsia="仿宋_GB2312" w:hint="eastAsia"/>
          <w:sz w:val="24"/>
          <w:szCs w:val="24"/>
        </w:rPr>
        <w:t>CMEI201</w:t>
      </w:r>
      <w:r w:rsidR="00770336">
        <w:rPr>
          <w:rFonts w:ascii="仿宋_GB2312" w:eastAsia="仿宋_GB2312" w:hint="eastAsia"/>
          <w:sz w:val="24"/>
          <w:szCs w:val="24"/>
        </w:rPr>
        <w:t>9</w:t>
      </w:r>
      <w:r w:rsidR="00A53FDC" w:rsidRPr="00360308">
        <w:rPr>
          <w:rFonts w:ascii="仿宋_GB2312" w:eastAsia="仿宋_GB2312" w:hint="eastAsia"/>
          <w:sz w:val="24"/>
          <w:szCs w:val="24"/>
        </w:rPr>
        <w:t>KP</w:t>
      </w:r>
      <w:r w:rsidR="00A53FDC">
        <w:rPr>
          <w:rFonts w:ascii="仿宋_GB2312" w:eastAsia="仿宋_GB2312" w:hint="eastAsia"/>
          <w:sz w:val="24"/>
          <w:szCs w:val="24"/>
        </w:rPr>
        <w:t>YJ(</w:t>
      </w:r>
      <w:proofErr w:type="gramEnd"/>
      <w:r w:rsidR="00A53FDC">
        <w:rPr>
          <w:rFonts w:ascii="仿宋_GB2312" w:eastAsia="仿宋_GB2312" w:hint="eastAsia"/>
          <w:sz w:val="24"/>
          <w:szCs w:val="24"/>
        </w:rPr>
        <w:t>ZAMM)</w:t>
      </w:r>
      <w:r w:rsidR="00A53FDC" w:rsidRPr="00360308">
        <w:rPr>
          <w:rFonts w:ascii="仿宋_GB2312" w:eastAsia="仿宋_GB2312" w:hint="eastAsia"/>
          <w:sz w:val="24"/>
          <w:szCs w:val="24"/>
        </w:rPr>
        <w:t>00</w:t>
      </w:r>
      <w:r w:rsidR="009A11AB">
        <w:rPr>
          <w:rFonts w:ascii="仿宋_GB2312" w:eastAsia="仿宋_GB2312" w:hint="eastAsia"/>
          <w:sz w:val="24"/>
          <w:szCs w:val="24"/>
        </w:rPr>
        <w:t>4</w:t>
      </w:r>
      <w:r w:rsidR="00A53FDC" w:rsidRPr="00360308">
        <w:rPr>
          <w:rFonts w:ascii="仿宋_GB2312" w:eastAsia="仿宋_GB2312" w:hint="eastAsia"/>
          <w:sz w:val="24"/>
          <w:szCs w:val="24"/>
        </w:rPr>
        <w:t>xx</w:t>
      </w:r>
    </w:p>
    <w:p w:rsidR="00A53FDC" w:rsidRPr="00360308" w:rsidRDefault="00A53FDC" w:rsidP="00DB6C15">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（一）</w:t>
      </w:r>
      <w:r w:rsidR="006036DE">
        <w:rPr>
          <w:rFonts w:ascii="仿宋_GB2312" w:eastAsia="仿宋_GB2312" w:hint="eastAsia"/>
          <w:b/>
          <w:sz w:val="24"/>
          <w:szCs w:val="24"/>
        </w:rPr>
        <w:t>课题</w:t>
      </w:r>
      <w:r w:rsidRPr="00360308">
        <w:rPr>
          <w:rFonts w:ascii="仿宋_GB2312" w:eastAsia="仿宋_GB2312" w:hint="eastAsia"/>
          <w:b/>
          <w:sz w:val="24"/>
          <w:szCs w:val="24"/>
        </w:rPr>
        <w:t>内容</w:t>
      </w:r>
    </w:p>
    <w:p w:rsidR="0003048E" w:rsidRPr="00CA61BB" w:rsidRDefault="00A53FDC" w:rsidP="00DB6C15">
      <w:pPr>
        <w:spacing w:line="360" w:lineRule="auto"/>
        <w:ind w:firstLineChars="200" w:firstLine="480"/>
        <w:rPr>
          <w:rFonts w:ascii="仿宋_GB2312" w:eastAsia="仿宋_GB2312"/>
          <w:sz w:val="24"/>
          <w:szCs w:val="24"/>
        </w:rPr>
      </w:pPr>
      <w:r w:rsidRPr="002032E7">
        <w:rPr>
          <w:rFonts w:ascii="仿宋_GB2312" w:eastAsia="仿宋_GB2312" w:hint="eastAsia"/>
          <w:sz w:val="24"/>
          <w:szCs w:val="24"/>
        </w:rPr>
        <w:t>采用科普手段和合理的干预技术，编制</w:t>
      </w:r>
      <w:r w:rsidR="00BD57BD">
        <w:rPr>
          <w:rFonts w:ascii="仿宋_GB2312" w:eastAsia="仿宋_GB2312" w:hint="eastAsia"/>
          <w:sz w:val="24"/>
          <w:szCs w:val="24"/>
        </w:rPr>
        <w:t>针对</w:t>
      </w:r>
      <w:r w:rsidR="00BD57BD" w:rsidRPr="00A53FDC">
        <w:rPr>
          <w:rFonts w:ascii="仿宋_GB2312" w:eastAsia="仿宋_GB2312" w:hint="eastAsia"/>
          <w:kern w:val="44"/>
          <w:sz w:val="24"/>
          <w:szCs w:val="24"/>
        </w:rPr>
        <w:t>贫困地区妇女用药安全</w:t>
      </w:r>
      <w:r w:rsidR="00BD57BD">
        <w:rPr>
          <w:rFonts w:ascii="仿宋_GB2312" w:eastAsia="仿宋_GB2312" w:hint="eastAsia"/>
          <w:kern w:val="44"/>
          <w:sz w:val="24"/>
          <w:szCs w:val="24"/>
        </w:rPr>
        <w:t>的</w:t>
      </w:r>
      <w:r w:rsidR="00BD57BD" w:rsidRPr="00A53FDC">
        <w:rPr>
          <w:rFonts w:ascii="仿宋_GB2312" w:eastAsia="仿宋_GB2312" w:hint="eastAsia"/>
          <w:kern w:val="44"/>
          <w:sz w:val="24"/>
          <w:szCs w:val="24"/>
        </w:rPr>
        <w:t>适宜</w:t>
      </w:r>
      <w:r w:rsidR="00BD57BD">
        <w:rPr>
          <w:rFonts w:ascii="仿宋_GB2312" w:eastAsia="仿宋_GB2312" w:hint="eastAsia"/>
          <w:kern w:val="44"/>
          <w:sz w:val="24"/>
          <w:szCs w:val="24"/>
        </w:rPr>
        <w:t>科普</w:t>
      </w:r>
      <w:r w:rsidR="00BD57BD" w:rsidRPr="00A53FDC">
        <w:rPr>
          <w:rFonts w:ascii="仿宋_GB2312" w:eastAsia="仿宋_GB2312" w:hint="eastAsia"/>
          <w:kern w:val="44"/>
          <w:sz w:val="24"/>
          <w:szCs w:val="24"/>
        </w:rPr>
        <w:t>资源</w:t>
      </w:r>
      <w:r w:rsidR="0003048E" w:rsidRPr="00360308">
        <w:rPr>
          <w:rFonts w:ascii="仿宋_GB2312" w:eastAsia="仿宋_GB2312" w:hint="eastAsia"/>
          <w:sz w:val="24"/>
          <w:szCs w:val="24"/>
        </w:rPr>
        <w:t>包</w:t>
      </w:r>
      <w:r w:rsidR="0003048E">
        <w:rPr>
          <w:rFonts w:ascii="仿宋_GB2312" w:eastAsia="仿宋_GB2312" w:hint="eastAsia"/>
          <w:sz w:val="24"/>
          <w:szCs w:val="24"/>
        </w:rPr>
        <w:t>，编制要求见附件。同时，总结创作技术和方法，</w:t>
      </w:r>
      <w:r w:rsidR="00E74177" w:rsidRPr="00E74177">
        <w:rPr>
          <w:rFonts w:ascii="仿宋_GB2312" w:eastAsia="仿宋_GB2312" w:hint="eastAsia"/>
          <w:sz w:val="24"/>
          <w:szCs w:val="24"/>
        </w:rPr>
        <w:t>形成针对贫困地区和少数民族等的科普资源创作机制</w:t>
      </w:r>
      <w:r w:rsidR="0003048E">
        <w:rPr>
          <w:rFonts w:ascii="仿宋_GB2312" w:eastAsia="仿宋_GB2312" w:hint="eastAsia"/>
          <w:sz w:val="24"/>
          <w:szCs w:val="24"/>
        </w:rPr>
        <w:t>；培养专业科普人才，形成创作团队</w:t>
      </w:r>
      <w:r w:rsidR="0003048E" w:rsidRPr="006B45B6">
        <w:rPr>
          <w:rFonts w:ascii="仿宋_GB2312" w:eastAsia="仿宋_GB2312" w:hint="eastAsia"/>
          <w:sz w:val="24"/>
          <w:szCs w:val="24"/>
        </w:rPr>
        <w:t>。</w:t>
      </w:r>
    </w:p>
    <w:p w:rsidR="00A53FDC" w:rsidRPr="00360308" w:rsidRDefault="00A53FDC" w:rsidP="00DB6C15">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（二）完成期限</w:t>
      </w:r>
    </w:p>
    <w:p w:rsidR="00A53FDC" w:rsidRPr="00360308" w:rsidRDefault="00A53FDC" w:rsidP="00DB6C15">
      <w:pPr>
        <w:spacing w:line="360" w:lineRule="auto"/>
        <w:ind w:firstLineChars="200" w:firstLine="480"/>
        <w:rPr>
          <w:rFonts w:ascii="仿宋_GB2312" w:eastAsia="仿宋_GB2312"/>
          <w:sz w:val="24"/>
          <w:szCs w:val="24"/>
        </w:rPr>
      </w:pPr>
      <w:r w:rsidRPr="00360308">
        <w:rPr>
          <w:rFonts w:ascii="仿宋_GB2312" w:eastAsia="仿宋_GB2312"/>
          <w:sz w:val="24"/>
          <w:szCs w:val="24"/>
        </w:rPr>
        <w:t>201</w:t>
      </w:r>
      <w:r w:rsidR="00D13209">
        <w:rPr>
          <w:rFonts w:ascii="仿宋_GB2312" w:eastAsia="仿宋_GB2312" w:hint="eastAsia"/>
          <w:sz w:val="24"/>
          <w:szCs w:val="24"/>
        </w:rPr>
        <w:t>9</w:t>
      </w:r>
      <w:r w:rsidRPr="00360308">
        <w:rPr>
          <w:rFonts w:ascii="仿宋_GB2312" w:eastAsia="仿宋_GB2312" w:hint="eastAsia"/>
          <w:sz w:val="24"/>
          <w:szCs w:val="24"/>
        </w:rPr>
        <w:t>年12月</w:t>
      </w:r>
      <w:r w:rsidRPr="00360308">
        <w:rPr>
          <w:rFonts w:ascii="仿宋_GB2312" w:eastAsia="仿宋_GB2312"/>
          <w:sz w:val="24"/>
          <w:szCs w:val="24"/>
        </w:rPr>
        <w:t>31</w:t>
      </w:r>
      <w:r w:rsidRPr="00360308">
        <w:rPr>
          <w:rFonts w:ascii="仿宋_GB2312" w:eastAsia="仿宋_GB2312" w:hint="eastAsia"/>
          <w:sz w:val="24"/>
          <w:szCs w:val="24"/>
        </w:rPr>
        <w:t>日之前完成。</w:t>
      </w:r>
    </w:p>
    <w:p w:rsidR="00A53FDC" w:rsidRPr="00360308" w:rsidRDefault="00A53FDC" w:rsidP="00DB6C15">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（三）考核指标</w:t>
      </w:r>
    </w:p>
    <w:p w:rsidR="00BB4B14" w:rsidRPr="00360308" w:rsidRDefault="00BB4B14" w:rsidP="00DB6C15">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1.完成</w:t>
      </w:r>
      <w:r>
        <w:rPr>
          <w:rFonts w:ascii="仿宋_GB2312" w:eastAsia="仿宋_GB2312" w:hint="eastAsia"/>
          <w:sz w:val="24"/>
          <w:szCs w:val="24"/>
        </w:rPr>
        <w:t>科普资源（</w:t>
      </w:r>
      <w:r>
        <w:rPr>
          <w:rFonts w:asciiTheme="minorHAnsi" w:eastAsia="仿宋_GB2312" w:hAnsiTheme="minorHAnsi" w:hint="eastAsia"/>
          <w:sz w:val="24"/>
          <w:szCs w:val="24"/>
        </w:rPr>
        <w:t>图文、</w:t>
      </w:r>
      <w:r>
        <w:rPr>
          <w:rFonts w:ascii="仿宋_GB2312" w:eastAsia="仿宋_GB2312" w:hint="eastAsia"/>
          <w:sz w:val="24"/>
          <w:szCs w:val="24"/>
        </w:rPr>
        <w:t>音频、视频）</w:t>
      </w:r>
      <w:r w:rsidRPr="00360308">
        <w:rPr>
          <w:rFonts w:ascii="仿宋_GB2312" w:eastAsia="仿宋_GB2312" w:hint="eastAsia"/>
          <w:sz w:val="24"/>
          <w:szCs w:val="24"/>
        </w:rPr>
        <w:t>不少于</w:t>
      </w:r>
      <w:r>
        <w:rPr>
          <w:rFonts w:ascii="仿宋_GB2312" w:eastAsia="仿宋_GB2312" w:hint="eastAsia"/>
          <w:sz w:val="24"/>
          <w:szCs w:val="24"/>
        </w:rPr>
        <w:t>30个</w:t>
      </w:r>
      <w:r w:rsidRPr="006F6A73">
        <w:rPr>
          <w:rFonts w:ascii="仿宋_GB2312" w:eastAsia="仿宋_GB2312" w:hint="eastAsia"/>
          <w:sz w:val="24"/>
          <w:szCs w:val="24"/>
        </w:rPr>
        <w:t>（资源格式要求见附件</w:t>
      </w:r>
      <w:r w:rsidR="00FF0872">
        <w:rPr>
          <w:rFonts w:ascii="仿宋_GB2312" w:eastAsia="仿宋_GB2312" w:hint="eastAsia"/>
          <w:sz w:val="24"/>
          <w:szCs w:val="24"/>
        </w:rPr>
        <w:t>2</w:t>
      </w:r>
      <w:r w:rsidRPr="006F6A73">
        <w:rPr>
          <w:rFonts w:ascii="仿宋_GB2312" w:eastAsia="仿宋_GB2312" w:hint="eastAsia"/>
          <w:sz w:val="24"/>
          <w:szCs w:val="24"/>
        </w:rPr>
        <w:t>）。</w:t>
      </w:r>
    </w:p>
    <w:p w:rsidR="00A53FDC" w:rsidRDefault="00BB4B14" w:rsidP="00DB6C15">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2.</w:t>
      </w:r>
      <w:r>
        <w:rPr>
          <w:rFonts w:ascii="仿宋_GB2312" w:eastAsia="仿宋_GB2312" w:hint="eastAsia"/>
          <w:sz w:val="24"/>
          <w:szCs w:val="24"/>
        </w:rPr>
        <w:t>形成</w:t>
      </w:r>
      <w:r w:rsidRPr="00A53FDC">
        <w:rPr>
          <w:rFonts w:ascii="仿宋_GB2312" w:eastAsia="仿宋_GB2312" w:hint="eastAsia"/>
          <w:kern w:val="44"/>
          <w:sz w:val="24"/>
          <w:szCs w:val="24"/>
        </w:rPr>
        <w:t>妇女用药安全科普</w:t>
      </w:r>
      <w:r>
        <w:rPr>
          <w:rFonts w:ascii="仿宋_GB2312" w:eastAsia="仿宋_GB2312" w:hint="eastAsia"/>
          <w:sz w:val="24"/>
          <w:szCs w:val="24"/>
        </w:rPr>
        <w:t>创作团队1个，人数不少于10人。</w:t>
      </w:r>
    </w:p>
    <w:p w:rsidR="00BB4B14" w:rsidRDefault="00BB4B14" w:rsidP="00DB6C15">
      <w:pPr>
        <w:spacing w:line="360" w:lineRule="auto"/>
        <w:ind w:firstLineChars="200" w:firstLine="480"/>
        <w:rPr>
          <w:rFonts w:ascii="仿宋_GB2312" w:eastAsia="仿宋_GB2312"/>
          <w:sz w:val="24"/>
          <w:szCs w:val="24"/>
        </w:rPr>
      </w:pPr>
      <w:r>
        <w:rPr>
          <w:rFonts w:ascii="仿宋_GB2312" w:eastAsia="仿宋_GB2312" w:hint="eastAsia"/>
          <w:sz w:val="24"/>
          <w:szCs w:val="24"/>
        </w:rPr>
        <w:t>3.</w:t>
      </w:r>
      <w:r w:rsidRPr="00360308">
        <w:rPr>
          <w:rFonts w:ascii="仿宋_GB2312" w:eastAsia="仿宋_GB2312" w:hint="eastAsia"/>
          <w:sz w:val="24"/>
          <w:szCs w:val="24"/>
        </w:rPr>
        <w:t>提交课题研究报告</w:t>
      </w:r>
      <w:r w:rsidRPr="00D04CA4">
        <w:rPr>
          <w:rFonts w:ascii="仿宋_GB2312" w:eastAsia="仿宋_GB2312" w:hint="eastAsia"/>
          <w:sz w:val="24"/>
          <w:szCs w:val="24"/>
        </w:rPr>
        <w:t>（报告模板见附件</w:t>
      </w:r>
      <w:r w:rsidR="00FF0872">
        <w:rPr>
          <w:rFonts w:ascii="仿宋_GB2312" w:eastAsia="仿宋_GB2312" w:hint="eastAsia"/>
          <w:sz w:val="24"/>
          <w:szCs w:val="24"/>
        </w:rPr>
        <w:t>1</w:t>
      </w:r>
      <w:r w:rsidRPr="00D04CA4">
        <w:rPr>
          <w:rFonts w:ascii="仿宋_GB2312" w:eastAsia="仿宋_GB2312" w:hint="eastAsia"/>
          <w:sz w:val="24"/>
          <w:szCs w:val="24"/>
        </w:rPr>
        <w:t>）</w:t>
      </w:r>
      <w:r w:rsidRPr="00360308">
        <w:rPr>
          <w:rFonts w:ascii="仿宋_GB2312" w:eastAsia="仿宋_GB2312" w:hint="eastAsia"/>
          <w:sz w:val="24"/>
          <w:szCs w:val="24"/>
        </w:rPr>
        <w:t>。</w:t>
      </w:r>
    </w:p>
    <w:p w:rsidR="00A53FDC" w:rsidRPr="00360308" w:rsidRDefault="00A53FDC" w:rsidP="00DB6C15">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（四）申报条件</w:t>
      </w:r>
    </w:p>
    <w:p w:rsidR="00C12EE8" w:rsidRPr="00360308" w:rsidRDefault="00C12EE8" w:rsidP="00C12EE8">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1.</w:t>
      </w:r>
      <w:r>
        <w:rPr>
          <w:rFonts w:ascii="仿宋_GB2312" w:eastAsia="仿宋_GB2312" w:hint="eastAsia"/>
          <w:sz w:val="24"/>
          <w:szCs w:val="24"/>
        </w:rPr>
        <w:t>资助</w:t>
      </w:r>
      <w:r w:rsidRPr="00360308">
        <w:rPr>
          <w:rFonts w:ascii="仿宋_GB2312" w:eastAsia="仿宋_GB2312" w:hint="eastAsia"/>
          <w:sz w:val="24"/>
          <w:szCs w:val="24"/>
        </w:rPr>
        <w:t>课题数量</w:t>
      </w:r>
      <w:r>
        <w:rPr>
          <w:rFonts w:ascii="仿宋_GB2312" w:eastAsia="仿宋_GB2312" w:hint="eastAsia"/>
          <w:sz w:val="24"/>
          <w:szCs w:val="24"/>
        </w:rPr>
        <w:t>2</w:t>
      </w:r>
      <w:r w:rsidRPr="00360308">
        <w:rPr>
          <w:rFonts w:ascii="仿宋_GB2312" w:eastAsia="仿宋_GB2312" w:hint="eastAsia"/>
          <w:sz w:val="24"/>
          <w:szCs w:val="24"/>
        </w:rPr>
        <w:t>个</w:t>
      </w:r>
      <w:r>
        <w:rPr>
          <w:rFonts w:ascii="仿宋_GB2312" w:eastAsia="仿宋_GB2312" w:hint="eastAsia"/>
          <w:sz w:val="24"/>
          <w:szCs w:val="24"/>
        </w:rPr>
        <w:t>，</w:t>
      </w:r>
      <w:r w:rsidRPr="00360308">
        <w:rPr>
          <w:rFonts w:ascii="仿宋_GB2312" w:eastAsia="仿宋_GB2312" w:hint="eastAsia"/>
          <w:sz w:val="24"/>
          <w:szCs w:val="24"/>
        </w:rPr>
        <w:t>研究补助经费不超过5000元，采用</w:t>
      </w:r>
      <w:r>
        <w:rPr>
          <w:rFonts w:ascii="仿宋_GB2312" w:eastAsia="仿宋_GB2312" w:hint="eastAsia"/>
          <w:sz w:val="24"/>
          <w:szCs w:val="24"/>
        </w:rPr>
        <w:t>谈判</w:t>
      </w:r>
      <w:r w:rsidRPr="00360308">
        <w:rPr>
          <w:rFonts w:ascii="仿宋_GB2312" w:eastAsia="仿宋_GB2312" w:hint="eastAsia"/>
          <w:sz w:val="24"/>
          <w:szCs w:val="24"/>
        </w:rPr>
        <w:t>的形式确定。</w:t>
      </w:r>
    </w:p>
    <w:p w:rsidR="00A2493A" w:rsidRPr="00360308" w:rsidRDefault="00A2493A" w:rsidP="00DB6C15">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2.课题牵头承担单位须是</w:t>
      </w:r>
      <w:r w:rsidR="00F17A6B">
        <w:rPr>
          <w:rFonts w:ascii="仿宋_GB2312" w:eastAsia="仿宋_GB2312" w:hint="eastAsia"/>
          <w:sz w:val="24"/>
          <w:szCs w:val="24"/>
        </w:rPr>
        <w:t>中国药学会</w:t>
      </w:r>
      <w:r w:rsidRPr="00360308">
        <w:rPr>
          <w:rFonts w:ascii="仿宋_GB2312" w:eastAsia="仿宋_GB2312" w:hint="eastAsia"/>
          <w:sz w:val="24"/>
          <w:szCs w:val="24"/>
        </w:rPr>
        <w:t>全国医药经济信息网分网负责单位或网员单位，</w:t>
      </w:r>
      <w:r>
        <w:rPr>
          <w:rFonts w:ascii="仿宋_GB2312" w:eastAsia="仿宋_GB2312" w:hint="eastAsia"/>
          <w:sz w:val="24"/>
          <w:szCs w:val="24"/>
        </w:rPr>
        <w:t>非信息网网员单位</w:t>
      </w:r>
      <w:r w:rsidRPr="00360308">
        <w:rPr>
          <w:rFonts w:ascii="仿宋_GB2312" w:eastAsia="仿宋_GB2312" w:hint="eastAsia"/>
          <w:sz w:val="24"/>
          <w:szCs w:val="24"/>
        </w:rPr>
        <w:t>牵头承担</w:t>
      </w:r>
      <w:r>
        <w:rPr>
          <w:rFonts w:ascii="仿宋_GB2312" w:eastAsia="仿宋_GB2312" w:hint="eastAsia"/>
          <w:sz w:val="24"/>
          <w:szCs w:val="24"/>
        </w:rPr>
        <w:t>课题</w:t>
      </w:r>
      <w:r w:rsidRPr="00360308">
        <w:rPr>
          <w:rFonts w:ascii="仿宋_GB2312" w:eastAsia="仿宋_GB2312" w:hint="eastAsia"/>
          <w:sz w:val="24"/>
          <w:szCs w:val="24"/>
        </w:rPr>
        <w:t>须</w:t>
      </w:r>
      <w:r w:rsidRPr="00360308">
        <w:rPr>
          <w:rFonts w:ascii="仿宋_GB2312" w:eastAsia="仿宋_GB2312"/>
          <w:sz w:val="24"/>
          <w:szCs w:val="24"/>
        </w:rPr>
        <w:t>经</w:t>
      </w:r>
      <w:r w:rsidRPr="006727B2">
        <w:rPr>
          <w:rFonts w:ascii="仿宋_GB2312" w:eastAsia="仿宋_GB2312" w:hint="eastAsia"/>
          <w:sz w:val="24"/>
          <w:szCs w:val="24"/>
        </w:rPr>
        <w:t>“智爱妈妈”安全用药科普促进行动专家指导委员会</w:t>
      </w:r>
      <w:r>
        <w:rPr>
          <w:rFonts w:ascii="仿宋_GB2312" w:eastAsia="仿宋_GB2312" w:hint="eastAsia"/>
          <w:sz w:val="24"/>
          <w:szCs w:val="24"/>
        </w:rPr>
        <w:t>推荐</w:t>
      </w:r>
      <w:r w:rsidRPr="00360308">
        <w:rPr>
          <w:rFonts w:ascii="仿宋_GB2312" w:eastAsia="仿宋_GB2312" w:hint="eastAsia"/>
          <w:sz w:val="24"/>
          <w:szCs w:val="24"/>
        </w:rPr>
        <w:t>认可</w:t>
      </w:r>
      <w:r>
        <w:rPr>
          <w:rFonts w:ascii="仿宋_GB2312" w:eastAsia="仿宋_GB2312" w:hint="eastAsia"/>
          <w:sz w:val="24"/>
          <w:szCs w:val="24"/>
        </w:rPr>
        <w:t>，2015-2017年</w:t>
      </w:r>
      <w:r w:rsidRPr="00146DF9">
        <w:rPr>
          <w:rFonts w:ascii="仿宋_GB2312" w:eastAsia="仿宋_GB2312" w:hint="eastAsia"/>
          <w:sz w:val="24"/>
          <w:szCs w:val="24"/>
        </w:rPr>
        <w:t>信息网工作先进单位</w:t>
      </w:r>
      <w:r>
        <w:rPr>
          <w:rFonts w:ascii="仿宋_GB2312" w:eastAsia="仿宋_GB2312" w:hint="eastAsia"/>
          <w:sz w:val="24"/>
          <w:szCs w:val="24"/>
        </w:rPr>
        <w:t>和</w:t>
      </w:r>
      <w:r w:rsidRPr="00146DF9">
        <w:rPr>
          <w:rFonts w:ascii="仿宋_GB2312" w:eastAsia="仿宋_GB2312" w:hint="eastAsia"/>
          <w:sz w:val="24"/>
          <w:szCs w:val="24"/>
        </w:rPr>
        <w:t>科技传播优秀单位</w:t>
      </w:r>
      <w:r>
        <w:rPr>
          <w:rFonts w:ascii="仿宋_GB2312" w:eastAsia="仿宋_GB2312" w:hint="eastAsia"/>
          <w:sz w:val="24"/>
          <w:szCs w:val="24"/>
        </w:rPr>
        <w:t>优先</w:t>
      </w:r>
      <w:r w:rsidRPr="00360308">
        <w:rPr>
          <w:rFonts w:ascii="仿宋_GB2312" w:eastAsia="仿宋_GB2312" w:hint="eastAsia"/>
          <w:sz w:val="24"/>
          <w:szCs w:val="24"/>
        </w:rPr>
        <w:t>。</w:t>
      </w:r>
    </w:p>
    <w:p w:rsidR="00A2493A" w:rsidRPr="00360308" w:rsidRDefault="00A2493A" w:rsidP="00DB6C15">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3.须由法人单位提出申请。</w:t>
      </w:r>
    </w:p>
    <w:p w:rsidR="00A2493A" w:rsidRDefault="00A2493A" w:rsidP="00DB6C15">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4.课题负责人在过去三年内在申请和承担科研项目中无不良信用记录。</w:t>
      </w:r>
    </w:p>
    <w:p w:rsidR="00A53FDC" w:rsidRDefault="00A2493A" w:rsidP="00DB6C15">
      <w:pPr>
        <w:spacing w:line="360" w:lineRule="auto"/>
        <w:ind w:firstLineChars="200" w:firstLine="480"/>
        <w:rPr>
          <w:rFonts w:ascii="仿宋_GB2312" w:eastAsia="仿宋_GB2312"/>
          <w:b/>
          <w:sz w:val="24"/>
          <w:szCs w:val="24"/>
        </w:rPr>
      </w:pPr>
      <w:r>
        <w:rPr>
          <w:rFonts w:ascii="仿宋_GB2312" w:eastAsia="仿宋_GB2312" w:hint="eastAsia"/>
          <w:sz w:val="24"/>
          <w:szCs w:val="24"/>
        </w:rPr>
        <w:t>5.不受理尚未完成前一年度</w:t>
      </w:r>
      <w:r w:rsidRPr="00E10C9E">
        <w:rPr>
          <w:rFonts w:ascii="仿宋_GB2312" w:eastAsia="仿宋_GB2312" w:hint="eastAsia"/>
          <w:sz w:val="24"/>
          <w:szCs w:val="24"/>
        </w:rPr>
        <w:t>《</w:t>
      </w:r>
      <w:r w:rsidR="00F17A6B">
        <w:rPr>
          <w:rFonts w:ascii="仿宋_GB2312" w:eastAsia="仿宋_GB2312" w:hint="eastAsia"/>
          <w:sz w:val="24"/>
          <w:szCs w:val="24"/>
        </w:rPr>
        <w:t>中国药学会</w:t>
      </w:r>
      <w:r w:rsidRPr="00E10C9E">
        <w:rPr>
          <w:rFonts w:ascii="仿宋_GB2312" w:eastAsia="仿宋_GB2312" w:hint="eastAsia"/>
          <w:sz w:val="24"/>
          <w:szCs w:val="24"/>
        </w:rPr>
        <w:t>全国医药经济信息网科技传播创新工程》</w:t>
      </w:r>
      <w:r>
        <w:rPr>
          <w:rFonts w:ascii="仿宋_GB2312" w:eastAsia="仿宋_GB2312" w:hint="eastAsia"/>
          <w:sz w:val="24"/>
          <w:szCs w:val="24"/>
        </w:rPr>
        <w:t>项目的</w:t>
      </w:r>
      <w:r w:rsidRPr="00360308">
        <w:rPr>
          <w:rFonts w:ascii="仿宋_GB2312" w:eastAsia="仿宋_GB2312" w:hint="eastAsia"/>
          <w:sz w:val="24"/>
          <w:szCs w:val="24"/>
        </w:rPr>
        <w:t>课题负责人</w:t>
      </w:r>
      <w:r>
        <w:rPr>
          <w:rFonts w:ascii="仿宋_GB2312" w:eastAsia="仿宋_GB2312" w:hint="eastAsia"/>
          <w:sz w:val="24"/>
          <w:szCs w:val="24"/>
        </w:rPr>
        <w:t>申报。</w:t>
      </w:r>
    </w:p>
    <w:p w:rsidR="004653F1" w:rsidRDefault="004653F1">
      <w:pPr>
        <w:spacing w:line="360" w:lineRule="auto"/>
        <w:ind w:firstLineChars="200" w:firstLine="482"/>
        <w:rPr>
          <w:rFonts w:ascii="仿宋_GB2312" w:eastAsia="仿宋_GB2312"/>
          <w:b/>
          <w:sz w:val="24"/>
          <w:szCs w:val="24"/>
        </w:rPr>
      </w:pPr>
    </w:p>
    <w:p w:rsidR="007577E2" w:rsidRDefault="007577E2" w:rsidP="007577E2">
      <w:pPr>
        <w:pStyle w:val="1"/>
        <w:spacing w:before="0" w:after="0" w:line="360" w:lineRule="auto"/>
        <w:ind w:firstLineChars="200" w:firstLine="482"/>
        <w:rPr>
          <w:rFonts w:ascii="仿宋_GB2312"/>
          <w:szCs w:val="24"/>
        </w:rPr>
      </w:pPr>
      <w:bookmarkStart w:id="7" w:name="_Toc529796825"/>
      <w:r>
        <w:rPr>
          <w:rFonts w:ascii="仿宋_GB2312" w:hint="eastAsia"/>
          <w:szCs w:val="24"/>
        </w:rPr>
        <w:t>课题</w:t>
      </w:r>
      <w:r w:rsidR="00540911">
        <w:rPr>
          <w:rFonts w:ascii="仿宋_GB2312" w:hint="eastAsia"/>
          <w:szCs w:val="24"/>
        </w:rPr>
        <w:t>五</w:t>
      </w:r>
      <w:r w:rsidRPr="00360308">
        <w:rPr>
          <w:rFonts w:ascii="仿宋_GB2312" w:hint="eastAsia"/>
          <w:szCs w:val="24"/>
        </w:rPr>
        <w:t>、</w:t>
      </w:r>
      <w:r w:rsidR="00EE04F8" w:rsidRPr="00C71BFD">
        <w:rPr>
          <w:rFonts w:ascii="仿宋_GB2312" w:hint="eastAsia"/>
          <w:szCs w:val="24"/>
        </w:rPr>
        <w:t>妇女合理用</w:t>
      </w:r>
      <w:r w:rsidR="00EE04F8">
        <w:rPr>
          <w:rFonts w:ascii="仿宋_GB2312" w:hint="eastAsia"/>
          <w:szCs w:val="24"/>
        </w:rPr>
        <w:t>科普</w:t>
      </w:r>
      <w:r w:rsidRPr="00DC5F69">
        <w:rPr>
          <w:rFonts w:ascii="仿宋_GB2312" w:hint="eastAsia"/>
          <w:szCs w:val="24"/>
        </w:rPr>
        <w:t>活动策划</w:t>
      </w:r>
      <w:r>
        <w:rPr>
          <w:rFonts w:ascii="仿宋_GB2312" w:hint="eastAsia"/>
          <w:szCs w:val="24"/>
        </w:rPr>
        <w:t>研究</w:t>
      </w:r>
      <w:bookmarkEnd w:id="7"/>
    </w:p>
    <w:p w:rsidR="00EE04F8" w:rsidRPr="00360308" w:rsidRDefault="00EE04F8" w:rsidP="00EE04F8">
      <w:pPr>
        <w:spacing w:line="360" w:lineRule="auto"/>
        <w:ind w:firstLineChars="200" w:firstLine="480"/>
        <w:rPr>
          <w:rFonts w:ascii="仿宋_GB2312" w:eastAsia="仿宋_GB2312"/>
          <w:sz w:val="24"/>
          <w:szCs w:val="24"/>
        </w:rPr>
      </w:pPr>
      <w:r>
        <w:rPr>
          <w:rFonts w:ascii="仿宋_GB2312" w:eastAsia="仿宋_GB2312" w:hint="eastAsia"/>
          <w:sz w:val="24"/>
          <w:szCs w:val="24"/>
        </w:rPr>
        <w:t>课题</w:t>
      </w:r>
      <w:r w:rsidRPr="00360308">
        <w:rPr>
          <w:rFonts w:ascii="仿宋_GB2312" w:eastAsia="仿宋_GB2312"/>
          <w:sz w:val="24"/>
          <w:szCs w:val="24"/>
        </w:rPr>
        <w:t>编号：</w:t>
      </w:r>
      <w:proofErr w:type="gramStart"/>
      <w:r w:rsidRPr="00360308">
        <w:rPr>
          <w:rFonts w:ascii="仿宋_GB2312" w:eastAsia="仿宋_GB2312" w:hint="eastAsia"/>
          <w:sz w:val="24"/>
          <w:szCs w:val="24"/>
        </w:rPr>
        <w:t>CMEI201</w:t>
      </w:r>
      <w:r>
        <w:rPr>
          <w:rFonts w:ascii="仿宋_GB2312" w:eastAsia="仿宋_GB2312" w:hint="eastAsia"/>
          <w:sz w:val="24"/>
          <w:szCs w:val="24"/>
        </w:rPr>
        <w:t>9</w:t>
      </w:r>
      <w:r w:rsidRPr="00360308">
        <w:rPr>
          <w:rFonts w:ascii="仿宋_GB2312" w:eastAsia="仿宋_GB2312" w:hint="eastAsia"/>
          <w:sz w:val="24"/>
          <w:szCs w:val="24"/>
        </w:rPr>
        <w:t>KP</w:t>
      </w:r>
      <w:r>
        <w:rPr>
          <w:rFonts w:ascii="仿宋_GB2312" w:eastAsia="仿宋_GB2312" w:hint="eastAsia"/>
          <w:sz w:val="24"/>
          <w:szCs w:val="24"/>
        </w:rPr>
        <w:t>YJ(</w:t>
      </w:r>
      <w:proofErr w:type="gramEnd"/>
      <w:r>
        <w:rPr>
          <w:rFonts w:ascii="仿宋_GB2312" w:eastAsia="仿宋_GB2312" w:hint="eastAsia"/>
          <w:sz w:val="24"/>
          <w:szCs w:val="24"/>
        </w:rPr>
        <w:t>ZAMM)</w:t>
      </w:r>
      <w:r w:rsidRPr="00360308">
        <w:rPr>
          <w:rFonts w:ascii="仿宋_GB2312" w:eastAsia="仿宋_GB2312" w:hint="eastAsia"/>
          <w:sz w:val="24"/>
          <w:szCs w:val="24"/>
        </w:rPr>
        <w:t>00</w:t>
      </w:r>
      <w:r w:rsidR="00612496">
        <w:rPr>
          <w:rFonts w:ascii="仿宋_GB2312" w:eastAsia="仿宋_GB2312" w:hint="eastAsia"/>
          <w:sz w:val="24"/>
          <w:szCs w:val="24"/>
        </w:rPr>
        <w:t>5</w:t>
      </w:r>
      <w:r w:rsidRPr="00360308">
        <w:rPr>
          <w:rFonts w:ascii="仿宋_GB2312" w:eastAsia="仿宋_GB2312" w:hint="eastAsia"/>
          <w:sz w:val="24"/>
          <w:szCs w:val="24"/>
        </w:rPr>
        <w:t>xx</w:t>
      </w:r>
    </w:p>
    <w:p w:rsidR="007577E2" w:rsidRPr="00360308" w:rsidRDefault="007577E2" w:rsidP="007577E2">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（一）项目内容</w:t>
      </w:r>
    </w:p>
    <w:p w:rsidR="007577E2" w:rsidRPr="006B45B6" w:rsidRDefault="007577E2" w:rsidP="007577E2">
      <w:pPr>
        <w:spacing w:line="360" w:lineRule="auto"/>
        <w:ind w:firstLineChars="200" w:firstLine="480"/>
        <w:rPr>
          <w:rFonts w:ascii="仿宋_GB2312" w:eastAsia="仿宋_GB2312"/>
          <w:sz w:val="24"/>
          <w:szCs w:val="24"/>
        </w:rPr>
      </w:pPr>
      <w:r w:rsidRPr="00DC5F69">
        <w:rPr>
          <w:rFonts w:ascii="仿宋_GB2312" w:eastAsia="仿宋_GB2312" w:hint="eastAsia"/>
          <w:sz w:val="24"/>
          <w:szCs w:val="24"/>
        </w:rPr>
        <w:t>针对</w:t>
      </w:r>
      <w:r w:rsidR="00EE04F8" w:rsidRPr="00EE04F8">
        <w:rPr>
          <w:rFonts w:ascii="仿宋_GB2312" w:eastAsia="仿宋_GB2312" w:hint="eastAsia"/>
          <w:sz w:val="24"/>
          <w:szCs w:val="24"/>
        </w:rPr>
        <w:t>妇女合理用的</w:t>
      </w:r>
      <w:r w:rsidRPr="00DC5F69">
        <w:rPr>
          <w:rFonts w:ascii="仿宋_GB2312" w:eastAsia="仿宋_GB2312" w:hint="eastAsia"/>
          <w:sz w:val="24"/>
          <w:szCs w:val="24"/>
        </w:rPr>
        <w:t>社会热点焦点解疑释惑、</w:t>
      </w:r>
      <w:r>
        <w:rPr>
          <w:rFonts w:ascii="仿宋_GB2312" w:eastAsia="仿宋_GB2312" w:hint="eastAsia"/>
          <w:sz w:val="24"/>
          <w:szCs w:val="24"/>
        </w:rPr>
        <w:t>药学</w:t>
      </w:r>
      <w:r w:rsidRPr="00DC5F69">
        <w:rPr>
          <w:rFonts w:ascii="仿宋_GB2312" w:eastAsia="仿宋_GB2312" w:hint="eastAsia"/>
          <w:sz w:val="24"/>
          <w:szCs w:val="24"/>
        </w:rPr>
        <w:t>学术资源科普化等主题，设计编写辅导教案、脚本等，策划能够通过</w:t>
      </w:r>
      <w:r>
        <w:rPr>
          <w:rFonts w:ascii="仿宋_GB2312" w:eastAsia="仿宋_GB2312" w:hint="eastAsia"/>
          <w:sz w:val="24"/>
          <w:szCs w:val="24"/>
        </w:rPr>
        <w:t>线上线下</w:t>
      </w:r>
      <w:r w:rsidRPr="00DC5F69">
        <w:rPr>
          <w:rFonts w:ascii="仿宋_GB2312" w:eastAsia="仿宋_GB2312" w:hint="eastAsia"/>
          <w:sz w:val="24"/>
          <w:szCs w:val="24"/>
        </w:rPr>
        <w:t>开展、传播、吸引受</w:t>
      </w:r>
      <w:proofErr w:type="gramStart"/>
      <w:r w:rsidRPr="00DC5F69">
        <w:rPr>
          <w:rFonts w:ascii="仿宋_GB2312" w:eastAsia="仿宋_GB2312" w:hint="eastAsia"/>
          <w:sz w:val="24"/>
          <w:szCs w:val="24"/>
        </w:rPr>
        <w:t>众参与</w:t>
      </w:r>
      <w:proofErr w:type="gramEnd"/>
      <w:r w:rsidRPr="00DC5F69">
        <w:rPr>
          <w:rFonts w:ascii="仿宋_GB2312" w:eastAsia="仿宋_GB2312" w:hint="eastAsia"/>
          <w:sz w:val="24"/>
          <w:szCs w:val="24"/>
        </w:rPr>
        <w:t>互</w:t>
      </w:r>
      <w:r w:rsidRPr="00DC5F69">
        <w:rPr>
          <w:rFonts w:ascii="仿宋_GB2312" w:eastAsia="仿宋_GB2312" w:hint="eastAsia"/>
          <w:sz w:val="24"/>
          <w:szCs w:val="24"/>
        </w:rPr>
        <w:lastRenderedPageBreak/>
        <w:t>动的科普活动，形成活动的策划方案、活动流程、教案、脚本、活动手册等。</w:t>
      </w:r>
    </w:p>
    <w:p w:rsidR="007577E2" w:rsidRPr="00360308" w:rsidRDefault="007577E2" w:rsidP="007577E2">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（二）完成期限</w:t>
      </w:r>
    </w:p>
    <w:p w:rsidR="007577E2" w:rsidRPr="00360308" w:rsidRDefault="007577E2" w:rsidP="007577E2">
      <w:pPr>
        <w:spacing w:line="360" w:lineRule="auto"/>
        <w:ind w:firstLineChars="200" w:firstLine="480"/>
        <w:rPr>
          <w:rFonts w:ascii="仿宋_GB2312" w:eastAsia="仿宋_GB2312"/>
          <w:sz w:val="24"/>
          <w:szCs w:val="24"/>
        </w:rPr>
      </w:pPr>
      <w:r w:rsidRPr="00360308">
        <w:rPr>
          <w:rFonts w:ascii="仿宋_GB2312" w:eastAsia="仿宋_GB2312"/>
          <w:sz w:val="24"/>
          <w:szCs w:val="24"/>
        </w:rPr>
        <w:t>201</w:t>
      </w:r>
      <w:r>
        <w:rPr>
          <w:rFonts w:ascii="仿宋_GB2312" w:eastAsia="仿宋_GB2312" w:hint="eastAsia"/>
          <w:sz w:val="24"/>
          <w:szCs w:val="24"/>
        </w:rPr>
        <w:t>9</w:t>
      </w:r>
      <w:r w:rsidRPr="00360308">
        <w:rPr>
          <w:rFonts w:ascii="仿宋_GB2312" w:eastAsia="仿宋_GB2312" w:hint="eastAsia"/>
          <w:sz w:val="24"/>
          <w:szCs w:val="24"/>
        </w:rPr>
        <w:t>年</w:t>
      </w:r>
      <w:r>
        <w:rPr>
          <w:rFonts w:ascii="仿宋_GB2312" w:eastAsia="仿宋_GB2312" w:hint="eastAsia"/>
          <w:sz w:val="24"/>
          <w:szCs w:val="24"/>
        </w:rPr>
        <w:t>12</w:t>
      </w:r>
      <w:r w:rsidRPr="00360308">
        <w:rPr>
          <w:rFonts w:ascii="仿宋_GB2312" w:eastAsia="仿宋_GB2312" w:hint="eastAsia"/>
          <w:sz w:val="24"/>
          <w:szCs w:val="24"/>
        </w:rPr>
        <w:t>月</w:t>
      </w:r>
      <w:r w:rsidRPr="00360308">
        <w:rPr>
          <w:rFonts w:ascii="仿宋_GB2312" w:eastAsia="仿宋_GB2312"/>
          <w:sz w:val="24"/>
          <w:szCs w:val="24"/>
        </w:rPr>
        <w:t>31</w:t>
      </w:r>
      <w:r w:rsidRPr="00360308">
        <w:rPr>
          <w:rFonts w:ascii="仿宋_GB2312" w:eastAsia="仿宋_GB2312" w:hint="eastAsia"/>
          <w:sz w:val="24"/>
          <w:szCs w:val="24"/>
        </w:rPr>
        <w:t>日之前完成研究报告并提交。</w:t>
      </w:r>
    </w:p>
    <w:p w:rsidR="007577E2" w:rsidRPr="00360308" w:rsidRDefault="007577E2" w:rsidP="007577E2">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（三）考核指标</w:t>
      </w:r>
    </w:p>
    <w:p w:rsidR="007577E2" w:rsidRPr="00360308" w:rsidRDefault="007577E2" w:rsidP="007577E2">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1.完成</w:t>
      </w:r>
      <w:r>
        <w:rPr>
          <w:rFonts w:ascii="仿宋_GB2312" w:eastAsia="仿宋_GB2312" w:hint="eastAsia"/>
          <w:sz w:val="24"/>
          <w:szCs w:val="24"/>
        </w:rPr>
        <w:t>科普</w:t>
      </w:r>
      <w:r w:rsidRPr="00DC5F69">
        <w:rPr>
          <w:rFonts w:ascii="仿宋_GB2312" w:eastAsia="仿宋_GB2312" w:hint="eastAsia"/>
          <w:sz w:val="24"/>
          <w:szCs w:val="24"/>
        </w:rPr>
        <w:t>活动的策划方案、活动流程、教案、脚本、活动手册等</w:t>
      </w:r>
      <w:r>
        <w:rPr>
          <w:rFonts w:ascii="仿宋_GB2312" w:eastAsia="仿宋_GB2312" w:hint="eastAsia"/>
          <w:sz w:val="24"/>
          <w:szCs w:val="24"/>
        </w:rPr>
        <w:t>。</w:t>
      </w:r>
    </w:p>
    <w:p w:rsidR="007577E2" w:rsidRPr="00360308" w:rsidRDefault="007577E2" w:rsidP="007577E2">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2.提交课题研究报告（报告模板见附件</w:t>
      </w:r>
      <w:r w:rsidR="00062D8D">
        <w:rPr>
          <w:rFonts w:ascii="仿宋_GB2312" w:eastAsia="仿宋_GB2312" w:hint="eastAsia"/>
          <w:sz w:val="24"/>
          <w:szCs w:val="24"/>
        </w:rPr>
        <w:t>1</w:t>
      </w:r>
      <w:r w:rsidRPr="00360308">
        <w:rPr>
          <w:rFonts w:ascii="仿宋_GB2312" w:eastAsia="仿宋_GB2312" w:hint="eastAsia"/>
          <w:sz w:val="24"/>
          <w:szCs w:val="24"/>
        </w:rPr>
        <w:t>）。</w:t>
      </w:r>
    </w:p>
    <w:p w:rsidR="007577E2" w:rsidRPr="00360308" w:rsidRDefault="007577E2" w:rsidP="007577E2">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（四）申报条件</w:t>
      </w:r>
    </w:p>
    <w:p w:rsidR="00EE04F8" w:rsidRPr="00360308" w:rsidRDefault="00EE04F8" w:rsidP="00EE04F8">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1.</w:t>
      </w:r>
      <w:r>
        <w:rPr>
          <w:rFonts w:ascii="仿宋_GB2312" w:eastAsia="仿宋_GB2312" w:hint="eastAsia"/>
          <w:sz w:val="24"/>
          <w:szCs w:val="24"/>
        </w:rPr>
        <w:t>资助</w:t>
      </w:r>
      <w:r w:rsidRPr="00360308">
        <w:rPr>
          <w:rFonts w:ascii="仿宋_GB2312" w:eastAsia="仿宋_GB2312" w:hint="eastAsia"/>
          <w:sz w:val="24"/>
          <w:szCs w:val="24"/>
        </w:rPr>
        <w:t>课题数量</w:t>
      </w:r>
      <w:r>
        <w:rPr>
          <w:rFonts w:ascii="仿宋_GB2312" w:eastAsia="仿宋_GB2312" w:hint="eastAsia"/>
          <w:sz w:val="24"/>
          <w:szCs w:val="24"/>
        </w:rPr>
        <w:t>2</w:t>
      </w:r>
      <w:r w:rsidRPr="00360308">
        <w:rPr>
          <w:rFonts w:ascii="仿宋_GB2312" w:eastAsia="仿宋_GB2312" w:hint="eastAsia"/>
          <w:sz w:val="24"/>
          <w:szCs w:val="24"/>
        </w:rPr>
        <w:t>个</w:t>
      </w:r>
      <w:r>
        <w:rPr>
          <w:rFonts w:ascii="仿宋_GB2312" w:eastAsia="仿宋_GB2312" w:hint="eastAsia"/>
          <w:sz w:val="24"/>
          <w:szCs w:val="24"/>
        </w:rPr>
        <w:t>，</w:t>
      </w:r>
      <w:r w:rsidRPr="00360308">
        <w:rPr>
          <w:rFonts w:ascii="仿宋_GB2312" w:eastAsia="仿宋_GB2312" w:hint="eastAsia"/>
          <w:sz w:val="24"/>
          <w:szCs w:val="24"/>
        </w:rPr>
        <w:t>研究补助经费不超过5000元，采用</w:t>
      </w:r>
      <w:r>
        <w:rPr>
          <w:rFonts w:ascii="仿宋_GB2312" w:eastAsia="仿宋_GB2312" w:hint="eastAsia"/>
          <w:sz w:val="24"/>
          <w:szCs w:val="24"/>
        </w:rPr>
        <w:t>谈判</w:t>
      </w:r>
      <w:r w:rsidRPr="00360308">
        <w:rPr>
          <w:rFonts w:ascii="仿宋_GB2312" w:eastAsia="仿宋_GB2312" w:hint="eastAsia"/>
          <w:sz w:val="24"/>
          <w:szCs w:val="24"/>
        </w:rPr>
        <w:t>的形式确定。</w:t>
      </w:r>
    </w:p>
    <w:p w:rsidR="00EE04F8" w:rsidRDefault="00EE04F8" w:rsidP="00EE04F8">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2.课题牵头承担单位须是</w:t>
      </w:r>
      <w:r w:rsidRPr="002A24D1">
        <w:rPr>
          <w:rFonts w:ascii="仿宋_GB2312" w:eastAsia="仿宋_GB2312" w:hint="eastAsia"/>
          <w:sz w:val="24"/>
          <w:szCs w:val="24"/>
        </w:rPr>
        <w:t>中国药学会</w:t>
      </w:r>
      <w:r w:rsidRPr="00360308">
        <w:rPr>
          <w:rFonts w:ascii="仿宋_GB2312" w:eastAsia="仿宋_GB2312" w:hint="eastAsia"/>
          <w:sz w:val="24"/>
          <w:szCs w:val="24"/>
        </w:rPr>
        <w:t>全国医药经济信息网分网负责单位或网员单位，</w:t>
      </w:r>
      <w:r>
        <w:rPr>
          <w:rFonts w:ascii="仿宋_GB2312" w:eastAsia="仿宋_GB2312" w:hint="eastAsia"/>
          <w:sz w:val="24"/>
          <w:szCs w:val="24"/>
        </w:rPr>
        <w:t>非信息网网员单位</w:t>
      </w:r>
      <w:r w:rsidRPr="00360308">
        <w:rPr>
          <w:rFonts w:ascii="仿宋_GB2312" w:eastAsia="仿宋_GB2312" w:hint="eastAsia"/>
          <w:sz w:val="24"/>
          <w:szCs w:val="24"/>
        </w:rPr>
        <w:t>牵头承担</w:t>
      </w:r>
      <w:r>
        <w:rPr>
          <w:rFonts w:ascii="仿宋_GB2312" w:eastAsia="仿宋_GB2312" w:hint="eastAsia"/>
          <w:sz w:val="24"/>
          <w:szCs w:val="24"/>
        </w:rPr>
        <w:t>课题</w:t>
      </w:r>
      <w:r w:rsidRPr="00360308">
        <w:rPr>
          <w:rFonts w:ascii="仿宋_GB2312" w:eastAsia="仿宋_GB2312" w:hint="eastAsia"/>
          <w:sz w:val="24"/>
          <w:szCs w:val="24"/>
        </w:rPr>
        <w:t>须</w:t>
      </w:r>
      <w:r w:rsidRPr="00360308">
        <w:rPr>
          <w:rFonts w:ascii="仿宋_GB2312" w:eastAsia="仿宋_GB2312"/>
          <w:sz w:val="24"/>
          <w:szCs w:val="24"/>
        </w:rPr>
        <w:t>经</w:t>
      </w:r>
      <w:r w:rsidRPr="006727B2">
        <w:rPr>
          <w:rFonts w:ascii="仿宋_GB2312" w:eastAsia="仿宋_GB2312" w:hint="eastAsia"/>
          <w:sz w:val="24"/>
          <w:szCs w:val="24"/>
        </w:rPr>
        <w:t>“智爱妈妈”安全用药科普促进行动专家指导委员会</w:t>
      </w:r>
      <w:r>
        <w:rPr>
          <w:rFonts w:ascii="仿宋_GB2312" w:eastAsia="仿宋_GB2312" w:hint="eastAsia"/>
          <w:sz w:val="24"/>
          <w:szCs w:val="24"/>
        </w:rPr>
        <w:t>推荐</w:t>
      </w:r>
      <w:r w:rsidRPr="00360308">
        <w:rPr>
          <w:rFonts w:ascii="仿宋_GB2312" w:eastAsia="仿宋_GB2312" w:hint="eastAsia"/>
          <w:sz w:val="24"/>
          <w:szCs w:val="24"/>
        </w:rPr>
        <w:t>认可</w:t>
      </w:r>
      <w:r>
        <w:rPr>
          <w:rFonts w:ascii="仿宋_GB2312" w:eastAsia="仿宋_GB2312" w:hint="eastAsia"/>
          <w:sz w:val="24"/>
          <w:szCs w:val="24"/>
        </w:rPr>
        <w:t>，2016～2018年</w:t>
      </w:r>
      <w:r w:rsidRPr="00146DF9">
        <w:rPr>
          <w:rFonts w:ascii="仿宋_GB2312" w:eastAsia="仿宋_GB2312" w:hint="eastAsia"/>
          <w:sz w:val="24"/>
          <w:szCs w:val="24"/>
        </w:rPr>
        <w:t>信息网工作先进单位</w:t>
      </w:r>
      <w:r>
        <w:rPr>
          <w:rFonts w:ascii="仿宋_GB2312" w:eastAsia="仿宋_GB2312" w:hint="eastAsia"/>
          <w:sz w:val="24"/>
          <w:szCs w:val="24"/>
        </w:rPr>
        <w:t>和</w:t>
      </w:r>
      <w:r w:rsidRPr="00146DF9">
        <w:rPr>
          <w:rFonts w:ascii="仿宋_GB2312" w:eastAsia="仿宋_GB2312" w:hint="eastAsia"/>
          <w:sz w:val="24"/>
          <w:szCs w:val="24"/>
        </w:rPr>
        <w:t>科技传播优秀单位</w:t>
      </w:r>
      <w:r>
        <w:rPr>
          <w:rFonts w:ascii="仿宋_GB2312" w:eastAsia="仿宋_GB2312" w:hint="eastAsia"/>
          <w:sz w:val="24"/>
          <w:szCs w:val="24"/>
        </w:rPr>
        <w:t>优先，2017年～2018年度科技传播创新工程优秀结题报告和优秀论文单位优先。</w:t>
      </w:r>
    </w:p>
    <w:p w:rsidR="006A617F" w:rsidRPr="00D227A1" w:rsidRDefault="006A617F" w:rsidP="006A617F">
      <w:pPr>
        <w:spacing w:line="360" w:lineRule="auto"/>
        <w:ind w:firstLineChars="200" w:firstLine="480"/>
        <w:rPr>
          <w:rFonts w:ascii="仿宋_GB2312" w:eastAsia="仿宋_GB2312"/>
          <w:sz w:val="24"/>
          <w:szCs w:val="24"/>
        </w:rPr>
      </w:pPr>
      <w:r w:rsidRPr="00D227A1">
        <w:rPr>
          <w:rFonts w:ascii="仿宋_GB2312" w:eastAsia="仿宋_GB2312" w:hint="eastAsia"/>
          <w:sz w:val="24"/>
          <w:szCs w:val="24"/>
        </w:rPr>
        <w:t>3.须由法人单位提出申请。</w:t>
      </w:r>
    </w:p>
    <w:p w:rsidR="006A617F" w:rsidRPr="00D227A1" w:rsidRDefault="006A617F" w:rsidP="006A617F">
      <w:pPr>
        <w:spacing w:line="360" w:lineRule="auto"/>
        <w:ind w:firstLineChars="200" w:firstLine="480"/>
        <w:rPr>
          <w:rFonts w:ascii="仿宋_GB2312" w:eastAsia="仿宋_GB2312"/>
          <w:sz w:val="24"/>
          <w:szCs w:val="24"/>
        </w:rPr>
      </w:pPr>
      <w:r w:rsidRPr="00D227A1">
        <w:rPr>
          <w:rFonts w:ascii="仿宋_GB2312" w:eastAsia="仿宋_GB2312" w:hint="eastAsia"/>
          <w:sz w:val="24"/>
          <w:szCs w:val="24"/>
        </w:rPr>
        <w:t>4.课题负责人在过去三年内在申请和承担科研项目中无不良信用记录。</w:t>
      </w:r>
    </w:p>
    <w:p w:rsidR="006A617F" w:rsidRPr="00022105" w:rsidRDefault="006A617F" w:rsidP="006A617F">
      <w:pPr>
        <w:spacing w:line="360" w:lineRule="auto"/>
        <w:ind w:firstLineChars="200" w:firstLine="480"/>
        <w:rPr>
          <w:rFonts w:ascii="仿宋_GB2312" w:eastAsia="仿宋_GB2312"/>
          <w:sz w:val="24"/>
          <w:szCs w:val="24"/>
        </w:rPr>
      </w:pPr>
      <w:r w:rsidRPr="00D227A1">
        <w:rPr>
          <w:rFonts w:ascii="仿宋_GB2312" w:eastAsia="仿宋_GB2312" w:hint="eastAsia"/>
          <w:sz w:val="24"/>
          <w:szCs w:val="24"/>
        </w:rPr>
        <w:t>5.不受理尚未完成前一年度《中国药学会全国医药经济信息网科技传播创新工程》项目的课题负责人申报。</w:t>
      </w:r>
    </w:p>
    <w:p w:rsidR="007577E2" w:rsidRPr="00360308" w:rsidRDefault="007577E2" w:rsidP="007577E2">
      <w:pPr>
        <w:spacing w:line="360" w:lineRule="auto"/>
        <w:ind w:firstLineChars="200" w:firstLine="482"/>
        <w:rPr>
          <w:rFonts w:ascii="仿宋_GB2312" w:eastAsia="仿宋_GB2312"/>
          <w:b/>
          <w:sz w:val="24"/>
          <w:szCs w:val="24"/>
        </w:rPr>
      </w:pPr>
      <w:r w:rsidRPr="00360308">
        <w:rPr>
          <w:rFonts w:ascii="仿宋_GB2312" w:eastAsia="仿宋_GB2312" w:hint="eastAsia"/>
          <w:b/>
          <w:sz w:val="24"/>
          <w:szCs w:val="24"/>
        </w:rPr>
        <w:t>（五）自筹经费课题</w:t>
      </w:r>
    </w:p>
    <w:p w:rsidR="007577E2" w:rsidRDefault="007577E2" w:rsidP="007577E2">
      <w:pPr>
        <w:spacing w:line="360" w:lineRule="auto"/>
        <w:ind w:firstLineChars="200" w:firstLine="480"/>
        <w:rPr>
          <w:rFonts w:ascii="仿宋_GB2312" w:eastAsia="仿宋_GB2312"/>
          <w:sz w:val="24"/>
          <w:szCs w:val="24"/>
        </w:rPr>
      </w:pPr>
      <w:r w:rsidRPr="00360308">
        <w:rPr>
          <w:rFonts w:ascii="仿宋_GB2312" w:eastAsia="仿宋_GB2312" w:hint="eastAsia"/>
          <w:sz w:val="24"/>
          <w:szCs w:val="24"/>
        </w:rPr>
        <w:t>本</w:t>
      </w:r>
      <w:r>
        <w:rPr>
          <w:rFonts w:ascii="仿宋_GB2312" w:eastAsia="仿宋_GB2312" w:hint="eastAsia"/>
          <w:sz w:val="24"/>
          <w:szCs w:val="24"/>
        </w:rPr>
        <w:t>课题</w:t>
      </w:r>
      <w:r w:rsidRPr="00360308">
        <w:rPr>
          <w:rFonts w:ascii="仿宋_GB2312" w:eastAsia="仿宋_GB2312" w:hint="eastAsia"/>
          <w:sz w:val="24"/>
          <w:szCs w:val="24"/>
        </w:rPr>
        <w:t>可设自筹经费课题，数量不限。</w:t>
      </w:r>
    </w:p>
    <w:p w:rsidR="007577E2" w:rsidRPr="007577E2" w:rsidRDefault="007577E2" w:rsidP="00DB6C15">
      <w:pPr>
        <w:spacing w:line="360" w:lineRule="auto"/>
        <w:ind w:firstLineChars="200" w:firstLine="480"/>
        <w:rPr>
          <w:rFonts w:ascii="仿宋_GB2312" w:eastAsia="仿宋_GB2312"/>
          <w:sz w:val="24"/>
          <w:szCs w:val="24"/>
        </w:rPr>
      </w:pPr>
    </w:p>
    <w:p w:rsidR="00774478" w:rsidRPr="00774478" w:rsidRDefault="00774478" w:rsidP="00DB6C15">
      <w:pPr>
        <w:spacing w:line="360" w:lineRule="auto"/>
        <w:ind w:firstLineChars="200" w:firstLine="480"/>
        <w:rPr>
          <w:rFonts w:ascii="仿宋_GB2312" w:eastAsia="仿宋_GB2312"/>
          <w:sz w:val="24"/>
          <w:szCs w:val="24"/>
        </w:rPr>
      </w:pPr>
      <w:r>
        <w:rPr>
          <w:rFonts w:ascii="仿宋_GB2312" w:eastAsia="仿宋_GB2312"/>
          <w:sz w:val="24"/>
          <w:szCs w:val="24"/>
        </w:rPr>
        <w:br w:type="page"/>
      </w:r>
    </w:p>
    <w:p w:rsidR="00404DFB" w:rsidRPr="00186A3E" w:rsidRDefault="00404DFB" w:rsidP="00404DFB">
      <w:pPr>
        <w:pStyle w:val="1"/>
        <w:spacing w:before="0" w:after="0" w:line="360" w:lineRule="auto"/>
        <w:jc w:val="center"/>
        <w:rPr>
          <w:rFonts w:ascii="黑体" w:eastAsia="黑体" w:hAnsi="黑体"/>
          <w:sz w:val="32"/>
          <w:szCs w:val="32"/>
        </w:rPr>
      </w:pPr>
      <w:bookmarkStart w:id="8" w:name="_Toc507948680"/>
      <w:bookmarkStart w:id="9" w:name="_Toc529796826"/>
      <w:r w:rsidRPr="00186A3E">
        <w:rPr>
          <w:rFonts w:ascii="黑体" w:eastAsia="黑体" w:hAnsi="黑体" w:hint="eastAsia"/>
          <w:sz w:val="32"/>
          <w:szCs w:val="32"/>
        </w:rPr>
        <w:lastRenderedPageBreak/>
        <w:t>第二部分</w:t>
      </w:r>
      <w:r>
        <w:rPr>
          <w:rFonts w:ascii="黑体" w:eastAsia="黑体" w:hAnsi="黑体" w:hint="eastAsia"/>
          <w:sz w:val="32"/>
          <w:szCs w:val="32"/>
        </w:rPr>
        <w:t xml:space="preserve">  </w:t>
      </w:r>
      <w:r w:rsidRPr="00186A3E">
        <w:rPr>
          <w:rFonts w:ascii="黑体" w:eastAsia="黑体" w:hAnsi="黑体" w:hint="eastAsia"/>
          <w:sz w:val="32"/>
          <w:szCs w:val="32"/>
        </w:rPr>
        <w:t>科普活动</w:t>
      </w:r>
      <w:bookmarkEnd w:id="8"/>
      <w:bookmarkEnd w:id="9"/>
    </w:p>
    <w:p w:rsidR="00404DFB" w:rsidRDefault="00404DFB" w:rsidP="00DB6C15">
      <w:pPr>
        <w:spacing w:line="360" w:lineRule="auto"/>
        <w:ind w:firstLineChars="200" w:firstLine="480"/>
        <w:rPr>
          <w:rFonts w:ascii="仿宋_GB2312" w:eastAsia="仿宋_GB2312"/>
          <w:sz w:val="24"/>
          <w:szCs w:val="24"/>
        </w:rPr>
      </w:pPr>
    </w:p>
    <w:p w:rsidR="00A83D51" w:rsidRDefault="00A83D51" w:rsidP="00DB6C15">
      <w:pPr>
        <w:pStyle w:val="1"/>
        <w:spacing w:before="0" w:after="0" w:line="360" w:lineRule="auto"/>
        <w:ind w:firstLineChars="200" w:firstLine="482"/>
        <w:rPr>
          <w:rFonts w:ascii="仿宋_GB2312"/>
          <w:szCs w:val="24"/>
        </w:rPr>
      </w:pPr>
      <w:bookmarkStart w:id="10" w:name="_Toc529796827"/>
      <w:r>
        <w:rPr>
          <w:rFonts w:ascii="仿宋_GB2312" w:hint="eastAsia"/>
          <w:szCs w:val="24"/>
        </w:rPr>
        <w:t>项目</w:t>
      </w:r>
      <w:r w:rsidR="00CF48A9">
        <w:rPr>
          <w:rFonts w:ascii="仿宋_GB2312" w:hint="eastAsia"/>
          <w:szCs w:val="24"/>
        </w:rPr>
        <w:t>一</w:t>
      </w:r>
      <w:r w:rsidRPr="00253534">
        <w:rPr>
          <w:rFonts w:ascii="仿宋_GB2312" w:hint="eastAsia"/>
          <w:szCs w:val="24"/>
        </w:rPr>
        <w:t>、</w:t>
      </w:r>
      <w:r w:rsidRPr="00A83D51">
        <w:rPr>
          <w:rFonts w:ascii="仿宋_GB2312" w:hint="eastAsia"/>
          <w:szCs w:val="24"/>
        </w:rPr>
        <w:t>“汇聚药师爱的力量”</w:t>
      </w:r>
      <w:r w:rsidR="00AD5159">
        <w:rPr>
          <w:rFonts w:ascii="仿宋_GB2312" w:hint="eastAsia"/>
          <w:szCs w:val="24"/>
        </w:rPr>
        <w:t>妇女</w:t>
      </w:r>
      <w:r w:rsidRPr="00A83D51">
        <w:rPr>
          <w:rFonts w:ascii="仿宋_GB2312" w:hint="eastAsia"/>
          <w:szCs w:val="24"/>
        </w:rPr>
        <w:t>合理用</w:t>
      </w:r>
      <w:r w:rsidR="00CF48A9">
        <w:rPr>
          <w:rFonts w:ascii="仿宋_GB2312" w:hint="eastAsia"/>
          <w:szCs w:val="24"/>
        </w:rPr>
        <w:t>科普</w:t>
      </w:r>
      <w:r w:rsidRPr="00A83D51">
        <w:rPr>
          <w:rFonts w:ascii="仿宋_GB2312" w:hint="eastAsia"/>
          <w:szCs w:val="24"/>
        </w:rPr>
        <w:t>培训活动</w:t>
      </w:r>
      <w:bookmarkEnd w:id="10"/>
    </w:p>
    <w:p w:rsidR="00A83D51" w:rsidRPr="00D874E8" w:rsidRDefault="00A83D51" w:rsidP="00DB6C15">
      <w:pPr>
        <w:spacing w:line="360" w:lineRule="auto"/>
        <w:ind w:firstLineChars="200" w:firstLine="480"/>
        <w:rPr>
          <w:rFonts w:ascii="仿宋_GB2312" w:eastAsia="仿宋_GB2312"/>
          <w:sz w:val="24"/>
          <w:szCs w:val="24"/>
        </w:rPr>
      </w:pPr>
      <w:r w:rsidRPr="00D874E8">
        <w:rPr>
          <w:rFonts w:ascii="仿宋_GB2312" w:eastAsia="仿宋_GB2312" w:hint="eastAsia"/>
          <w:sz w:val="24"/>
          <w:szCs w:val="24"/>
        </w:rPr>
        <w:t>项目</w:t>
      </w:r>
      <w:r w:rsidRPr="00D874E8">
        <w:rPr>
          <w:rFonts w:ascii="仿宋_GB2312" w:eastAsia="仿宋_GB2312"/>
          <w:sz w:val="24"/>
          <w:szCs w:val="24"/>
        </w:rPr>
        <w:t>编号：</w:t>
      </w:r>
      <w:r w:rsidRPr="00D874E8">
        <w:rPr>
          <w:rFonts w:ascii="仿宋_GB2312" w:eastAsia="仿宋_GB2312" w:hint="eastAsia"/>
          <w:sz w:val="24"/>
          <w:szCs w:val="24"/>
        </w:rPr>
        <w:t>CMEI201</w:t>
      </w:r>
      <w:r w:rsidR="00CF48A9" w:rsidRPr="00D874E8">
        <w:rPr>
          <w:rFonts w:ascii="仿宋_GB2312" w:eastAsia="仿宋_GB2312" w:hint="eastAsia"/>
          <w:sz w:val="24"/>
          <w:szCs w:val="24"/>
        </w:rPr>
        <w:t>9</w:t>
      </w:r>
      <w:r w:rsidRPr="00D874E8">
        <w:rPr>
          <w:rFonts w:ascii="仿宋_GB2312" w:eastAsia="仿宋_GB2312" w:hint="eastAsia"/>
          <w:sz w:val="24"/>
          <w:szCs w:val="24"/>
        </w:rPr>
        <w:t>KPHD（ZAMM）00</w:t>
      </w:r>
      <w:r w:rsidR="00CF48A9" w:rsidRPr="00D874E8">
        <w:rPr>
          <w:rFonts w:ascii="仿宋_GB2312" w:eastAsia="仿宋_GB2312" w:hint="eastAsia"/>
          <w:sz w:val="24"/>
          <w:szCs w:val="24"/>
        </w:rPr>
        <w:t>1</w:t>
      </w:r>
      <w:r w:rsidRPr="00D874E8">
        <w:rPr>
          <w:rFonts w:ascii="仿宋_GB2312" w:eastAsia="仿宋_GB2312" w:hint="eastAsia"/>
          <w:sz w:val="24"/>
          <w:szCs w:val="24"/>
        </w:rPr>
        <w:t>xx</w:t>
      </w:r>
    </w:p>
    <w:p w:rsidR="005E00A4" w:rsidRPr="00D874E8" w:rsidRDefault="005E00A4" w:rsidP="00DB6C15">
      <w:pPr>
        <w:spacing w:line="360" w:lineRule="auto"/>
        <w:ind w:firstLineChars="200" w:firstLine="482"/>
        <w:rPr>
          <w:rFonts w:ascii="仿宋_GB2312" w:eastAsia="仿宋_GB2312"/>
          <w:b/>
          <w:sz w:val="24"/>
          <w:szCs w:val="24"/>
        </w:rPr>
      </w:pPr>
      <w:r w:rsidRPr="00D874E8">
        <w:rPr>
          <w:rFonts w:ascii="仿宋_GB2312" w:eastAsia="仿宋_GB2312" w:hint="eastAsia"/>
          <w:b/>
          <w:sz w:val="24"/>
          <w:szCs w:val="24"/>
        </w:rPr>
        <w:t>（一）项目内容</w:t>
      </w:r>
    </w:p>
    <w:p w:rsidR="005E00A4" w:rsidRPr="00D874E8" w:rsidRDefault="005E00A4" w:rsidP="0090532D">
      <w:pPr>
        <w:spacing w:line="360" w:lineRule="auto"/>
        <w:ind w:firstLineChars="200" w:firstLine="480"/>
        <w:rPr>
          <w:rFonts w:ascii="仿宋_GB2312" w:eastAsia="仿宋_GB2312"/>
          <w:sz w:val="24"/>
          <w:szCs w:val="24"/>
        </w:rPr>
      </w:pPr>
      <w:r w:rsidRPr="00D874E8">
        <w:rPr>
          <w:rFonts w:ascii="仿宋_GB2312" w:eastAsia="仿宋_GB2312" w:hint="eastAsia"/>
          <w:sz w:val="24"/>
          <w:szCs w:val="24"/>
        </w:rPr>
        <w:t>以“汇聚药师爱的力量”为主题，依托</w:t>
      </w:r>
      <w:r w:rsidR="00706E53" w:rsidRPr="00D874E8">
        <w:rPr>
          <w:rFonts w:ascii="仿宋_GB2312" w:eastAsia="仿宋_GB2312" w:hint="eastAsia"/>
          <w:sz w:val="24"/>
          <w:szCs w:val="24"/>
        </w:rPr>
        <w:t>中国药学会全国医药经济信息网和医院药学专业委员会妇产科药学</w:t>
      </w:r>
      <w:proofErr w:type="gramStart"/>
      <w:r w:rsidR="00706E53" w:rsidRPr="00D874E8">
        <w:rPr>
          <w:rFonts w:ascii="仿宋_GB2312" w:eastAsia="仿宋_GB2312" w:hint="eastAsia"/>
          <w:sz w:val="24"/>
          <w:szCs w:val="24"/>
        </w:rPr>
        <w:t>学</w:t>
      </w:r>
      <w:proofErr w:type="gramEnd"/>
      <w:r w:rsidR="00706E53" w:rsidRPr="00D874E8">
        <w:rPr>
          <w:rFonts w:ascii="仿宋_GB2312" w:eastAsia="仿宋_GB2312" w:hint="eastAsia"/>
          <w:sz w:val="24"/>
          <w:szCs w:val="24"/>
        </w:rPr>
        <w:t>组</w:t>
      </w:r>
      <w:r w:rsidRPr="00D874E8">
        <w:rPr>
          <w:rFonts w:ascii="仿宋_GB2312" w:eastAsia="仿宋_GB2312" w:hint="eastAsia"/>
          <w:sz w:val="24"/>
          <w:szCs w:val="24"/>
        </w:rPr>
        <w:t>，</w:t>
      </w:r>
      <w:r w:rsidR="0090532D" w:rsidRPr="00D874E8">
        <w:rPr>
          <w:rFonts w:ascii="仿宋_GB2312" w:eastAsia="仿宋_GB2312" w:hint="eastAsia"/>
          <w:sz w:val="24"/>
          <w:szCs w:val="24"/>
        </w:rPr>
        <w:t>对药学科技工作者进行安全用药常识、科普方法技巧、活动经验交流、科学传播理论等科普培训，提升药学科技工作者运用科普手段开展药学服务的水平和能力，更好地服务公众，促进安全用药。</w:t>
      </w:r>
      <w:r w:rsidRPr="00D874E8">
        <w:rPr>
          <w:rFonts w:ascii="仿宋_GB2312" w:eastAsia="仿宋_GB2312" w:hint="eastAsia"/>
          <w:sz w:val="24"/>
          <w:szCs w:val="24"/>
        </w:rPr>
        <w:t>（活动通用模板见附件</w:t>
      </w:r>
      <w:r w:rsidR="00854912">
        <w:rPr>
          <w:rFonts w:ascii="仿宋_GB2312" w:eastAsia="仿宋_GB2312" w:hint="eastAsia"/>
          <w:sz w:val="24"/>
          <w:szCs w:val="24"/>
        </w:rPr>
        <w:t>3</w:t>
      </w:r>
      <w:r w:rsidRPr="00D874E8">
        <w:rPr>
          <w:rFonts w:ascii="仿宋_GB2312" w:eastAsia="仿宋_GB2312" w:hint="eastAsia"/>
          <w:sz w:val="24"/>
          <w:szCs w:val="24"/>
        </w:rPr>
        <w:t>）</w:t>
      </w:r>
    </w:p>
    <w:p w:rsidR="005E00A4" w:rsidRPr="00D874E8" w:rsidRDefault="005E00A4" w:rsidP="00DB6C15">
      <w:pPr>
        <w:spacing w:line="360" w:lineRule="auto"/>
        <w:ind w:firstLineChars="200" w:firstLine="482"/>
        <w:rPr>
          <w:rFonts w:ascii="仿宋_GB2312" w:eastAsia="仿宋_GB2312"/>
          <w:b/>
          <w:sz w:val="24"/>
          <w:szCs w:val="24"/>
        </w:rPr>
      </w:pPr>
      <w:r w:rsidRPr="00D874E8">
        <w:rPr>
          <w:rFonts w:ascii="仿宋_GB2312" w:eastAsia="仿宋_GB2312" w:hint="eastAsia"/>
          <w:b/>
          <w:sz w:val="24"/>
          <w:szCs w:val="24"/>
        </w:rPr>
        <w:t>（二）完成期限</w:t>
      </w:r>
    </w:p>
    <w:p w:rsidR="005E00A4" w:rsidRPr="00D874E8" w:rsidRDefault="005E00A4" w:rsidP="00DB6C15">
      <w:pPr>
        <w:spacing w:line="360" w:lineRule="auto"/>
        <w:ind w:firstLineChars="200" w:firstLine="480"/>
        <w:rPr>
          <w:rFonts w:ascii="仿宋_GB2312" w:eastAsia="仿宋_GB2312"/>
          <w:sz w:val="24"/>
          <w:szCs w:val="24"/>
        </w:rPr>
      </w:pPr>
      <w:r w:rsidRPr="00D874E8">
        <w:rPr>
          <w:rFonts w:ascii="仿宋_GB2312" w:eastAsia="仿宋_GB2312"/>
          <w:sz w:val="24"/>
          <w:szCs w:val="24"/>
        </w:rPr>
        <w:t>201</w:t>
      </w:r>
      <w:r w:rsidR="0090532D" w:rsidRPr="00D874E8">
        <w:rPr>
          <w:rFonts w:ascii="仿宋_GB2312" w:eastAsia="仿宋_GB2312" w:hint="eastAsia"/>
          <w:sz w:val="24"/>
          <w:szCs w:val="24"/>
        </w:rPr>
        <w:t>9</w:t>
      </w:r>
      <w:r w:rsidRPr="00D874E8">
        <w:rPr>
          <w:rFonts w:ascii="仿宋_GB2312" w:eastAsia="仿宋_GB2312" w:hint="eastAsia"/>
          <w:sz w:val="24"/>
          <w:szCs w:val="24"/>
        </w:rPr>
        <w:t>年9月</w:t>
      </w:r>
      <w:r w:rsidRPr="00D874E8">
        <w:rPr>
          <w:rFonts w:ascii="仿宋_GB2312" w:eastAsia="仿宋_GB2312"/>
          <w:sz w:val="24"/>
          <w:szCs w:val="24"/>
        </w:rPr>
        <w:t>3</w:t>
      </w:r>
      <w:r w:rsidRPr="00D874E8">
        <w:rPr>
          <w:rFonts w:ascii="仿宋_GB2312" w:eastAsia="仿宋_GB2312" w:hint="eastAsia"/>
          <w:sz w:val="24"/>
          <w:szCs w:val="24"/>
        </w:rPr>
        <w:t>0日之前完成活动并提交总结报告。</w:t>
      </w:r>
    </w:p>
    <w:p w:rsidR="005E00A4" w:rsidRPr="00D874E8" w:rsidRDefault="005E00A4" w:rsidP="00DB6C15">
      <w:pPr>
        <w:spacing w:line="360" w:lineRule="auto"/>
        <w:ind w:firstLineChars="200" w:firstLine="482"/>
        <w:rPr>
          <w:rFonts w:ascii="仿宋_GB2312" w:eastAsia="仿宋_GB2312"/>
          <w:b/>
          <w:sz w:val="24"/>
          <w:szCs w:val="24"/>
        </w:rPr>
      </w:pPr>
      <w:r w:rsidRPr="00D874E8">
        <w:rPr>
          <w:rFonts w:ascii="仿宋_GB2312" w:eastAsia="仿宋_GB2312" w:hint="eastAsia"/>
          <w:b/>
          <w:sz w:val="24"/>
          <w:szCs w:val="24"/>
        </w:rPr>
        <w:t>（三）考核指标</w:t>
      </w:r>
    </w:p>
    <w:p w:rsidR="0090532D" w:rsidRPr="002E1701" w:rsidRDefault="00816DE8" w:rsidP="0090532D">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sidR="0090532D" w:rsidRPr="002E1701">
        <w:rPr>
          <w:rFonts w:ascii="仿宋_GB2312" w:eastAsia="仿宋_GB2312" w:hint="eastAsia"/>
          <w:sz w:val="24"/>
          <w:szCs w:val="24"/>
        </w:rPr>
        <w:t>.开展培训活动不低于1场，收集活动现场照片不少于20张，并收集活动评估表（附件</w:t>
      </w:r>
      <w:r w:rsidR="00F53BE1">
        <w:rPr>
          <w:rFonts w:ascii="仿宋_GB2312" w:eastAsia="仿宋_GB2312" w:hint="eastAsia"/>
          <w:sz w:val="24"/>
          <w:szCs w:val="24"/>
        </w:rPr>
        <w:t>4</w:t>
      </w:r>
      <w:r w:rsidR="0092520C">
        <w:rPr>
          <w:rFonts w:ascii="仿宋_GB2312" w:eastAsia="仿宋_GB2312" w:hint="eastAsia"/>
          <w:sz w:val="24"/>
          <w:szCs w:val="24"/>
        </w:rPr>
        <w:t>），</w:t>
      </w:r>
      <w:r w:rsidR="0092520C" w:rsidRPr="00D33448">
        <w:rPr>
          <w:rFonts w:ascii="仿宋_GB2312" w:eastAsia="仿宋_GB2312" w:hint="eastAsia"/>
          <w:color w:val="000000" w:themeColor="text1"/>
          <w:sz w:val="24"/>
          <w:szCs w:val="24"/>
        </w:rPr>
        <w:t>录入评估表数据，提交《</w:t>
      </w:r>
      <w:r w:rsidR="0092520C" w:rsidRPr="0092520C">
        <w:rPr>
          <w:rFonts w:ascii="仿宋_GB2312" w:eastAsia="仿宋_GB2312" w:hint="eastAsia"/>
          <w:color w:val="000000" w:themeColor="text1"/>
          <w:sz w:val="24"/>
          <w:szCs w:val="24"/>
        </w:rPr>
        <w:t>“汇聚药师爱的力量”妇女合理用科普培训活动</w:t>
      </w:r>
      <w:r w:rsidR="0092520C" w:rsidRPr="00D33448">
        <w:rPr>
          <w:rFonts w:ascii="仿宋_GB2312" w:eastAsia="仿宋_GB2312" w:hint="eastAsia"/>
          <w:color w:val="000000" w:themeColor="text1"/>
          <w:sz w:val="24"/>
          <w:szCs w:val="24"/>
        </w:rPr>
        <w:t>评估数据汇总表》（Excel表，</w:t>
      </w:r>
      <w:proofErr w:type="gramStart"/>
      <w:r w:rsidR="0092520C" w:rsidRPr="00D33448">
        <w:rPr>
          <w:rFonts w:ascii="仿宋_GB2312" w:eastAsia="仿宋_GB2312" w:hint="eastAsia"/>
          <w:color w:val="000000" w:themeColor="text1"/>
          <w:sz w:val="24"/>
          <w:szCs w:val="24"/>
        </w:rPr>
        <w:t>格见附件</w:t>
      </w:r>
      <w:proofErr w:type="gramEnd"/>
      <w:r w:rsidR="00F53BE1">
        <w:rPr>
          <w:rFonts w:ascii="仿宋_GB2312" w:eastAsia="仿宋_GB2312" w:hint="eastAsia"/>
          <w:color w:val="000000" w:themeColor="text1"/>
          <w:sz w:val="24"/>
          <w:szCs w:val="24"/>
        </w:rPr>
        <w:t>4</w:t>
      </w:r>
      <w:r w:rsidR="0092520C" w:rsidRPr="00D33448">
        <w:rPr>
          <w:rFonts w:ascii="仿宋_GB2312" w:eastAsia="仿宋_GB2312" w:hint="eastAsia"/>
          <w:color w:val="000000" w:themeColor="text1"/>
          <w:sz w:val="24"/>
          <w:szCs w:val="24"/>
        </w:rPr>
        <w:t>.1）。</w:t>
      </w:r>
    </w:p>
    <w:p w:rsidR="0090532D" w:rsidRPr="00D874E8" w:rsidRDefault="00816DE8" w:rsidP="0090532D">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sidR="0090532D" w:rsidRPr="002E1701">
        <w:rPr>
          <w:rFonts w:ascii="仿宋_GB2312" w:eastAsia="仿宋_GB2312" w:hint="eastAsia"/>
          <w:sz w:val="24"/>
          <w:szCs w:val="24"/>
        </w:rPr>
        <w:t>完成活动总结报告（</w:t>
      </w:r>
      <w:r w:rsidR="0090532D">
        <w:rPr>
          <w:rFonts w:ascii="仿宋_GB2312" w:eastAsia="仿宋_GB2312" w:hint="eastAsia"/>
          <w:sz w:val="24"/>
          <w:szCs w:val="24"/>
        </w:rPr>
        <w:t>格式见</w:t>
      </w:r>
      <w:r w:rsidR="0090532D" w:rsidRPr="002E1701">
        <w:rPr>
          <w:rFonts w:ascii="仿宋_GB2312" w:eastAsia="仿宋_GB2312" w:hint="eastAsia"/>
          <w:sz w:val="24"/>
          <w:szCs w:val="24"/>
        </w:rPr>
        <w:t>附件</w:t>
      </w:r>
      <w:r w:rsidR="00F53BE1">
        <w:rPr>
          <w:rFonts w:ascii="仿宋_GB2312" w:eastAsia="仿宋_GB2312" w:hint="eastAsia"/>
          <w:sz w:val="24"/>
          <w:szCs w:val="24"/>
        </w:rPr>
        <w:t>5</w:t>
      </w:r>
      <w:r w:rsidR="0090532D" w:rsidRPr="002E1701">
        <w:rPr>
          <w:rFonts w:ascii="仿宋_GB2312" w:eastAsia="仿宋_GB2312" w:hint="eastAsia"/>
          <w:sz w:val="24"/>
          <w:szCs w:val="24"/>
        </w:rPr>
        <w:t>）</w:t>
      </w:r>
      <w:r w:rsidR="0090532D" w:rsidRPr="00D874E8">
        <w:rPr>
          <w:rFonts w:ascii="仿宋_GB2312" w:eastAsia="仿宋_GB2312" w:hint="eastAsia"/>
          <w:sz w:val="24"/>
          <w:szCs w:val="24"/>
        </w:rPr>
        <w:t>。</w:t>
      </w:r>
    </w:p>
    <w:p w:rsidR="00430C31" w:rsidRPr="00D874E8" w:rsidRDefault="00430C31" w:rsidP="00430C31">
      <w:pPr>
        <w:spacing w:line="360" w:lineRule="auto"/>
        <w:ind w:firstLineChars="200" w:firstLine="482"/>
        <w:rPr>
          <w:rFonts w:ascii="仿宋_GB2312" w:eastAsia="仿宋_GB2312"/>
          <w:b/>
          <w:sz w:val="24"/>
          <w:szCs w:val="24"/>
        </w:rPr>
      </w:pPr>
      <w:r w:rsidRPr="00D874E8">
        <w:rPr>
          <w:rFonts w:ascii="仿宋_GB2312" w:eastAsia="仿宋_GB2312" w:hint="eastAsia"/>
          <w:b/>
          <w:sz w:val="24"/>
          <w:szCs w:val="24"/>
        </w:rPr>
        <w:t>（四）有关要求</w:t>
      </w:r>
    </w:p>
    <w:p w:rsidR="00430C31" w:rsidRPr="00D874E8" w:rsidRDefault="00430C31" w:rsidP="00430C31">
      <w:pPr>
        <w:spacing w:line="360" w:lineRule="auto"/>
        <w:ind w:firstLineChars="200" w:firstLine="480"/>
        <w:rPr>
          <w:rFonts w:ascii="仿宋_GB2312" w:eastAsia="仿宋_GB2312"/>
          <w:sz w:val="24"/>
          <w:szCs w:val="24"/>
        </w:rPr>
      </w:pPr>
      <w:r w:rsidRPr="00D874E8">
        <w:rPr>
          <w:rFonts w:ascii="仿宋_GB2312" w:eastAsia="仿宋_GB2312" w:hint="eastAsia"/>
          <w:sz w:val="24"/>
          <w:szCs w:val="24"/>
        </w:rPr>
        <w:t>1.无需申报,数量不限，经费需自筹。</w:t>
      </w:r>
      <w:r w:rsidR="00D32F72" w:rsidRPr="00D874E8">
        <w:rPr>
          <w:rFonts w:ascii="仿宋_GB2312" w:eastAsia="仿宋_GB2312" w:hint="eastAsia"/>
          <w:sz w:val="24"/>
          <w:szCs w:val="24"/>
        </w:rPr>
        <w:t>拟承担单位需要提交活动备案表（附件</w:t>
      </w:r>
      <w:r w:rsidR="00F9765D">
        <w:rPr>
          <w:rFonts w:ascii="仿宋_GB2312" w:eastAsia="仿宋_GB2312" w:hint="eastAsia"/>
          <w:sz w:val="24"/>
          <w:szCs w:val="24"/>
        </w:rPr>
        <w:t>9</w:t>
      </w:r>
      <w:r w:rsidR="00D32F72" w:rsidRPr="000435D2">
        <w:rPr>
          <w:rFonts w:ascii="仿宋_GB2312" w:eastAsia="仿宋_GB2312" w:hint="eastAsia"/>
          <w:sz w:val="24"/>
          <w:szCs w:val="24"/>
        </w:rPr>
        <w:t>）</w:t>
      </w:r>
      <w:r w:rsidR="00D32F72" w:rsidRPr="00D874E8">
        <w:rPr>
          <w:rFonts w:ascii="仿宋_GB2312" w:eastAsia="仿宋_GB2312" w:hint="eastAsia"/>
          <w:sz w:val="24"/>
          <w:szCs w:val="24"/>
        </w:rPr>
        <w:t>，于</w:t>
      </w:r>
      <w:r w:rsidR="0090532D" w:rsidRPr="00D874E8">
        <w:rPr>
          <w:rFonts w:ascii="仿宋_GB2312" w:eastAsia="仿宋_GB2312" w:hint="eastAsia"/>
          <w:sz w:val="24"/>
          <w:szCs w:val="24"/>
        </w:rPr>
        <w:t>2018年12</w:t>
      </w:r>
      <w:r w:rsidR="00D32F72" w:rsidRPr="00D874E8">
        <w:rPr>
          <w:rFonts w:ascii="仿宋_GB2312" w:eastAsia="仿宋_GB2312"/>
          <w:sz w:val="24"/>
          <w:szCs w:val="24"/>
        </w:rPr>
        <w:t>月</w:t>
      </w:r>
      <w:r w:rsidR="00D32F72" w:rsidRPr="00D874E8">
        <w:rPr>
          <w:rFonts w:ascii="仿宋_GB2312" w:eastAsia="仿宋_GB2312" w:hint="eastAsia"/>
          <w:sz w:val="24"/>
          <w:szCs w:val="24"/>
        </w:rPr>
        <w:t>3</w:t>
      </w:r>
      <w:r w:rsidR="0090532D" w:rsidRPr="00D874E8">
        <w:rPr>
          <w:rFonts w:ascii="仿宋_GB2312" w:eastAsia="仿宋_GB2312" w:hint="eastAsia"/>
          <w:sz w:val="24"/>
          <w:szCs w:val="24"/>
        </w:rPr>
        <w:t>1</w:t>
      </w:r>
      <w:r w:rsidR="00D32F72" w:rsidRPr="00D874E8">
        <w:rPr>
          <w:rFonts w:ascii="仿宋_GB2312" w:eastAsia="仿宋_GB2312"/>
          <w:sz w:val="24"/>
          <w:szCs w:val="24"/>
        </w:rPr>
        <w:t>日</w:t>
      </w:r>
      <w:r w:rsidR="00D32F72" w:rsidRPr="00D874E8">
        <w:rPr>
          <w:rFonts w:ascii="仿宋_GB2312" w:eastAsia="仿宋_GB2312" w:hint="eastAsia"/>
          <w:sz w:val="24"/>
          <w:szCs w:val="24"/>
        </w:rPr>
        <w:t>前发送到项目管理办公室邮箱（</w:t>
      </w:r>
      <w:r w:rsidR="00D32F72" w:rsidRPr="00D874E8">
        <w:rPr>
          <w:rFonts w:ascii="仿宋_GB2312" w:eastAsia="仿宋_GB2312"/>
          <w:sz w:val="24"/>
          <w:szCs w:val="24"/>
        </w:rPr>
        <w:t>kjcbb@qq.com</w:t>
      </w:r>
      <w:r w:rsidR="00D32F72" w:rsidRPr="00D874E8">
        <w:rPr>
          <w:rFonts w:ascii="仿宋_GB2312" w:eastAsia="仿宋_GB2312" w:hint="eastAsia"/>
          <w:sz w:val="24"/>
          <w:szCs w:val="24"/>
        </w:rPr>
        <w:t>），邮件主题中注明“</w:t>
      </w:r>
      <w:r w:rsidR="004273DD" w:rsidRPr="00D874E8">
        <w:rPr>
          <w:rFonts w:ascii="仿宋_GB2312" w:eastAsia="仿宋_GB2312" w:hint="eastAsia"/>
          <w:sz w:val="24"/>
          <w:szCs w:val="24"/>
        </w:rPr>
        <w:t>智爱妈妈</w:t>
      </w:r>
      <w:r w:rsidR="00D32F72" w:rsidRPr="00D874E8">
        <w:rPr>
          <w:rFonts w:ascii="仿宋_GB2312" w:eastAsia="仿宋_GB2312" w:hint="eastAsia"/>
          <w:sz w:val="24"/>
          <w:szCs w:val="24"/>
        </w:rPr>
        <w:t>科普活动</w:t>
      </w:r>
      <w:r w:rsidR="008A4E8B" w:rsidRPr="00D874E8">
        <w:rPr>
          <w:rFonts w:ascii="仿宋_GB2312" w:eastAsia="仿宋_GB2312" w:hint="eastAsia"/>
          <w:sz w:val="24"/>
          <w:szCs w:val="24"/>
        </w:rPr>
        <w:t>-备案表</w:t>
      </w:r>
      <w:r w:rsidR="00D32F72" w:rsidRPr="00D874E8">
        <w:rPr>
          <w:rFonts w:ascii="仿宋_GB2312" w:eastAsia="仿宋_GB2312" w:hint="eastAsia"/>
          <w:sz w:val="24"/>
          <w:szCs w:val="24"/>
        </w:rPr>
        <w:t>”。</w:t>
      </w:r>
    </w:p>
    <w:p w:rsidR="00430C31" w:rsidRPr="00D874E8" w:rsidRDefault="00430C31" w:rsidP="00430C31">
      <w:pPr>
        <w:spacing w:line="360" w:lineRule="auto"/>
        <w:ind w:firstLineChars="200" w:firstLine="480"/>
        <w:rPr>
          <w:rFonts w:ascii="仿宋_GB2312" w:eastAsia="仿宋_GB2312"/>
          <w:sz w:val="24"/>
          <w:szCs w:val="24"/>
        </w:rPr>
      </w:pPr>
      <w:r w:rsidRPr="00D874E8">
        <w:rPr>
          <w:rFonts w:ascii="仿宋_GB2312" w:eastAsia="仿宋_GB2312" w:hint="eastAsia"/>
          <w:sz w:val="24"/>
          <w:szCs w:val="24"/>
        </w:rPr>
        <w:t>2.按期完成活动后按照考核指标提交有关资料。</w:t>
      </w:r>
    </w:p>
    <w:p w:rsidR="00974E92" w:rsidRDefault="00430C31" w:rsidP="00DB6C15">
      <w:pPr>
        <w:spacing w:line="360" w:lineRule="auto"/>
        <w:ind w:firstLineChars="200" w:firstLine="480"/>
        <w:rPr>
          <w:rFonts w:ascii="仿宋_GB2312" w:eastAsia="仿宋_GB2312"/>
          <w:sz w:val="24"/>
          <w:szCs w:val="24"/>
        </w:rPr>
      </w:pPr>
      <w:r w:rsidRPr="00D874E8">
        <w:rPr>
          <w:rFonts w:ascii="仿宋_GB2312" w:eastAsia="仿宋_GB2312" w:hint="eastAsia"/>
          <w:sz w:val="24"/>
          <w:szCs w:val="24"/>
        </w:rPr>
        <w:t>3.项目组根据提交的资料组织评选优秀活动并进行表彰。</w:t>
      </w:r>
    </w:p>
    <w:p w:rsidR="009073FB" w:rsidRPr="00A83D51" w:rsidRDefault="009073FB" w:rsidP="00DB6C15">
      <w:pPr>
        <w:spacing w:line="360" w:lineRule="auto"/>
        <w:ind w:firstLineChars="200" w:firstLine="480"/>
        <w:rPr>
          <w:rFonts w:ascii="仿宋_GB2312" w:eastAsia="仿宋_GB2312"/>
          <w:sz w:val="24"/>
          <w:szCs w:val="24"/>
        </w:rPr>
      </w:pPr>
    </w:p>
    <w:p w:rsidR="00AD5159" w:rsidRPr="00BA1818" w:rsidRDefault="00AD5159" w:rsidP="00DB6C15">
      <w:pPr>
        <w:pStyle w:val="1"/>
        <w:spacing w:before="0" w:after="0" w:line="360" w:lineRule="auto"/>
        <w:ind w:firstLineChars="200" w:firstLine="482"/>
        <w:rPr>
          <w:rFonts w:ascii="仿宋_GB2312"/>
          <w:szCs w:val="24"/>
        </w:rPr>
      </w:pPr>
      <w:bookmarkStart w:id="11" w:name="_Toc529796828"/>
      <w:r w:rsidRPr="00BA1818">
        <w:rPr>
          <w:rFonts w:ascii="仿宋_GB2312" w:hint="eastAsia"/>
          <w:szCs w:val="24"/>
        </w:rPr>
        <w:t>项目</w:t>
      </w:r>
      <w:r w:rsidR="00CF48A9" w:rsidRPr="00BA1818">
        <w:rPr>
          <w:rFonts w:ascii="仿宋_GB2312" w:hint="eastAsia"/>
          <w:szCs w:val="24"/>
        </w:rPr>
        <w:t>二</w:t>
      </w:r>
      <w:r w:rsidRPr="00BA1818">
        <w:rPr>
          <w:rFonts w:ascii="仿宋_GB2312" w:hint="eastAsia"/>
          <w:szCs w:val="24"/>
        </w:rPr>
        <w:t>、“药师在您身边”妇女安全用药科普</w:t>
      </w:r>
      <w:r w:rsidR="00CF48A9" w:rsidRPr="00BA1818">
        <w:rPr>
          <w:rFonts w:ascii="仿宋_GB2312" w:hint="eastAsia"/>
          <w:szCs w:val="24"/>
        </w:rPr>
        <w:t>大讲堂</w:t>
      </w:r>
      <w:r w:rsidRPr="00BA1818">
        <w:rPr>
          <w:rFonts w:ascii="仿宋_GB2312" w:hint="eastAsia"/>
          <w:szCs w:val="24"/>
        </w:rPr>
        <w:t>活动</w:t>
      </w:r>
      <w:bookmarkEnd w:id="11"/>
    </w:p>
    <w:p w:rsidR="003B1045" w:rsidRPr="00BA1818" w:rsidRDefault="003B1045" w:rsidP="00DB6C15">
      <w:pPr>
        <w:spacing w:line="360" w:lineRule="auto"/>
        <w:ind w:firstLineChars="200" w:firstLine="480"/>
        <w:rPr>
          <w:rFonts w:ascii="仿宋_GB2312" w:eastAsia="仿宋_GB2312"/>
          <w:sz w:val="24"/>
          <w:szCs w:val="24"/>
        </w:rPr>
      </w:pPr>
      <w:r w:rsidRPr="00BA1818">
        <w:rPr>
          <w:rFonts w:ascii="仿宋_GB2312" w:eastAsia="仿宋_GB2312" w:hint="eastAsia"/>
          <w:sz w:val="24"/>
          <w:szCs w:val="24"/>
        </w:rPr>
        <w:t>项目</w:t>
      </w:r>
      <w:r w:rsidRPr="00BA1818">
        <w:rPr>
          <w:rFonts w:ascii="仿宋_GB2312" w:eastAsia="仿宋_GB2312"/>
          <w:sz w:val="24"/>
          <w:szCs w:val="24"/>
        </w:rPr>
        <w:t>编号：</w:t>
      </w:r>
      <w:r w:rsidRPr="00BA1818">
        <w:rPr>
          <w:rFonts w:ascii="仿宋_GB2312" w:eastAsia="仿宋_GB2312" w:hint="eastAsia"/>
          <w:sz w:val="24"/>
          <w:szCs w:val="24"/>
        </w:rPr>
        <w:t>CMEI201</w:t>
      </w:r>
      <w:r w:rsidR="00CF48A9" w:rsidRPr="00BA1818">
        <w:rPr>
          <w:rFonts w:ascii="仿宋_GB2312" w:eastAsia="仿宋_GB2312" w:hint="eastAsia"/>
          <w:sz w:val="24"/>
          <w:szCs w:val="24"/>
        </w:rPr>
        <w:t>9</w:t>
      </w:r>
      <w:r w:rsidRPr="00BA1818">
        <w:rPr>
          <w:rFonts w:ascii="仿宋_GB2312" w:eastAsia="仿宋_GB2312" w:hint="eastAsia"/>
          <w:sz w:val="24"/>
          <w:szCs w:val="24"/>
        </w:rPr>
        <w:t>KPHD（ZAMM）00</w:t>
      </w:r>
      <w:r w:rsidR="00CF48A9" w:rsidRPr="00BA1818">
        <w:rPr>
          <w:rFonts w:ascii="仿宋_GB2312" w:eastAsia="仿宋_GB2312" w:hint="eastAsia"/>
          <w:sz w:val="24"/>
          <w:szCs w:val="24"/>
        </w:rPr>
        <w:t>2</w:t>
      </w:r>
      <w:r w:rsidRPr="00BA1818">
        <w:rPr>
          <w:rFonts w:ascii="仿宋_GB2312" w:eastAsia="仿宋_GB2312" w:hint="eastAsia"/>
          <w:sz w:val="24"/>
          <w:szCs w:val="24"/>
        </w:rPr>
        <w:t>xx</w:t>
      </w:r>
    </w:p>
    <w:p w:rsidR="00AD5159" w:rsidRPr="00BA1818" w:rsidRDefault="00AD5159" w:rsidP="00DB6C15">
      <w:pPr>
        <w:spacing w:line="360" w:lineRule="auto"/>
        <w:ind w:firstLineChars="200" w:firstLine="482"/>
        <w:rPr>
          <w:rFonts w:ascii="仿宋_GB2312" w:eastAsia="仿宋_GB2312"/>
          <w:b/>
          <w:sz w:val="24"/>
          <w:szCs w:val="24"/>
        </w:rPr>
      </w:pPr>
      <w:r w:rsidRPr="00BA1818">
        <w:rPr>
          <w:rFonts w:ascii="仿宋_GB2312" w:eastAsia="仿宋_GB2312" w:hint="eastAsia"/>
          <w:b/>
          <w:sz w:val="24"/>
          <w:szCs w:val="24"/>
        </w:rPr>
        <w:t>（一）项目内容</w:t>
      </w:r>
    </w:p>
    <w:p w:rsidR="00AD5159" w:rsidRPr="00BA1818" w:rsidRDefault="00AD5159" w:rsidP="00D874E8">
      <w:pPr>
        <w:spacing w:line="360" w:lineRule="auto"/>
        <w:ind w:firstLineChars="200" w:firstLine="480"/>
        <w:rPr>
          <w:rFonts w:ascii="仿宋_GB2312" w:eastAsia="仿宋_GB2312"/>
          <w:sz w:val="24"/>
          <w:szCs w:val="24"/>
        </w:rPr>
      </w:pPr>
      <w:r w:rsidRPr="00BA1818">
        <w:rPr>
          <w:rFonts w:ascii="仿宋_GB2312" w:eastAsia="仿宋_GB2312" w:hint="eastAsia"/>
          <w:sz w:val="24"/>
          <w:szCs w:val="24"/>
        </w:rPr>
        <w:t>以“药师在您身边”为主题，依托中国药学会全国医药经济信息网和医院药学专业委员会妇产科药学</w:t>
      </w:r>
      <w:proofErr w:type="gramStart"/>
      <w:r w:rsidRPr="00BA1818">
        <w:rPr>
          <w:rFonts w:ascii="仿宋_GB2312" w:eastAsia="仿宋_GB2312" w:hint="eastAsia"/>
          <w:sz w:val="24"/>
          <w:szCs w:val="24"/>
        </w:rPr>
        <w:t>学</w:t>
      </w:r>
      <w:proofErr w:type="gramEnd"/>
      <w:r w:rsidRPr="00BA1818">
        <w:rPr>
          <w:rFonts w:ascii="仿宋_GB2312" w:eastAsia="仿宋_GB2312" w:hint="eastAsia"/>
          <w:sz w:val="24"/>
          <w:szCs w:val="24"/>
        </w:rPr>
        <w:t>组，</w:t>
      </w:r>
      <w:r w:rsidR="00D874E8" w:rsidRPr="00BA1818">
        <w:rPr>
          <w:rFonts w:ascii="仿宋_GB2312" w:eastAsia="仿宋_GB2312" w:hint="eastAsia"/>
          <w:sz w:val="24"/>
          <w:szCs w:val="24"/>
        </w:rPr>
        <w:t>深入</w:t>
      </w:r>
      <w:r w:rsidR="00D874E8" w:rsidRPr="00BA1818">
        <w:rPr>
          <w:rFonts w:ascii="仿宋_GB2312" w:eastAsia="仿宋_GB2312"/>
          <w:sz w:val="24"/>
          <w:szCs w:val="24"/>
        </w:rPr>
        <w:t>社区、学校、农村、机关等地</w:t>
      </w:r>
      <w:r w:rsidR="00D874E8" w:rsidRPr="00BA1818">
        <w:rPr>
          <w:rFonts w:ascii="仿宋_GB2312" w:eastAsia="仿宋_GB2312" w:hint="eastAsia"/>
          <w:sz w:val="24"/>
          <w:szCs w:val="24"/>
        </w:rPr>
        <w:t>向公众普及药</w:t>
      </w:r>
      <w:r w:rsidR="00D874E8" w:rsidRPr="00BA1818">
        <w:rPr>
          <w:rFonts w:ascii="仿宋_GB2312" w:eastAsia="仿宋_GB2312" w:hint="eastAsia"/>
          <w:sz w:val="24"/>
          <w:szCs w:val="24"/>
        </w:rPr>
        <w:lastRenderedPageBreak/>
        <w:t>品安全知识，促进公众安全用药意识和健康水平不断提升。</w:t>
      </w:r>
      <w:r w:rsidRPr="00BA1818">
        <w:rPr>
          <w:rFonts w:ascii="仿宋_GB2312" w:eastAsia="仿宋_GB2312" w:hint="eastAsia"/>
          <w:sz w:val="24"/>
          <w:szCs w:val="24"/>
        </w:rPr>
        <w:t>（活动通用模板见附件</w:t>
      </w:r>
      <w:r w:rsidR="008221DB">
        <w:rPr>
          <w:rFonts w:ascii="仿宋_GB2312" w:eastAsia="仿宋_GB2312" w:hint="eastAsia"/>
          <w:sz w:val="24"/>
          <w:szCs w:val="24"/>
        </w:rPr>
        <w:t>6</w:t>
      </w:r>
      <w:r w:rsidRPr="00BA1818">
        <w:rPr>
          <w:rFonts w:ascii="仿宋_GB2312" w:eastAsia="仿宋_GB2312" w:hint="eastAsia"/>
          <w:sz w:val="24"/>
          <w:szCs w:val="24"/>
        </w:rPr>
        <w:t>）</w:t>
      </w:r>
    </w:p>
    <w:p w:rsidR="00AD5159" w:rsidRPr="00BA1818" w:rsidRDefault="00AD5159" w:rsidP="00DB6C15">
      <w:pPr>
        <w:spacing w:line="360" w:lineRule="auto"/>
        <w:ind w:firstLineChars="200" w:firstLine="482"/>
        <w:rPr>
          <w:rFonts w:ascii="仿宋_GB2312" w:eastAsia="仿宋_GB2312"/>
          <w:b/>
          <w:sz w:val="24"/>
          <w:szCs w:val="24"/>
        </w:rPr>
      </w:pPr>
      <w:r w:rsidRPr="00BA1818">
        <w:rPr>
          <w:rFonts w:ascii="仿宋_GB2312" w:eastAsia="仿宋_GB2312" w:hint="eastAsia"/>
          <w:b/>
          <w:sz w:val="24"/>
          <w:szCs w:val="24"/>
        </w:rPr>
        <w:t>（二）完成期限</w:t>
      </w:r>
    </w:p>
    <w:p w:rsidR="00AD5159" w:rsidRPr="00BA1818" w:rsidRDefault="00AD5159" w:rsidP="00DB6C15">
      <w:pPr>
        <w:spacing w:line="360" w:lineRule="auto"/>
        <w:ind w:firstLineChars="200" w:firstLine="480"/>
        <w:rPr>
          <w:rFonts w:ascii="仿宋_GB2312" w:eastAsia="仿宋_GB2312"/>
          <w:sz w:val="24"/>
          <w:szCs w:val="24"/>
        </w:rPr>
      </w:pPr>
      <w:r w:rsidRPr="00BA1818">
        <w:rPr>
          <w:rFonts w:ascii="仿宋_GB2312" w:eastAsia="仿宋_GB2312"/>
          <w:sz w:val="24"/>
          <w:szCs w:val="24"/>
        </w:rPr>
        <w:t>201</w:t>
      </w:r>
      <w:r w:rsidR="005902D2" w:rsidRPr="00BA1818">
        <w:rPr>
          <w:rFonts w:ascii="仿宋_GB2312" w:eastAsia="仿宋_GB2312" w:hint="eastAsia"/>
          <w:sz w:val="24"/>
          <w:szCs w:val="24"/>
        </w:rPr>
        <w:t>9</w:t>
      </w:r>
      <w:r w:rsidRPr="00BA1818">
        <w:rPr>
          <w:rFonts w:ascii="仿宋_GB2312" w:eastAsia="仿宋_GB2312" w:hint="eastAsia"/>
          <w:sz w:val="24"/>
          <w:szCs w:val="24"/>
        </w:rPr>
        <w:t>年9月</w:t>
      </w:r>
      <w:r w:rsidRPr="00BA1818">
        <w:rPr>
          <w:rFonts w:ascii="仿宋_GB2312" w:eastAsia="仿宋_GB2312"/>
          <w:sz w:val="24"/>
          <w:szCs w:val="24"/>
        </w:rPr>
        <w:t>3</w:t>
      </w:r>
      <w:r w:rsidRPr="00BA1818">
        <w:rPr>
          <w:rFonts w:ascii="仿宋_GB2312" w:eastAsia="仿宋_GB2312" w:hint="eastAsia"/>
          <w:sz w:val="24"/>
          <w:szCs w:val="24"/>
        </w:rPr>
        <w:t>0日之前完成活动并提交总结报告。</w:t>
      </w:r>
    </w:p>
    <w:p w:rsidR="00AD5159" w:rsidRPr="00BA1818" w:rsidRDefault="00AD5159" w:rsidP="00DB6C15">
      <w:pPr>
        <w:spacing w:line="360" w:lineRule="auto"/>
        <w:ind w:firstLineChars="200" w:firstLine="482"/>
        <w:rPr>
          <w:rFonts w:ascii="仿宋_GB2312" w:eastAsia="仿宋_GB2312"/>
          <w:b/>
          <w:sz w:val="24"/>
          <w:szCs w:val="24"/>
        </w:rPr>
      </w:pPr>
      <w:r w:rsidRPr="00BA1818">
        <w:rPr>
          <w:rFonts w:ascii="仿宋_GB2312" w:eastAsia="仿宋_GB2312" w:hint="eastAsia"/>
          <w:b/>
          <w:sz w:val="24"/>
          <w:szCs w:val="24"/>
        </w:rPr>
        <w:t>（三）考核指标</w:t>
      </w:r>
    </w:p>
    <w:p w:rsidR="00AD5159" w:rsidRPr="00BA1818" w:rsidRDefault="00AD5159" w:rsidP="00DB6C15">
      <w:pPr>
        <w:spacing w:line="360" w:lineRule="auto"/>
        <w:ind w:firstLineChars="200" w:firstLine="480"/>
        <w:rPr>
          <w:rFonts w:ascii="仿宋_GB2312" w:eastAsia="仿宋_GB2312"/>
          <w:sz w:val="24"/>
          <w:szCs w:val="24"/>
        </w:rPr>
      </w:pPr>
      <w:r w:rsidRPr="00BA1818">
        <w:rPr>
          <w:rFonts w:ascii="仿宋_GB2312" w:eastAsia="仿宋_GB2312" w:hint="eastAsia"/>
          <w:sz w:val="24"/>
          <w:szCs w:val="24"/>
        </w:rPr>
        <w:t>1.开展科普大讲堂或义诊咨询活动不低于1场，收集活动现场照片不少于20张，并收集活动评估表（附件</w:t>
      </w:r>
      <w:r w:rsidR="008221DB">
        <w:rPr>
          <w:rFonts w:ascii="仿宋_GB2312" w:eastAsia="仿宋_GB2312" w:hint="eastAsia"/>
          <w:sz w:val="24"/>
          <w:szCs w:val="24"/>
        </w:rPr>
        <w:t>7</w:t>
      </w:r>
      <w:r w:rsidR="00687EE4">
        <w:rPr>
          <w:rFonts w:ascii="仿宋_GB2312" w:eastAsia="仿宋_GB2312" w:hint="eastAsia"/>
          <w:sz w:val="24"/>
          <w:szCs w:val="24"/>
        </w:rPr>
        <w:t>），录入评估表数据，提交《</w:t>
      </w:r>
      <w:r w:rsidR="00687EE4" w:rsidRPr="00687EE4">
        <w:rPr>
          <w:rFonts w:ascii="仿宋_GB2312" w:eastAsia="仿宋_GB2312" w:hint="eastAsia"/>
          <w:sz w:val="24"/>
          <w:szCs w:val="24"/>
        </w:rPr>
        <w:t>“药师在您身边”妇女安全用药科普大讲堂活动</w:t>
      </w:r>
      <w:r w:rsidR="00687EE4" w:rsidRPr="00284434">
        <w:rPr>
          <w:rFonts w:ascii="仿宋_GB2312" w:eastAsia="仿宋_GB2312" w:hint="eastAsia"/>
          <w:sz w:val="24"/>
          <w:szCs w:val="24"/>
        </w:rPr>
        <w:t>评估数据汇总表</w:t>
      </w:r>
      <w:r w:rsidR="00687EE4">
        <w:rPr>
          <w:rFonts w:ascii="仿宋_GB2312" w:eastAsia="仿宋_GB2312" w:hint="eastAsia"/>
          <w:sz w:val="24"/>
          <w:szCs w:val="24"/>
        </w:rPr>
        <w:t>》（</w:t>
      </w:r>
      <w:r w:rsidR="00687EE4" w:rsidRPr="004E385E">
        <w:rPr>
          <w:rFonts w:ascii="仿宋_GB2312" w:eastAsia="仿宋_GB2312" w:hint="eastAsia"/>
          <w:sz w:val="24"/>
          <w:szCs w:val="24"/>
        </w:rPr>
        <w:t>Excel</w:t>
      </w:r>
      <w:r w:rsidR="00687EE4">
        <w:rPr>
          <w:rFonts w:ascii="仿宋_GB2312" w:eastAsia="仿宋_GB2312" w:hint="eastAsia"/>
          <w:sz w:val="24"/>
          <w:szCs w:val="24"/>
        </w:rPr>
        <w:t>表，表格见附件</w:t>
      </w:r>
      <w:r w:rsidR="008221DB">
        <w:rPr>
          <w:rFonts w:ascii="仿宋_GB2312" w:eastAsia="仿宋_GB2312" w:hint="eastAsia"/>
          <w:sz w:val="24"/>
          <w:szCs w:val="24"/>
        </w:rPr>
        <w:t>7</w:t>
      </w:r>
      <w:r w:rsidR="003E4894">
        <w:rPr>
          <w:rFonts w:ascii="仿宋_GB2312" w:eastAsia="仿宋_GB2312" w:hint="eastAsia"/>
          <w:sz w:val="24"/>
          <w:szCs w:val="24"/>
        </w:rPr>
        <w:t>.1</w:t>
      </w:r>
      <w:r w:rsidR="00687EE4">
        <w:rPr>
          <w:rFonts w:ascii="仿宋_GB2312" w:eastAsia="仿宋_GB2312" w:hint="eastAsia"/>
          <w:sz w:val="24"/>
          <w:szCs w:val="24"/>
        </w:rPr>
        <w:t>）。</w:t>
      </w:r>
    </w:p>
    <w:p w:rsidR="00AD5159" w:rsidRPr="00BA1818" w:rsidRDefault="00AD5159" w:rsidP="00DB6C15">
      <w:pPr>
        <w:spacing w:line="360" w:lineRule="auto"/>
        <w:ind w:firstLineChars="200" w:firstLine="480"/>
        <w:rPr>
          <w:rFonts w:ascii="仿宋_GB2312" w:eastAsia="仿宋_GB2312"/>
          <w:sz w:val="24"/>
          <w:szCs w:val="24"/>
        </w:rPr>
      </w:pPr>
      <w:r w:rsidRPr="00BA1818">
        <w:rPr>
          <w:rFonts w:ascii="仿宋_GB2312" w:eastAsia="仿宋_GB2312" w:hint="eastAsia"/>
          <w:sz w:val="24"/>
          <w:szCs w:val="24"/>
        </w:rPr>
        <w:t>2.完成活动总结报告（格式见附件</w:t>
      </w:r>
      <w:r w:rsidR="008221DB">
        <w:rPr>
          <w:rFonts w:ascii="仿宋_GB2312" w:eastAsia="仿宋_GB2312" w:hint="eastAsia"/>
          <w:sz w:val="24"/>
          <w:szCs w:val="24"/>
        </w:rPr>
        <w:t>5</w:t>
      </w:r>
      <w:r w:rsidRPr="00BA1818">
        <w:rPr>
          <w:rFonts w:ascii="仿宋_GB2312" w:eastAsia="仿宋_GB2312" w:hint="eastAsia"/>
          <w:sz w:val="24"/>
          <w:szCs w:val="24"/>
        </w:rPr>
        <w:t>）。</w:t>
      </w:r>
    </w:p>
    <w:p w:rsidR="00430C31" w:rsidRPr="00BA1818" w:rsidRDefault="00430C31" w:rsidP="00430C31">
      <w:pPr>
        <w:spacing w:line="360" w:lineRule="auto"/>
        <w:ind w:firstLineChars="200" w:firstLine="482"/>
        <w:rPr>
          <w:rFonts w:ascii="仿宋_GB2312" w:eastAsia="仿宋_GB2312"/>
          <w:b/>
          <w:sz w:val="24"/>
          <w:szCs w:val="24"/>
        </w:rPr>
      </w:pPr>
      <w:r w:rsidRPr="00BA1818">
        <w:rPr>
          <w:rFonts w:ascii="仿宋_GB2312" w:eastAsia="仿宋_GB2312" w:hint="eastAsia"/>
          <w:b/>
          <w:sz w:val="24"/>
          <w:szCs w:val="24"/>
        </w:rPr>
        <w:t>（四）有关要求</w:t>
      </w:r>
    </w:p>
    <w:p w:rsidR="00430C31" w:rsidRPr="00BA1818" w:rsidRDefault="00430C31" w:rsidP="00430C31">
      <w:pPr>
        <w:spacing w:line="360" w:lineRule="auto"/>
        <w:ind w:firstLineChars="200" w:firstLine="480"/>
        <w:rPr>
          <w:rFonts w:ascii="仿宋_GB2312" w:eastAsia="仿宋_GB2312"/>
          <w:sz w:val="24"/>
          <w:szCs w:val="24"/>
        </w:rPr>
      </w:pPr>
      <w:r w:rsidRPr="00BA1818">
        <w:rPr>
          <w:rFonts w:ascii="仿宋_GB2312" w:eastAsia="仿宋_GB2312" w:hint="eastAsia"/>
          <w:sz w:val="24"/>
          <w:szCs w:val="24"/>
        </w:rPr>
        <w:t>1.无需申报,数量不限，经费需自筹。</w:t>
      </w:r>
      <w:r w:rsidR="00702EDF" w:rsidRPr="00BA1818">
        <w:rPr>
          <w:rFonts w:ascii="仿宋_GB2312" w:eastAsia="仿宋_GB2312" w:hint="eastAsia"/>
          <w:sz w:val="24"/>
          <w:szCs w:val="24"/>
        </w:rPr>
        <w:t>拟承担单位需要提交活动备案表（附件</w:t>
      </w:r>
      <w:r w:rsidR="00F9765D">
        <w:rPr>
          <w:rFonts w:ascii="仿宋_GB2312" w:eastAsia="仿宋_GB2312" w:hint="eastAsia"/>
          <w:sz w:val="24"/>
          <w:szCs w:val="24"/>
        </w:rPr>
        <w:t>9</w:t>
      </w:r>
      <w:r w:rsidR="00702EDF" w:rsidRPr="00BA1818">
        <w:rPr>
          <w:rFonts w:ascii="仿宋_GB2312" w:eastAsia="仿宋_GB2312" w:hint="eastAsia"/>
          <w:sz w:val="24"/>
          <w:szCs w:val="24"/>
        </w:rPr>
        <w:t>），于</w:t>
      </w:r>
      <w:r w:rsidR="0052126E" w:rsidRPr="00BA1818">
        <w:rPr>
          <w:rFonts w:ascii="仿宋_GB2312" w:eastAsia="仿宋_GB2312" w:hint="eastAsia"/>
          <w:sz w:val="24"/>
          <w:szCs w:val="24"/>
        </w:rPr>
        <w:t>2018年12月</w:t>
      </w:r>
      <w:r w:rsidR="00702EDF" w:rsidRPr="00BA1818">
        <w:rPr>
          <w:rFonts w:ascii="仿宋_GB2312" w:eastAsia="仿宋_GB2312" w:hint="eastAsia"/>
          <w:sz w:val="24"/>
          <w:szCs w:val="24"/>
        </w:rPr>
        <w:t>3</w:t>
      </w:r>
      <w:r w:rsidR="0052126E" w:rsidRPr="00BA1818">
        <w:rPr>
          <w:rFonts w:ascii="仿宋_GB2312" w:eastAsia="仿宋_GB2312" w:hint="eastAsia"/>
          <w:sz w:val="24"/>
          <w:szCs w:val="24"/>
        </w:rPr>
        <w:t>1</w:t>
      </w:r>
      <w:r w:rsidR="00702EDF" w:rsidRPr="00BA1818">
        <w:rPr>
          <w:rFonts w:ascii="仿宋_GB2312" w:eastAsia="仿宋_GB2312"/>
          <w:sz w:val="24"/>
          <w:szCs w:val="24"/>
        </w:rPr>
        <w:t>日</w:t>
      </w:r>
      <w:r w:rsidR="00702EDF" w:rsidRPr="00BA1818">
        <w:rPr>
          <w:rFonts w:ascii="仿宋_GB2312" w:eastAsia="仿宋_GB2312" w:hint="eastAsia"/>
          <w:sz w:val="24"/>
          <w:szCs w:val="24"/>
        </w:rPr>
        <w:t>前发送到项目管理办公室邮箱（</w:t>
      </w:r>
      <w:r w:rsidR="00702EDF" w:rsidRPr="00BA1818">
        <w:rPr>
          <w:rFonts w:ascii="仿宋_GB2312" w:eastAsia="仿宋_GB2312"/>
          <w:sz w:val="24"/>
          <w:szCs w:val="24"/>
        </w:rPr>
        <w:t>kjcbb@qq.com</w:t>
      </w:r>
      <w:r w:rsidR="00702EDF" w:rsidRPr="00BA1818">
        <w:rPr>
          <w:rFonts w:ascii="仿宋_GB2312" w:eastAsia="仿宋_GB2312" w:hint="eastAsia"/>
          <w:sz w:val="24"/>
          <w:szCs w:val="24"/>
        </w:rPr>
        <w:t>），邮件主题中注明“</w:t>
      </w:r>
      <w:r w:rsidR="004273DD" w:rsidRPr="00BA1818">
        <w:rPr>
          <w:rFonts w:ascii="仿宋_GB2312" w:eastAsia="仿宋_GB2312" w:hint="eastAsia"/>
          <w:sz w:val="24"/>
          <w:szCs w:val="24"/>
        </w:rPr>
        <w:t>智爱妈妈</w:t>
      </w:r>
      <w:r w:rsidR="00702EDF" w:rsidRPr="00BA1818">
        <w:rPr>
          <w:rFonts w:ascii="仿宋_GB2312" w:eastAsia="仿宋_GB2312" w:hint="eastAsia"/>
          <w:sz w:val="24"/>
          <w:szCs w:val="24"/>
        </w:rPr>
        <w:t>科普活动</w:t>
      </w:r>
      <w:r w:rsidR="002365A3" w:rsidRPr="00BA1818">
        <w:rPr>
          <w:rFonts w:ascii="仿宋_GB2312" w:eastAsia="仿宋_GB2312" w:hint="eastAsia"/>
          <w:sz w:val="24"/>
          <w:szCs w:val="24"/>
        </w:rPr>
        <w:t>-备案表</w:t>
      </w:r>
      <w:r w:rsidR="00702EDF" w:rsidRPr="00BA1818">
        <w:rPr>
          <w:rFonts w:ascii="仿宋_GB2312" w:eastAsia="仿宋_GB2312" w:hint="eastAsia"/>
          <w:sz w:val="24"/>
          <w:szCs w:val="24"/>
        </w:rPr>
        <w:t>”。</w:t>
      </w:r>
    </w:p>
    <w:p w:rsidR="00430C31" w:rsidRPr="00BA1818" w:rsidRDefault="00430C31" w:rsidP="00430C31">
      <w:pPr>
        <w:spacing w:line="360" w:lineRule="auto"/>
        <w:ind w:firstLineChars="200" w:firstLine="480"/>
        <w:rPr>
          <w:rFonts w:ascii="仿宋_GB2312" w:eastAsia="仿宋_GB2312"/>
          <w:sz w:val="24"/>
          <w:szCs w:val="24"/>
        </w:rPr>
      </w:pPr>
      <w:r w:rsidRPr="00BA1818">
        <w:rPr>
          <w:rFonts w:ascii="仿宋_GB2312" w:eastAsia="仿宋_GB2312" w:hint="eastAsia"/>
          <w:sz w:val="24"/>
          <w:szCs w:val="24"/>
        </w:rPr>
        <w:t>2.按期完成活动后按照考核指标提交有关资料。</w:t>
      </w:r>
    </w:p>
    <w:p w:rsidR="00AD5159" w:rsidRDefault="00430C31" w:rsidP="00DB6C15">
      <w:pPr>
        <w:spacing w:line="360" w:lineRule="auto"/>
        <w:ind w:firstLineChars="200" w:firstLine="480"/>
        <w:rPr>
          <w:rFonts w:ascii="仿宋_GB2312" w:eastAsia="仿宋_GB2312"/>
          <w:sz w:val="24"/>
          <w:szCs w:val="24"/>
        </w:rPr>
      </w:pPr>
      <w:r w:rsidRPr="00BA1818">
        <w:rPr>
          <w:rFonts w:ascii="仿宋_GB2312" w:eastAsia="仿宋_GB2312" w:hint="eastAsia"/>
          <w:sz w:val="24"/>
          <w:szCs w:val="24"/>
        </w:rPr>
        <w:t>3.项目组根据提交的资料组织评选优秀活动并进行表彰。</w:t>
      </w:r>
    </w:p>
    <w:p w:rsidR="00623FA8" w:rsidRDefault="00623FA8" w:rsidP="00DB6C15">
      <w:pPr>
        <w:spacing w:line="360" w:lineRule="auto"/>
        <w:ind w:firstLineChars="200" w:firstLine="480"/>
        <w:rPr>
          <w:rFonts w:ascii="仿宋_GB2312" w:eastAsia="仿宋_GB2312"/>
          <w:sz w:val="24"/>
          <w:szCs w:val="24"/>
        </w:rPr>
      </w:pPr>
    </w:p>
    <w:p w:rsidR="00623FA8" w:rsidRDefault="00623FA8" w:rsidP="00DB6C15">
      <w:pPr>
        <w:pStyle w:val="1"/>
        <w:spacing w:before="0" w:after="0" w:line="360" w:lineRule="auto"/>
        <w:ind w:firstLineChars="200" w:firstLine="482"/>
        <w:rPr>
          <w:rFonts w:ascii="仿宋_GB2312"/>
          <w:szCs w:val="24"/>
        </w:rPr>
      </w:pPr>
      <w:bookmarkStart w:id="12" w:name="_Toc529796829"/>
      <w:r>
        <w:rPr>
          <w:rFonts w:ascii="仿宋_GB2312" w:hint="eastAsia"/>
          <w:szCs w:val="24"/>
        </w:rPr>
        <w:t>项目</w:t>
      </w:r>
      <w:r w:rsidR="00CF48A9">
        <w:rPr>
          <w:rFonts w:ascii="仿宋_GB2312" w:hint="eastAsia"/>
          <w:szCs w:val="24"/>
        </w:rPr>
        <w:t>三</w:t>
      </w:r>
      <w:r w:rsidRPr="00253534">
        <w:rPr>
          <w:rFonts w:ascii="仿宋_GB2312" w:hint="eastAsia"/>
          <w:szCs w:val="24"/>
        </w:rPr>
        <w:t>、</w:t>
      </w:r>
      <w:r w:rsidRPr="00623FA8">
        <w:rPr>
          <w:rFonts w:ascii="仿宋_GB2312" w:hint="eastAsia"/>
          <w:szCs w:val="24"/>
        </w:rPr>
        <w:t>“</w:t>
      </w:r>
      <w:r>
        <w:rPr>
          <w:rFonts w:ascii="仿宋_GB2312" w:hint="eastAsia"/>
          <w:szCs w:val="24"/>
        </w:rPr>
        <w:t>智爱妈妈</w:t>
      </w:r>
      <w:r w:rsidRPr="00623FA8">
        <w:rPr>
          <w:rFonts w:ascii="仿宋_GB2312" w:hint="eastAsia"/>
          <w:szCs w:val="24"/>
        </w:rPr>
        <w:t>”</w:t>
      </w:r>
      <w:r>
        <w:rPr>
          <w:rFonts w:ascii="仿宋_GB2312" w:hint="eastAsia"/>
          <w:szCs w:val="24"/>
        </w:rPr>
        <w:t>妇女</w:t>
      </w:r>
      <w:r w:rsidRPr="00623FA8">
        <w:rPr>
          <w:rFonts w:ascii="仿宋_GB2312" w:hint="eastAsia"/>
          <w:szCs w:val="24"/>
        </w:rPr>
        <w:t>安全用药科普扶贫志愿活动</w:t>
      </w:r>
      <w:bookmarkEnd w:id="12"/>
    </w:p>
    <w:p w:rsidR="003B1045" w:rsidRPr="00360308" w:rsidRDefault="003B1045" w:rsidP="00DB6C15">
      <w:pPr>
        <w:spacing w:line="360" w:lineRule="auto"/>
        <w:ind w:firstLineChars="200" w:firstLine="480"/>
        <w:rPr>
          <w:rFonts w:ascii="仿宋_GB2312" w:eastAsia="仿宋_GB2312"/>
          <w:sz w:val="24"/>
          <w:szCs w:val="24"/>
        </w:rPr>
      </w:pPr>
      <w:r>
        <w:rPr>
          <w:rFonts w:ascii="仿宋_GB2312" w:eastAsia="仿宋_GB2312" w:hint="eastAsia"/>
          <w:sz w:val="24"/>
          <w:szCs w:val="24"/>
        </w:rPr>
        <w:t>项目</w:t>
      </w:r>
      <w:r w:rsidRPr="00360308">
        <w:rPr>
          <w:rFonts w:ascii="仿宋_GB2312" w:eastAsia="仿宋_GB2312"/>
          <w:sz w:val="24"/>
          <w:szCs w:val="24"/>
        </w:rPr>
        <w:t>编号：</w:t>
      </w:r>
      <w:r w:rsidRPr="00360308">
        <w:rPr>
          <w:rFonts w:ascii="仿宋_GB2312" w:eastAsia="仿宋_GB2312" w:hint="eastAsia"/>
          <w:sz w:val="24"/>
          <w:szCs w:val="24"/>
        </w:rPr>
        <w:t>CMEI201</w:t>
      </w:r>
      <w:r w:rsidR="00CF48A9">
        <w:rPr>
          <w:rFonts w:ascii="仿宋_GB2312" w:eastAsia="仿宋_GB2312" w:hint="eastAsia"/>
          <w:sz w:val="24"/>
          <w:szCs w:val="24"/>
        </w:rPr>
        <w:t>9</w:t>
      </w:r>
      <w:r w:rsidRPr="00360308">
        <w:rPr>
          <w:rFonts w:ascii="仿宋_GB2312" w:eastAsia="仿宋_GB2312" w:hint="eastAsia"/>
          <w:sz w:val="24"/>
          <w:szCs w:val="24"/>
        </w:rPr>
        <w:t>KP</w:t>
      </w:r>
      <w:r>
        <w:rPr>
          <w:rFonts w:ascii="仿宋_GB2312" w:eastAsia="仿宋_GB2312" w:hint="eastAsia"/>
          <w:sz w:val="24"/>
          <w:szCs w:val="24"/>
        </w:rPr>
        <w:t>HD（ZAMM）00</w:t>
      </w:r>
      <w:r w:rsidR="00CF48A9">
        <w:rPr>
          <w:rFonts w:ascii="仿宋_GB2312" w:eastAsia="仿宋_GB2312" w:hint="eastAsia"/>
          <w:sz w:val="24"/>
          <w:szCs w:val="24"/>
        </w:rPr>
        <w:t>3</w:t>
      </w:r>
      <w:r w:rsidRPr="00360308">
        <w:rPr>
          <w:rFonts w:ascii="仿宋_GB2312" w:eastAsia="仿宋_GB2312" w:hint="eastAsia"/>
          <w:sz w:val="24"/>
          <w:szCs w:val="24"/>
        </w:rPr>
        <w:t>xx</w:t>
      </w:r>
    </w:p>
    <w:p w:rsidR="00623FA8" w:rsidRPr="00CC6B30" w:rsidRDefault="00623FA8" w:rsidP="00DB6C15">
      <w:pPr>
        <w:spacing w:line="360" w:lineRule="auto"/>
        <w:ind w:firstLineChars="200" w:firstLine="482"/>
        <w:rPr>
          <w:rFonts w:ascii="仿宋_GB2312" w:eastAsia="仿宋_GB2312"/>
          <w:b/>
          <w:sz w:val="24"/>
          <w:szCs w:val="24"/>
        </w:rPr>
      </w:pPr>
      <w:r w:rsidRPr="00CC6B30">
        <w:rPr>
          <w:rFonts w:ascii="仿宋_GB2312" w:eastAsia="仿宋_GB2312" w:hint="eastAsia"/>
          <w:b/>
          <w:sz w:val="24"/>
          <w:szCs w:val="24"/>
        </w:rPr>
        <w:t>（一）项目内容</w:t>
      </w:r>
    </w:p>
    <w:p w:rsidR="00623FA8" w:rsidRPr="00CC6B30" w:rsidRDefault="00623FA8" w:rsidP="00DB6C15">
      <w:pPr>
        <w:spacing w:line="360" w:lineRule="auto"/>
        <w:ind w:firstLineChars="200" w:firstLine="480"/>
        <w:rPr>
          <w:rFonts w:ascii="仿宋_GB2312" w:eastAsia="仿宋_GB2312"/>
          <w:sz w:val="24"/>
          <w:szCs w:val="24"/>
        </w:rPr>
      </w:pPr>
      <w:r w:rsidRPr="00CC6B30">
        <w:rPr>
          <w:rFonts w:ascii="仿宋_GB2312" w:eastAsia="仿宋_GB2312" w:hint="eastAsia"/>
          <w:sz w:val="24"/>
          <w:szCs w:val="24"/>
        </w:rPr>
        <w:t>以“智爱妈妈”为主题，依托中国药学会全国医药经济信息网和医院药学专业委员会妇产科药学</w:t>
      </w:r>
      <w:proofErr w:type="gramStart"/>
      <w:r w:rsidRPr="00CC6B30">
        <w:rPr>
          <w:rFonts w:ascii="仿宋_GB2312" w:eastAsia="仿宋_GB2312" w:hint="eastAsia"/>
          <w:sz w:val="24"/>
          <w:szCs w:val="24"/>
        </w:rPr>
        <w:t>学</w:t>
      </w:r>
      <w:proofErr w:type="gramEnd"/>
      <w:r w:rsidRPr="00CC6B30">
        <w:rPr>
          <w:rFonts w:ascii="仿宋_GB2312" w:eastAsia="仿宋_GB2312" w:hint="eastAsia"/>
          <w:sz w:val="24"/>
          <w:szCs w:val="24"/>
        </w:rPr>
        <w:t>组，牵头组织当地的高等院校，动员贫困地区的大学生科普志愿者，利用暑期返乡的机会将安全用药科普知识带给家乡的父老乡亲，以“小手拉大手”的形式传递安全用药科普知识。（活动通用模板见附件</w:t>
      </w:r>
      <w:r w:rsidR="000D0627">
        <w:rPr>
          <w:rFonts w:ascii="仿宋_GB2312" w:eastAsia="仿宋_GB2312" w:hint="eastAsia"/>
          <w:sz w:val="24"/>
          <w:szCs w:val="24"/>
        </w:rPr>
        <w:t>8</w:t>
      </w:r>
      <w:r w:rsidRPr="00CC6B30">
        <w:rPr>
          <w:rFonts w:ascii="仿宋_GB2312" w:eastAsia="仿宋_GB2312" w:hint="eastAsia"/>
          <w:sz w:val="24"/>
          <w:szCs w:val="24"/>
        </w:rPr>
        <w:t>）</w:t>
      </w:r>
    </w:p>
    <w:p w:rsidR="00623FA8" w:rsidRPr="00CC6B30" w:rsidRDefault="00623FA8" w:rsidP="00DB6C15">
      <w:pPr>
        <w:spacing w:line="360" w:lineRule="auto"/>
        <w:ind w:firstLineChars="200" w:firstLine="480"/>
        <w:rPr>
          <w:rFonts w:ascii="仿宋_GB2312" w:eastAsia="仿宋_GB2312"/>
          <w:sz w:val="24"/>
          <w:szCs w:val="24"/>
        </w:rPr>
      </w:pPr>
      <w:r w:rsidRPr="00CC6B30">
        <w:rPr>
          <w:rFonts w:ascii="仿宋_GB2312" w:eastAsia="仿宋_GB2312" w:hint="eastAsia"/>
          <w:sz w:val="24"/>
          <w:szCs w:val="24"/>
        </w:rPr>
        <w:t>活动内容包括“五个一”：</w:t>
      </w:r>
    </w:p>
    <w:p w:rsidR="00623FA8" w:rsidRPr="00CC6B30" w:rsidRDefault="00623FA8" w:rsidP="00DB6C15">
      <w:pPr>
        <w:spacing w:line="360" w:lineRule="auto"/>
        <w:ind w:firstLineChars="200" w:firstLine="480"/>
        <w:rPr>
          <w:rFonts w:ascii="仿宋_GB2312" w:eastAsia="仿宋_GB2312"/>
          <w:sz w:val="24"/>
          <w:szCs w:val="24"/>
        </w:rPr>
      </w:pPr>
      <w:r w:rsidRPr="00CC6B30">
        <w:rPr>
          <w:rFonts w:ascii="仿宋_GB2312" w:eastAsia="仿宋_GB2312" w:hint="eastAsia"/>
          <w:sz w:val="24"/>
          <w:szCs w:val="24"/>
        </w:rPr>
        <w:t>（1）一个海报：在家乡的宣传栏等地方张贴科普宣传海报。（总网提供设计稿）</w:t>
      </w:r>
    </w:p>
    <w:p w:rsidR="00623FA8" w:rsidRPr="00CC6B30" w:rsidRDefault="00623FA8" w:rsidP="00DB6C15">
      <w:pPr>
        <w:spacing w:line="360" w:lineRule="auto"/>
        <w:ind w:firstLineChars="200" w:firstLine="480"/>
        <w:rPr>
          <w:rFonts w:ascii="仿宋_GB2312" w:eastAsia="仿宋_GB2312"/>
          <w:sz w:val="24"/>
          <w:szCs w:val="24"/>
        </w:rPr>
      </w:pPr>
      <w:r w:rsidRPr="00CC6B30">
        <w:rPr>
          <w:rFonts w:ascii="仿宋_GB2312" w:eastAsia="仿宋_GB2312" w:hint="eastAsia"/>
          <w:sz w:val="24"/>
          <w:szCs w:val="24"/>
        </w:rPr>
        <w:t>（2）一个读本：向家乡赠送《“科学用药 科普扶贫”安全用药知识》。（总网提供设计稿）</w:t>
      </w:r>
    </w:p>
    <w:p w:rsidR="00623FA8" w:rsidRPr="00CC6B30" w:rsidRDefault="00623FA8" w:rsidP="00DB6C15">
      <w:pPr>
        <w:spacing w:line="360" w:lineRule="auto"/>
        <w:ind w:firstLineChars="200" w:firstLine="480"/>
        <w:rPr>
          <w:rFonts w:ascii="仿宋_GB2312" w:eastAsia="仿宋_GB2312"/>
          <w:sz w:val="24"/>
          <w:szCs w:val="24"/>
        </w:rPr>
      </w:pPr>
      <w:r w:rsidRPr="00CC6B30">
        <w:rPr>
          <w:rFonts w:ascii="仿宋_GB2312" w:eastAsia="仿宋_GB2312" w:hint="eastAsia"/>
          <w:sz w:val="24"/>
          <w:szCs w:val="24"/>
        </w:rPr>
        <w:t>（3）一个微信：邀请家乡群众关注“药葫芦娃”科普</w:t>
      </w:r>
      <w:proofErr w:type="gramStart"/>
      <w:r w:rsidRPr="00CC6B30">
        <w:rPr>
          <w:rFonts w:ascii="仿宋_GB2312" w:eastAsia="仿宋_GB2312" w:hint="eastAsia"/>
          <w:sz w:val="24"/>
          <w:szCs w:val="24"/>
        </w:rPr>
        <w:t>微信公众号</w:t>
      </w:r>
      <w:proofErr w:type="gramEnd"/>
      <w:r w:rsidRPr="00CC6B30">
        <w:rPr>
          <w:rFonts w:ascii="仿宋_GB2312" w:eastAsia="仿宋_GB2312" w:hint="eastAsia"/>
          <w:sz w:val="24"/>
          <w:szCs w:val="24"/>
        </w:rPr>
        <w:t>，可以长</w:t>
      </w:r>
      <w:r w:rsidRPr="00CC6B30">
        <w:rPr>
          <w:rFonts w:ascii="仿宋_GB2312" w:eastAsia="仿宋_GB2312" w:hint="eastAsia"/>
          <w:sz w:val="24"/>
          <w:szCs w:val="24"/>
        </w:rPr>
        <w:lastRenderedPageBreak/>
        <w:t>期接收安全用药科普知识。</w:t>
      </w:r>
    </w:p>
    <w:p w:rsidR="00623FA8" w:rsidRPr="00CC6B30" w:rsidRDefault="00623FA8" w:rsidP="00DB6C15">
      <w:pPr>
        <w:spacing w:line="360" w:lineRule="auto"/>
        <w:ind w:firstLineChars="200" w:firstLine="480"/>
        <w:rPr>
          <w:rFonts w:ascii="仿宋_GB2312" w:eastAsia="仿宋_GB2312"/>
          <w:sz w:val="24"/>
          <w:szCs w:val="24"/>
        </w:rPr>
      </w:pPr>
      <w:r w:rsidRPr="00CC6B30">
        <w:rPr>
          <w:rFonts w:ascii="仿宋_GB2312" w:eastAsia="仿宋_GB2312" w:hint="eastAsia"/>
          <w:sz w:val="24"/>
          <w:szCs w:val="24"/>
        </w:rPr>
        <w:t>（4）一个问题：如果家乡群众有关于用药的具体问题，可以由志愿者代为向牵头组织网员医院药师咨询。（</w:t>
      </w:r>
      <w:r w:rsidR="00C15CD6" w:rsidRPr="00CC6B30">
        <w:rPr>
          <w:rFonts w:ascii="仿宋_GB2312" w:eastAsia="仿宋_GB2312" w:hint="eastAsia"/>
          <w:sz w:val="24"/>
          <w:szCs w:val="24"/>
        </w:rPr>
        <w:t>活动承担单位</w:t>
      </w:r>
      <w:r w:rsidRPr="00CC6B30">
        <w:rPr>
          <w:rFonts w:ascii="仿宋_GB2312" w:eastAsia="仿宋_GB2312" w:hint="eastAsia"/>
          <w:sz w:val="24"/>
          <w:szCs w:val="24"/>
        </w:rPr>
        <w:t>提供电话咨询服务）</w:t>
      </w:r>
    </w:p>
    <w:p w:rsidR="00623FA8" w:rsidRPr="00CC6B30" w:rsidRDefault="00623FA8" w:rsidP="00DB6C15">
      <w:pPr>
        <w:spacing w:line="360" w:lineRule="auto"/>
        <w:ind w:firstLineChars="200" w:firstLine="480"/>
        <w:rPr>
          <w:rFonts w:ascii="仿宋_GB2312" w:eastAsia="仿宋_GB2312"/>
          <w:sz w:val="24"/>
          <w:szCs w:val="24"/>
        </w:rPr>
      </w:pPr>
      <w:r w:rsidRPr="00CC6B30">
        <w:rPr>
          <w:rFonts w:ascii="仿宋_GB2312" w:eastAsia="仿宋_GB2312" w:hint="eastAsia"/>
          <w:sz w:val="24"/>
          <w:szCs w:val="24"/>
        </w:rPr>
        <w:t>（5）一个体会：参加活动的大学生写一篇参加这项公益活动的体会或感悟，在其所在大学和项目</w:t>
      </w:r>
      <w:proofErr w:type="gramStart"/>
      <w:r w:rsidRPr="00CC6B30">
        <w:rPr>
          <w:rFonts w:ascii="仿宋_GB2312" w:eastAsia="仿宋_GB2312" w:hint="eastAsia"/>
          <w:sz w:val="24"/>
          <w:szCs w:val="24"/>
        </w:rPr>
        <w:t>微信公众号</w:t>
      </w:r>
      <w:proofErr w:type="gramEnd"/>
      <w:r w:rsidRPr="00CC6B30">
        <w:rPr>
          <w:rFonts w:ascii="仿宋_GB2312" w:eastAsia="仿宋_GB2312" w:hint="eastAsia"/>
          <w:sz w:val="24"/>
          <w:szCs w:val="24"/>
        </w:rPr>
        <w:t>上发表，传播公益理念，弘扬志愿精神。</w:t>
      </w:r>
    </w:p>
    <w:p w:rsidR="00623FA8" w:rsidRPr="00CC6B30" w:rsidRDefault="00623FA8" w:rsidP="00DB6C15">
      <w:pPr>
        <w:spacing w:line="360" w:lineRule="auto"/>
        <w:ind w:firstLineChars="200" w:firstLine="482"/>
        <w:rPr>
          <w:rFonts w:ascii="仿宋_GB2312" w:eastAsia="仿宋_GB2312"/>
          <w:b/>
          <w:sz w:val="24"/>
          <w:szCs w:val="24"/>
        </w:rPr>
      </w:pPr>
      <w:r w:rsidRPr="00CC6B30">
        <w:rPr>
          <w:rFonts w:ascii="仿宋_GB2312" w:eastAsia="仿宋_GB2312" w:hint="eastAsia"/>
          <w:b/>
          <w:sz w:val="24"/>
          <w:szCs w:val="24"/>
        </w:rPr>
        <w:t>（二）完成期限</w:t>
      </w:r>
    </w:p>
    <w:p w:rsidR="00623FA8" w:rsidRPr="00CC6B30" w:rsidRDefault="00623FA8" w:rsidP="00DB6C15">
      <w:pPr>
        <w:spacing w:line="360" w:lineRule="auto"/>
        <w:ind w:firstLineChars="200" w:firstLine="480"/>
        <w:rPr>
          <w:rFonts w:ascii="仿宋_GB2312" w:eastAsia="仿宋_GB2312"/>
          <w:sz w:val="24"/>
          <w:szCs w:val="24"/>
        </w:rPr>
      </w:pPr>
      <w:r w:rsidRPr="00CC6B30">
        <w:rPr>
          <w:rFonts w:ascii="仿宋_GB2312" w:eastAsia="仿宋_GB2312"/>
          <w:sz w:val="24"/>
          <w:szCs w:val="24"/>
        </w:rPr>
        <w:t>201</w:t>
      </w:r>
      <w:r w:rsidR="00CC6B30">
        <w:rPr>
          <w:rFonts w:ascii="仿宋_GB2312" w:eastAsia="仿宋_GB2312" w:hint="eastAsia"/>
          <w:sz w:val="24"/>
          <w:szCs w:val="24"/>
        </w:rPr>
        <w:t>9</w:t>
      </w:r>
      <w:r w:rsidRPr="00CC6B30">
        <w:rPr>
          <w:rFonts w:ascii="仿宋_GB2312" w:eastAsia="仿宋_GB2312" w:hint="eastAsia"/>
          <w:sz w:val="24"/>
          <w:szCs w:val="24"/>
        </w:rPr>
        <w:t>年9月</w:t>
      </w:r>
      <w:r w:rsidRPr="00CC6B30">
        <w:rPr>
          <w:rFonts w:ascii="仿宋_GB2312" w:eastAsia="仿宋_GB2312"/>
          <w:sz w:val="24"/>
          <w:szCs w:val="24"/>
        </w:rPr>
        <w:t>30</w:t>
      </w:r>
      <w:r w:rsidRPr="00CC6B30">
        <w:rPr>
          <w:rFonts w:ascii="仿宋_GB2312" w:eastAsia="仿宋_GB2312" w:hint="eastAsia"/>
          <w:sz w:val="24"/>
          <w:szCs w:val="24"/>
        </w:rPr>
        <w:t>日之前完成活动并提交总结报告。</w:t>
      </w:r>
    </w:p>
    <w:p w:rsidR="00623FA8" w:rsidRPr="00CC6B30" w:rsidRDefault="00623FA8" w:rsidP="00DB6C15">
      <w:pPr>
        <w:spacing w:line="360" w:lineRule="auto"/>
        <w:ind w:firstLineChars="200" w:firstLine="482"/>
        <w:rPr>
          <w:rFonts w:ascii="仿宋_GB2312" w:eastAsia="仿宋_GB2312"/>
          <w:b/>
          <w:sz w:val="24"/>
          <w:szCs w:val="24"/>
        </w:rPr>
      </w:pPr>
      <w:r w:rsidRPr="00CC6B30">
        <w:rPr>
          <w:rFonts w:ascii="仿宋_GB2312" w:eastAsia="仿宋_GB2312" w:hint="eastAsia"/>
          <w:b/>
          <w:sz w:val="24"/>
          <w:szCs w:val="24"/>
        </w:rPr>
        <w:t>（三）考核指标</w:t>
      </w:r>
    </w:p>
    <w:p w:rsidR="00623FA8" w:rsidRPr="00CC6B30" w:rsidRDefault="00623FA8" w:rsidP="00DB6C15">
      <w:pPr>
        <w:spacing w:line="360" w:lineRule="auto"/>
        <w:ind w:firstLineChars="200" w:firstLine="480"/>
        <w:rPr>
          <w:rFonts w:ascii="仿宋_GB2312" w:eastAsia="仿宋_GB2312"/>
          <w:sz w:val="24"/>
          <w:szCs w:val="24"/>
        </w:rPr>
      </w:pPr>
      <w:r w:rsidRPr="00CC6B30">
        <w:rPr>
          <w:rFonts w:ascii="仿宋_GB2312" w:eastAsia="仿宋_GB2312" w:hint="eastAsia"/>
          <w:sz w:val="24"/>
          <w:szCs w:val="24"/>
        </w:rPr>
        <w:t>1.开展</w:t>
      </w:r>
      <w:r w:rsidR="00975E96" w:rsidRPr="00CC6B30">
        <w:rPr>
          <w:rFonts w:ascii="仿宋_GB2312" w:eastAsia="仿宋_GB2312" w:hint="eastAsia"/>
          <w:kern w:val="44"/>
          <w:sz w:val="24"/>
          <w:szCs w:val="24"/>
        </w:rPr>
        <w:t>“</w:t>
      </w:r>
      <w:r w:rsidR="00975E96" w:rsidRPr="00CC6B30">
        <w:rPr>
          <w:rFonts w:ascii="仿宋_GB2312" w:eastAsia="仿宋_GB2312" w:hint="eastAsia"/>
          <w:sz w:val="24"/>
          <w:szCs w:val="24"/>
        </w:rPr>
        <w:t>智爱妈妈</w:t>
      </w:r>
      <w:r w:rsidR="00975E96" w:rsidRPr="00CC6B30">
        <w:rPr>
          <w:rFonts w:ascii="仿宋_GB2312" w:eastAsia="仿宋_GB2312" w:hint="eastAsia"/>
          <w:kern w:val="44"/>
          <w:sz w:val="24"/>
          <w:szCs w:val="24"/>
        </w:rPr>
        <w:t>”</w:t>
      </w:r>
      <w:r w:rsidR="00975E96" w:rsidRPr="00CC6B30">
        <w:rPr>
          <w:rFonts w:ascii="仿宋_GB2312" w:eastAsia="仿宋_GB2312" w:hint="eastAsia"/>
          <w:sz w:val="24"/>
          <w:szCs w:val="24"/>
        </w:rPr>
        <w:t>妇女</w:t>
      </w:r>
      <w:r w:rsidR="00975E96" w:rsidRPr="00CC6B30">
        <w:rPr>
          <w:rFonts w:ascii="仿宋_GB2312" w:eastAsia="仿宋_GB2312" w:hint="eastAsia"/>
          <w:kern w:val="44"/>
          <w:sz w:val="24"/>
          <w:szCs w:val="24"/>
        </w:rPr>
        <w:t>安全用药科普扶贫志愿活动</w:t>
      </w:r>
      <w:r w:rsidRPr="00CC6B30">
        <w:rPr>
          <w:rFonts w:ascii="仿宋_GB2312" w:eastAsia="仿宋_GB2312" w:hint="eastAsia"/>
          <w:sz w:val="24"/>
          <w:szCs w:val="24"/>
        </w:rPr>
        <w:t>不少于1次，并收集活动现场照片和活动体会不少于50</w:t>
      </w:r>
      <w:r w:rsidR="007223CF">
        <w:rPr>
          <w:rFonts w:ascii="仿宋_GB2312" w:eastAsia="仿宋_GB2312" w:hint="eastAsia"/>
          <w:sz w:val="24"/>
          <w:szCs w:val="24"/>
        </w:rPr>
        <w:t>份，汇总大学生志愿者名单（附件</w:t>
      </w:r>
      <w:r w:rsidR="000D0627">
        <w:rPr>
          <w:rFonts w:ascii="仿宋_GB2312" w:eastAsia="仿宋_GB2312" w:hint="eastAsia"/>
          <w:sz w:val="24"/>
          <w:szCs w:val="24"/>
        </w:rPr>
        <w:t>8</w:t>
      </w:r>
      <w:r w:rsidR="00C55247">
        <w:rPr>
          <w:rFonts w:ascii="仿宋_GB2312" w:eastAsia="仿宋_GB2312" w:hint="eastAsia"/>
          <w:sz w:val="24"/>
          <w:szCs w:val="24"/>
        </w:rPr>
        <w:t>.1</w:t>
      </w:r>
      <w:r w:rsidR="007223CF">
        <w:rPr>
          <w:rFonts w:ascii="仿宋_GB2312" w:eastAsia="仿宋_GB2312" w:hint="eastAsia"/>
          <w:sz w:val="24"/>
          <w:szCs w:val="24"/>
        </w:rPr>
        <w:t>）</w:t>
      </w:r>
      <w:r w:rsidR="00972672">
        <w:rPr>
          <w:rFonts w:ascii="仿宋_GB2312" w:eastAsia="仿宋_GB2312" w:hint="eastAsia"/>
          <w:sz w:val="24"/>
          <w:szCs w:val="24"/>
        </w:rPr>
        <w:t>。</w:t>
      </w:r>
    </w:p>
    <w:p w:rsidR="00623FA8" w:rsidRPr="00CC6B30" w:rsidRDefault="00623FA8" w:rsidP="00DB6C15">
      <w:pPr>
        <w:spacing w:line="360" w:lineRule="auto"/>
        <w:ind w:firstLineChars="200" w:firstLine="480"/>
        <w:rPr>
          <w:rFonts w:ascii="仿宋_GB2312" w:eastAsia="仿宋_GB2312"/>
          <w:sz w:val="24"/>
          <w:szCs w:val="24"/>
        </w:rPr>
      </w:pPr>
      <w:r w:rsidRPr="00CC6B30">
        <w:rPr>
          <w:rFonts w:ascii="仿宋_GB2312" w:eastAsia="仿宋_GB2312" w:hint="eastAsia"/>
          <w:sz w:val="24"/>
          <w:szCs w:val="24"/>
        </w:rPr>
        <w:t>2.完成活动总结报告（格式见附件</w:t>
      </w:r>
      <w:r w:rsidR="000D0627">
        <w:rPr>
          <w:rFonts w:ascii="仿宋_GB2312" w:eastAsia="仿宋_GB2312" w:hint="eastAsia"/>
          <w:sz w:val="24"/>
          <w:szCs w:val="24"/>
        </w:rPr>
        <w:t>5</w:t>
      </w:r>
      <w:r w:rsidRPr="00CC6B30">
        <w:rPr>
          <w:rFonts w:ascii="仿宋_GB2312" w:eastAsia="仿宋_GB2312" w:hint="eastAsia"/>
          <w:sz w:val="24"/>
          <w:szCs w:val="24"/>
        </w:rPr>
        <w:t>）。</w:t>
      </w:r>
    </w:p>
    <w:p w:rsidR="00430C31" w:rsidRPr="00CC6B30" w:rsidRDefault="00430C31" w:rsidP="00430C31">
      <w:pPr>
        <w:spacing w:line="360" w:lineRule="auto"/>
        <w:ind w:firstLineChars="200" w:firstLine="482"/>
        <w:rPr>
          <w:rFonts w:ascii="仿宋_GB2312" w:eastAsia="仿宋_GB2312"/>
          <w:b/>
          <w:sz w:val="24"/>
          <w:szCs w:val="24"/>
        </w:rPr>
      </w:pPr>
      <w:r w:rsidRPr="00CC6B30">
        <w:rPr>
          <w:rFonts w:ascii="仿宋_GB2312" w:eastAsia="仿宋_GB2312" w:hint="eastAsia"/>
          <w:b/>
          <w:sz w:val="24"/>
          <w:szCs w:val="24"/>
        </w:rPr>
        <w:t>（四）有关要求</w:t>
      </w:r>
    </w:p>
    <w:p w:rsidR="00430C31" w:rsidRPr="00CC6B30" w:rsidRDefault="00430C31" w:rsidP="00430C31">
      <w:pPr>
        <w:spacing w:line="360" w:lineRule="auto"/>
        <w:ind w:firstLineChars="200" w:firstLine="480"/>
        <w:rPr>
          <w:rFonts w:ascii="仿宋_GB2312" w:eastAsia="仿宋_GB2312"/>
          <w:sz w:val="24"/>
          <w:szCs w:val="24"/>
        </w:rPr>
      </w:pPr>
      <w:r w:rsidRPr="00CC6B30">
        <w:rPr>
          <w:rFonts w:ascii="仿宋_GB2312" w:eastAsia="仿宋_GB2312" w:hint="eastAsia"/>
          <w:sz w:val="24"/>
          <w:szCs w:val="24"/>
        </w:rPr>
        <w:t>1.无需申报,数量不限，经费需自筹。</w:t>
      </w:r>
      <w:r w:rsidR="00702EDF" w:rsidRPr="00CC6B30">
        <w:rPr>
          <w:rFonts w:ascii="仿宋_GB2312" w:eastAsia="仿宋_GB2312" w:hint="eastAsia"/>
          <w:sz w:val="24"/>
          <w:szCs w:val="24"/>
        </w:rPr>
        <w:t>拟承担单位需要提交活动备案表（附件</w:t>
      </w:r>
      <w:r w:rsidR="00F9765D">
        <w:rPr>
          <w:rFonts w:ascii="仿宋_GB2312" w:eastAsia="仿宋_GB2312" w:hint="eastAsia"/>
          <w:sz w:val="24"/>
          <w:szCs w:val="24"/>
        </w:rPr>
        <w:t>9</w:t>
      </w:r>
      <w:r w:rsidR="00702EDF" w:rsidRPr="00CC6B30">
        <w:rPr>
          <w:rFonts w:ascii="仿宋_GB2312" w:eastAsia="仿宋_GB2312" w:hint="eastAsia"/>
          <w:sz w:val="24"/>
          <w:szCs w:val="24"/>
        </w:rPr>
        <w:t>），于</w:t>
      </w:r>
      <w:r w:rsidR="00CC6B30">
        <w:rPr>
          <w:rFonts w:ascii="仿宋_GB2312" w:eastAsia="仿宋_GB2312" w:hint="eastAsia"/>
          <w:sz w:val="24"/>
          <w:szCs w:val="24"/>
        </w:rPr>
        <w:t>2018年12</w:t>
      </w:r>
      <w:r w:rsidR="00702EDF" w:rsidRPr="00CC6B30">
        <w:rPr>
          <w:rFonts w:ascii="仿宋_GB2312" w:eastAsia="仿宋_GB2312"/>
          <w:sz w:val="24"/>
          <w:szCs w:val="24"/>
        </w:rPr>
        <w:t>月</w:t>
      </w:r>
      <w:r w:rsidR="00702EDF" w:rsidRPr="00CC6B30">
        <w:rPr>
          <w:rFonts w:ascii="仿宋_GB2312" w:eastAsia="仿宋_GB2312" w:hint="eastAsia"/>
          <w:sz w:val="24"/>
          <w:szCs w:val="24"/>
        </w:rPr>
        <w:t>3</w:t>
      </w:r>
      <w:r w:rsidR="00CC6B30">
        <w:rPr>
          <w:rFonts w:ascii="仿宋_GB2312" w:eastAsia="仿宋_GB2312" w:hint="eastAsia"/>
          <w:sz w:val="24"/>
          <w:szCs w:val="24"/>
        </w:rPr>
        <w:t>1</w:t>
      </w:r>
      <w:r w:rsidR="00702EDF" w:rsidRPr="00CC6B30">
        <w:rPr>
          <w:rFonts w:ascii="仿宋_GB2312" w:eastAsia="仿宋_GB2312"/>
          <w:sz w:val="24"/>
          <w:szCs w:val="24"/>
        </w:rPr>
        <w:t>日</w:t>
      </w:r>
      <w:r w:rsidR="00702EDF" w:rsidRPr="00CC6B30">
        <w:rPr>
          <w:rFonts w:ascii="仿宋_GB2312" w:eastAsia="仿宋_GB2312" w:hint="eastAsia"/>
          <w:sz w:val="24"/>
          <w:szCs w:val="24"/>
        </w:rPr>
        <w:t>前发送到项目管理办公室邮箱（</w:t>
      </w:r>
      <w:r w:rsidR="00702EDF" w:rsidRPr="00CC6B30">
        <w:rPr>
          <w:rFonts w:ascii="仿宋_GB2312" w:eastAsia="仿宋_GB2312"/>
          <w:sz w:val="24"/>
          <w:szCs w:val="24"/>
        </w:rPr>
        <w:t>kjcbb@qq.com</w:t>
      </w:r>
      <w:r w:rsidR="00702EDF" w:rsidRPr="00CC6B30">
        <w:rPr>
          <w:rFonts w:ascii="仿宋_GB2312" w:eastAsia="仿宋_GB2312" w:hint="eastAsia"/>
          <w:sz w:val="24"/>
          <w:szCs w:val="24"/>
        </w:rPr>
        <w:t>），邮件主题中注明“</w:t>
      </w:r>
      <w:r w:rsidR="004273DD" w:rsidRPr="00CC6B30">
        <w:rPr>
          <w:rFonts w:ascii="仿宋_GB2312" w:eastAsia="仿宋_GB2312" w:hint="eastAsia"/>
          <w:sz w:val="24"/>
          <w:szCs w:val="24"/>
        </w:rPr>
        <w:t>智爱妈妈</w:t>
      </w:r>
      <w:r w:rsidR="00702EDF" w:rsidRPr="00CC6B30">
        <w:rPr>
          <w:rFonts w:ascii="仿宋_GB2312" w:eastAsia="仿宋_GB2312" w:hint="eastAsia"/>
          <w:sz w:val="24"/>
          <w:szCs w:val="24"/>
        </w:rPr>
        <w:t>科普活动</w:t>
      </w:r>
      <w:r w:rsidR="00A7045B">
        <w:rPr>
          <w:rFonts w:ascii="仿宋_GB2312" w:eastAsia="仿宋_GB2312" w:hint="eastAsia"/>
          <w:sz w:val="24"/>
          <w:szCs w:val="24"/>
        </w:rPr>
        <w:t>-备案表</w:t>
      </w:r>
      <w:r w:rsidR="00702EDF" w:rsidRPr="00CC6B30">
        <w:rPr>
          <w:rFonts w:ascii="仿宋_GB2312" w:eastAsia="仿宋_GB2312" w:hint="eastAsia"/>
          <w:sz w:val="24"/>
          <w:szCs w:val="24"/>
        </w:rPr>
        <w:t>”。</w:t>
      </w:r>
    </w:p>
    <w:p w:rsidR="00430C31" w:rsidRPr="00CC6B30" w:rsidRDefault="00430C31" w:rsidP="00430C31">
      <w:pPr>
        <w:spacing w:line="360" w:lineRule="auto"/>
        <w:ind w:firstLineChars="200" w:firstLine="480"/>
        <w:rPr>
          <w:rFonts w:ascii="仿宋_GB2312" w:eastAsia="仿宋_GB2312"/>
          <w:sz w:val="24"/>
          <w:szCs w:val="24"/>
        </w:rPr>
      </w:pPr>
      <w:r w:rsidRPr="00CC6B30">
        <w:rPr>
          <w:rFonts w:ascii="仿宋_GB2312" w:eastAsia="仿宋_GB2312" w:hint="eastAsia"/>
          <w:sz w:val="24"/>
          <w:szCs w:val="24"/>
        </w:rPr>
        <w:t>2.按期完成活动后按照考核指标提交有关资料。</w:t>
      </w:r>
    </w:p>
    <w:p w:rsidR="00623FA8" w:rsidRPr="00022105" w:rsidRDefault="00430C31" w:rsidP="00DB6C15">
      <w:pPr>
        <w:spacing w:line="360" w:lineRule="auto"/>
        <w:ind w:firstLineChars="200" w:firstLine="480"/>
        <w:rPr>
          <w:rFonts w:ascii="仿宋_GB2312" w:eastAsia="仿宋_GB2312"/>
          <w:sz w:val="24"/>
          <w:szCs w:val="24"/>
        </w:rPr>
      </w:pPr>
      <w:r w:rsidRPr="00CC6B30">
        <w:rPr>
          <w:rFonts w:ascii="仿宋_GB2312" w:eastAsia="仿宋_GB2312" w:hint="eastAsia"/>
          <w:sz w:val="24"/>
          <w:szCs w:val="24"/>
        </w:rPr>
        <w:t>3.项目组根据提交的资料组织评选优秀活动并进行表彰。</w:t>
      </w:r>
    </w:p>
    <w:p w:rsidR="00623FA8" w:rsidRPr="00623FA8" w:rsidRDefault="00623FA8" w:rsidP="00DB6C15">
      <w:pPr>
        <w:spacing w:line="360" w:lineRule="auto"/>
        <w:ind w:firstLineChars="200" w:firstLine="480"/>
        <w:rPr>
          <w:rFonts w:ascii="仿宋_GB2312" w:eastAsia="仿宋_GB2312"/>
          <w:sz w:val="24"/>
          <w:szCs w:val="24"/>
        </w:rPr>
      </w:pPr>
    </w:p>
    <w:p w:rsidR="003B1045" w:rsidRDefault="003B1045" w:rsidP="00DB6C15">
      <w:pPr>
        <w:pStyle w:val="1"/>
        <w:spacing w:before="0" w:after="0" w:line="360" w:lineRule="auto"/>
        <w:ind w:firstLineChars="200" w:firstLine="482"/>
        <w:rPr>
          <w:rFonts w:ascii="仿宋_GB2312"/>
          <w:szCs w:val="24"/>
        </w:rPr>
      </w:pPr>
      <w:bookmarkStart w:id="13" w:name="_Toc529796830"/>
      <w:r>
        <w:rPr>
          <w:rFonts w:ascii="仿宋_GB2312" w:hint="eastAsia"/>
          <w:szCs w:val="24"/>
        </w:rPr>
        <w:t>项目</w:t>
      </w:r>
      <w:r w:rsidR="00CF48A9">
        <w:rPr>
          <w:rFonts w:ascii="仿宋_GB2312" w:hint="eastAsia"/>
          <w:szCs w:val="24"/>
        </w:rPr>
        <w:t>四</w:t>
      </w:r>
      <w:r w:rsidRPr="00253534">
        <w:rPr>
          <w:rFonts w:ascii="仿宋_GB2312" w:hint="eastAsia"/>
          <w:szCs w:val="24"/>
        </w:rPr>
        <w:t>、</w:t>
      </w:r>
      <w:r w:rsidRPr="003B1045">
        <w:rPr>
          <w:rFonts w:ascii="仿宋_GB2312" w:hint="eastAsia"/>
          <w:szCs w:val="24"/>
        </w:rPr>
        <w:t>“智爱妈妈”安全用药科普</w:t>
      </w:r>
      <w:r>
        <w:rPr>
          <w:rFonts w:ascii="仿宋_GB2312" w:hint="eastAsia"/>
          <w:szCs w:val="24"/>
        </w:rPr>
        <w:t>征文</w:t>
      </w:r>
      <w:r w:rsidRPr="003B1045">
        <w:rPr>
          <w:rFonts w:ascii="仿宋_GB2312" w:hint="eastAsia"/>
          <w:szCs w:val="24"/>
        </w:rPr>
        <w:t>活动</w:t>
      </w:r>
      <w:bookmarkEnd w:id="13"/>
    </w:p>
    <w:p w:rsidR="003B1045" w:rsidRPr="00360308" w:rsidRDefault="003B1045" w:rsidP="00DB6C15">
      <w:pPr>
        <w:spacing w:line="360" w:lineRule="auto"/>
        <w:ind w:firstLineChars="200" w:firstLine="480"/>
        <w:rPr>
          <w:rFonts w:ascii="仿宋_GB2312" w:eastAsia="仿宋_GB2312"/>
          <w:sz w:val="24"/>
          <w:szCs w:val="24"/>
        </w:rPr>
      </w:pPr>
      <w:r>
        <w:rPr>
          <w:rFonts w:ascii="仿宋_GB2312" w:eastAsia="仿宋_GB2312" w:hint="eastAsia"/>
          <w:sz w:val="24"/>
          <w:szCs w:val="24"/>
        </w:rPr>
        <w:t>项目</w:t>
      </w:r>
      <w:r w:rsidRPr="00360308">
        <w:rPr>
          <w:rFonts w:ascii="仿宋_GB2312" w:eastAsia="仿宋_GB2312"/>
          <w:sz w:val="24"/>
          <w:szCs w:val="24"/>
        </w:rPr>
        <w:t>编号：</w:t>
      </w:r>
      <w:r w:rsidRPr="00360308">
        <w:rPr>
          <w:rFonts w:ascii="仿宋_GB2312" w:eastAsia="仿宋_GB2312" w:hint="eastAsia"/>
          <w:sz w:val="24"/>
          <w:szCs w:val="24"/>
        </w:rPr>
        <w:t>CMEI201</w:t>
      </w:r>
      <w:r w:rsidR="00CF48A9">
        <w:rPr>
          <w:rFonts w:ascii="仿宋_GB2312" w:eastAsia="仿宋_GB2312" w:hint="eastAsia"/>
          <w:sz w:val="24"/>
          <w:szCs w:val="24"/>
        </w:rPr>
        <w:t>9</w:t>
      </w:r>
      <w:r w:rsidRPr="00360308">
        <w:rPr>
          <w:rFonts w:ascii="仿宋_GB2312" w:eastAsia="仿宋_GB2312" w:hint="eastAsia"/>
          <w:sz w:val="24"/>
          <w:szCs w:val="24"/>
        </w:rPr>
        <w:t>KP</w:t>
      </w:r>
      <w:r>
        <w:rPr>
          <w:rFonts w:ascii="仿宋_GB2312" w:eastAsia="仿宋_GB2312" w:hint="eastAsia"/>
          <w:sz w:val="24"/>
          <w:szCs w:val="24"/>
        </w:rPr>
        <w:t>HD（ZAMM）00</w:t>
      </w:r>
      <w:r w:rsidR="00CF48A9">
        <w:rPr>
          <w:rFonts w:ascii="仿宋_GB2312" w:eastAsia="仿宋_GB2312" w:hint="eastAsia"/>
          <w:sz w:val="24"/>
          <w:szCs w:val="24"/>
        </w:rPr>
        <w:t>4</w:t>
      </w:r>
      <w:r w:rsidRPr="00360308">
        <w:rPr>
          <w:rFonts w:ascii="仿宋_GB2312" w:eastAsia="仿宋_GB2312" w:hint="eastAsia"/>
          <w:sz w:val="24"/>
          <w:szCs w:val="24"/>
        </w:rPr>
        <w:t>xx</w:t>
      </w:r>
    </w:p>
    <w:p w:rsidR="003B1045" w:rsidRPr="007D5D88" w:rsidRDefault="003B1045" w:rsidP="00DB6C15">
      <w:pPr>
        <w:spacing w:line="360" w:lineRule="auto"/>
        <w:ind w:firstLineChars="200" w:firstLine="482"/>
        <w:rPr>
          <w:rFonts w:ascii="仿宋_GB2312" w:eastAsia="仿宋_GB2312"/>
          <w:b/>
          <w:sz w:val="24"/>
          <w:szCs w:val="24"/>
        </w:rPr>
      </w:pPr>
      <w:r w:rsidRPr="007D5D88">
        <w:rPr>
          <w:rFonts w:ascii="仿宋_GB2312" w:eastAsia="仿宋_GB2312" w:hint="eastAsia"/>
          <w:b/>
          <w:sz w:val="24"/>
          <w:szCs w:val="24"/>
        </w:rPr>
        <w:t>（一）项目内容</w:t>
      </w:r>
    </w:p>
    <w:p w:rsidR="00B57E0E" w:rsidRPr="007D5D88" w:rsidRDefault="003B1045" w:rsidP="00DB6C15">
      <w:pPr>
        <w:spacing w:line="360" w:lineRule="auto"/>
        <w:ind w:firstLineChars="200" w:firstLine="480"/>
        <w:rPr>
          <w:rFonts w:ascii="仿宋_GB2312" w:eastAsia="仿宋_GB2312"/>
          <w:sz w:val="24"/>
          <w:szCs w:val="24"/>
        </w:rPr>
      </w:pPr>
      <w:r w:rsidRPr="007D5D88">
        <w:rPr>
          <w:rFonts w:ascii="仿宋_GB2312" w:eastAsia="仿宋_GB2312" w:hint="eastAsia"/>
          <w:sz w:val="24"/>
          <w:szCs w:val="24"/>
        </w:rPr>
        <w:t>以“智爱妈妈”为主题，依托中国药学会全国医药经济信息网和医院药学专业委员会妇产科药学</w:t>
      </w:r>
      <w:proofErr w:type="gramStart"/>
      <w:r w:rsidRPr="007D5D88">
        <w:rPr>
          <w:rFonts w:ascii="仿宋_GB2312" w:eastAsia="仿宋_GB2312" w:hint="eastAsia"/>
          <w:sz w:val="24"/>
          <w:szCs w:val="24"/>
        </w:rPr>
        <w:t>学</w:t>
      </w:r>
      <w:proofErr w:type="gramEnd"/>
      <w:r w:rsidRPr="007D5D88">
        <w:rPr>
          <w:rFonts w:ascii="仿宋_GB2312" w:eastAsia="仿宋_GB2312" w:hint="eastAsia"/>
          <w:sz w:val="24"/>
          <w:szCs w:val="24"/>
        </w:rPr>
        <w:t>组，</w:t>
      </w:r>
      <w:r w:rsidR="00B57E0E" w:rsidRPr="007D5D88">
        <w:rPr>
          <w:rFonts w:ascii="仿宋_GB2312" w:eastAsia="仿宋_GB2312" w:hint="eastAsia"/>
          <w:sz w:val="24"/>
          <w:szCs w:val="24"/>
        </w:rPr>
        <w:t>组织药学科技工作者创作妇女安全用药相关的科普</w:t>
      </w:r>
      <w:proofErr w:type="gramStart"/>
      <w:r w:rsidR="00B57E0E" w:rsidRPr="007D5D88">
        <w:rPr>
          <w:rFonts w:ascii="仿宋_GB2312" w:eastAsia="仿宋_GB2312" w:hint="eastAsia"/>
          <w:sz w:val="24"/>
          <w:szCs w:val="24"/>
        </w:rPr>
        <w:t>微信文章</w:t>
      </w:r>
      <w:proofErr w:type="gramEnd"/>
      <w:r w:rsidR="00B57E0E" w:rsidRPr="007D5D88">
        <w:rPr>
          <w:rFonts w:ascii="仿宋_GB2312" w:eastAsia="仿宋_GB2312" w:hint="eastAsia"/>
          <w:sz w:val="24"/>
          <w:szCs w:val="24"/>
        </w:rPr>
        <w:t>，</w:t>
      </w:r>
      <w:r w:rsidR="00430C31" w:rsidRPr="007D5D88">
        <w:rPr>
          <w:rFonts w:ascii="仿宋_GB2312" w:eastAsia="仿宋_GB2312" w:hint="eastAsia"/>
          <w:sz w:val="24"/>
          <w:szCs w:val="24"/>
        </w:rPr>
        <w:t>遴选优秀作品推荐给中国科协“科普中国网——科学用药”专栏和中国药学会“药葫芦娃”科普</w:t>
      </w:r>
      <w:proofErr w:type="gramStart"/>
      <w:r w:rsidR="00430C31" w:rsidRPr="007D5D88">
        <w:rPr>
          <w:rFonts w:ascii="仿宋_GB2312" w:eastAsia="仿宋_GB2312" w:hint="eastAsia"/>
          <w:sz w:val="24"/>
          <w:szCs w:val="24"/>
        </w:rPr>
        <w:t>微信公众号</w:t>
      </w:r>
      <w:proofErr w:type="gramEnd"/>
      <w:r w:rsidR="00430C31" w:rsidRPr="007D5D88">
        <w:rPr>
          <w:rFonts w:ascii="仿宋_GB2312" w:eastAsia="仿宋_GB2312" w:hint="eastAsia"/>
          <w:sz w:val="24"/>
          <w:szCs w:val="24"/>
        </w:rPr>
        <w:t>等发表。活动参考《中国药学会科技开发中心关于征集2018年药学科普作品活动的通知》（国药会科【2018】9号）</w:t>
      </w:r>
      <w:r w:rsidR="006C118A">
        <w:rPr>
          <w:rFonts w:ascii="仿宋_GB2312" w:eastAsia="仿宋_GB2312" w:hint="eastAsia"/>
          <w:sz w:val="24"/>
          <w:szCs w:val="24"/>
        </w:rPr>
        <w:t>。</w:t>
      </w:r>
    </w:p>
    <w:p w:rsidR="003B1045" w:rsidRPr="007D5D88" w:rsidRDefault="003B1045" w:rsidP="00DB6C15">
      <w:pPr>
        <w:spacing w:line="360" w:lineRule="auto"/>
        <w:ind w:firstLineChars="200" w:firstLine="482"/>
        <w:rPr>
          <w:rFonts w:ascii="仿宋_GB2312" w:eastAsia="仿宋_GB2312"/>
          <w:b/>
          <w:sz w:val="24"/>
          <w:szCs w:val="24"/>
        </w:rPr>
      </w:pPr>
      <w:r w:rsidRPr="007D5D88">
        <w:rPr>
          <w:rFonts w:ascii="仿宋_GB2312" w:eastAsia="仿宋_GB2312" w:hint="eastAsia"/>
          <w:b/>
          <w:sz w:val="24"/>
          <w:szCs w:val="24"/>
        </w:rPr>
        <w:t>（二）完成期限</w:t>
      </w:r>
    </w:p>
    <w:p w:rsidR="003B1045" w:rsidRPr="007D5D88" w:rsidRDefault="003B1045" w:rsidP="00DB6C15">
      <w:pPr>
        <w:spacing w:line="360" w:lineRule="auto"/>
        <w:ind w:firstLineChars="200" w:firstLine="480"/>
        <w:rPr>
          <w:rFonts w:ascii="仿宋_GB2312" w:eastAsia="仿宋_GB2312"/>
          <w:sz w:val="24"/>
          <w:szCs w:val="24"/>
        </w:rPr>
      </w:pPr>
      <w:r w:rsidRPr="007D5D88">
        <w:rPr>
          <w:rFonts w:ascii="仿宋_GB2312" w:eastAsia="仿宋_GB2312"/>
          <w:sz w:val="24"/>
          <w:szCs w:val="24"/>
        </w:rPr>
        <w:t>201</w:t>
      </w:r>
      <w:r w:rsidR="006435E4">
        <w:rPr>
          <w:rFonts w:ascii="仿宋_GB2312" w:eastAsia="仿宋_GB2312" w:hint="eastAsia"/>
          <w:sz w:val="24"/>
          <w:szCs w:val="24"/>
        </w:rPr>
        <w:t>9</w:t>
      </w:r>
      <w:r w:rsidRPr="007D5D88">
        <w:rPr>
          <w:rFonts w:ascii="仿宋_GB2312" w:eastAsia="仿宋_GB2312" w:hint="eastAsia"/>
          <w:sz w:val="24"/>
          <w:szCs w:val="24"/>
        </w:rPr>
        <w:t>年9月</w:t>
      </w:r>
      <w:r w:rsidRPr="007D5D88">
        <w:rPr>
          <w:rFonts w:ascii="仿宋_GB2312" w:eastAsia="仿宋_GB2312"/>
          <w:sz w:val="24"/>
          <w:szCs w:val="24"/>
        </w:rPr>
        <w:t>30</w:t>
      </w:r>
      <w:r w:rsidRPr="007D5D88">
        <w:rPr>
          <w:rFonts w:ascii="仿宋_GB2312" w:eastAsia="仿宋_GB2312" w:hint="eastAsia"/>
          <w:sz w:val="24"/>
          <w:szCs w:val="24"/>
        </w:rPr>
        <w:t>日之前完成活动并提交总结报告。</w:t>
      </w:r>
    </w:p>
    <w:p w:rsidR="003B1045" w:rsidRPr="007D5D88" w:rsidRDefault="003B1045" w:rsidP="00DB6C15">
      <w:pPr>
        <w:spacing w:line="360" w:lineRule="auto"/>
        <w:ind w:firstLineChars="200" w:firstLine="482"/>
        <w:rPr>
          <w:rFonts w:ascii="仿宋_GB2312" w:eastAsia="仿宋_GB2312"/>
          <w:b/>
          <w:sz w:val="24"/>
          <w:szCs w:val="24"/>
        </w:rPr>
      </w:pPr>
      <w:r w:rsidRPr="007D5D88">
        <w:rPr>
          <w:rFonts w:ascii="仿宋_GB2312" w:eastAsia="仿宋_GB2312" w:hint="eastAsia"/>
          <w:b/>
          <w:sz w:val="24"/>
          <w:szCs w:val="24"/>
        </w:rPr>
        <w:t>（三）考核指标</w:t>
      </w:r>
    </w:p>
    <w:p w:rsidR="00D05A64" w:rsidRPr="007D5D88" w:rsidRDefault="00D05A64" w:rsidP="00DB6C15">
      <w:pPr>
        <w:spacing w:line="360" w:lineRule="auto"/>
        <w:ind w:firstLineChars="200" w:firstLine="480"/>
        <w:rPr>
          <w:rFonts w:ascii="仿宋_GB2312" w:eastAsia="仿宋_GB2312"/>
          <w:sz w:val="24"/>
          <w:szCs w:val="24"/>
        </w:rPr>
      </w:pPr>
      <w:r w:rsidRPr="007D5D88">
        <w:rPr>
          <w:rFonts w:ascii="仿宋_GB2312" w:eastAsia="仿宋_GB2312" w:hint="eastAsia"/>
          <w:sz w:val="24"/>
          <w:szCs w:val="24"/>
        </w:rPr>
        <w:lastRenderedPageBreak/>
        <w:t>1.</w:t>
      </w:r>
      <w:r w:rsidR="00430C31" w:rsidRPr="007D5D88">
        <w:rPr>
          <w:rFonts w:ascii="仿宋_GB2312" w:eastAsia="仿宋_GB2312" w:hint="eastAsia"/>
          <w:sz w:val="24"/>
          <w:szCs w:val="24"/>
        </w:rPr>
        <w:t>提交</w:t>
      </w:r>
      <w:r w:rsidR="004273DD" w:rsidRPr="007D5D88">
        <w:rPr>
          <w:rFonts w:ascii="仿宋_GB2312" w:eastAsia="仿宋_GB2312" w:hint="eastAsia"/>
          <w:sz w:val="24"/>
          <w:szCs w:val="24"/>
        </w:rPr>
        <w:t>智爱妈妈</w:t>
      </w:r>
      <w:r w:rsidR="00430C31" w:rsidRPr="007D5D88">
        <w:rPr>
          <w:rFonts w:ascii="仿宋_GB2312" w:eastAsia="仿宋_GB2312" w:hint="eastAsia"/>
          <w:sz w:val="24"/>
          <w:szCs w:val="24"/>
        </w:rPr>
        <w:t>相关的科普</w:t>
      </w:r>
      <w:proofErr w:type="gramStart"/>
      <w:r w:rsidR="00430C31" w:rsidRPr="007D5D88">
        <w:rPr>
          <w:rFonts w:ascii="仿宋_GB2312" w:eastAsia="仿宋_GB2312" w:hint="eastAsia"/>
          <w:sz w:val="24"/>
          <w:szCs w:val="24"/>
        </w:rPr>
        <w:t>微信文章</w:t>
      </w:r>
      <w:proofErr w:type="gramEnd"/>
      <w:r w:rsidR="00430C31" w:rsidRPr="007D5D88">
        <w:rPr>
          <w:rFonts w:ascii="仿宋_GB2312" w:eastAsia="仿宋_GB2312" w:hint="eastAsia"/>
          <w:sz w:val="24"/>
          <w:szCs w:val="24"/>
        </w:rPr>
        <w:t>。</w:t>
      </w:r>
    </w:p>
    <w:p w:rsidR="00D05A64" w:rsidRPr="007D5D88" w:rsidRDefault="00D05A64" w:rsidP="00DB6C15">
      <w:pPr>
        <w:spacing w:line="360" w:lineRule="auto"/>
        <w:ind w:firstLineChars="200" w:firstLine="480"/>
        <w:rPr>
          <w:rFonts w:ascii="仿宋_GB2312" w:eastAsia="仿宋_GB2312"/>
          <w:sz w:val="24"/>
          <w:szCs w:val="24"/>
        </w:rPr>
      </w:pPr>
      <w:r w:rsidRPr="007D5D88">
        <w:rPr>
          <w:rFonts w:ascii="仿宋_GB2312" w:eastAsia="仿宋_GB2312" w:hint="eastAsia"/>
          <w:sz w:val="24"/>
          <w:szCs w:val="24"/>
        </w:rPr>
        <w:t>2.完成活动总结报告（格式见附件</w:t>
      </w:r>
      <w:r w:rsidR="004A04B5">
        <w:rPr>
          <w:rFonts w:ascii="仿宋_GB2312" w:eastAsia="仿宋_GB2312" w:hint="eastAsia"/>
          <w:sz w:val="24"/>
          <w:szCs w:val="24"/>
        </w:rPr>
        <w:t>5</w:t>
      </w:r>
      <w:r w:rsidRPr="007D5D88">
        <w:rPr>
          <w:rFonts w:ascii="仿宋_GB2312" w:eastAsia="仿宋_GB2312" w:hint="eastAsia"/>
          <w:sz w:val="24"/>
          <w:szCs w:val="24"/>
        </w:rPr>
        <w:t>）。</w:t>
      </w:r>
    </w:p>
    <w:p w:rsidR="00430C31" w:rsidRPr="007D5D88" w:rsidRDefault="00430C31" w:rsidP="00430C31">
      <w:pPr>
        <w:spacing w:line="360" w:lineRule="auto"/>
        <w:ind w:firstLineChars="200" w:firstLine="482"/>
        <w:rPr>
          <w:rFonts w:ascii="仿宋_GB2312" w:eastAsia="仿宋_GB2312"/>
          <w:b/>
          <w:sz w:val="24"/>
          <w:szCs w:val="24"/>
        </w:rPr>
      </w:pPr>
      <w:r w:rsidRPr="007D5D88">
        <w:rPr>
          <w:rFonts w:ascii="仿宋_GB2312" w:eastAsia="仿宋_GB2312" w:hint="eastAsia"/>
          <w:b/>
          <w:sz w:val="24"/>
          <w:szCs w:val="24"/>
        </w:rPr>
        <w:t>（四）有关要求</w:t>
      </w:r>
    </w:p>
    <w:p w:rsidR="00430C31" w:rsidRPr="007D5D88" w:rsidRDefault="00430C31" w:rsidP="00430C31">
      <w:pPr>
        <w:spacing w:line="360" w:lineRule="auto"/>
        <w:ind w:firstLineChars="200" w:firstLine="480"/>
        <w:rPr>
          <w:rFonts w:ascii="仿宋_GB2312" w:eastAsia="仿宋_GB2312"/>
          <w:sz w:val="24"/>
          <w:szCs w:val="24"/>
        </w:rPr>
      </w:pPr>
      <w:r w:rsidRPr="007D5D88">
        <w:rPr>
          <w:rFonts w:ascii="仿宋_GB2312" w:eastAsia="仿宋_GB2312" w:hint="eastAsia"/>
          <w:sz w:val="24"/>
          <w:szCs w:val="24"/>
        </w:rPr>
        <w:t>1.无需申报,数量不限，经费需自筹。</w:t>
      </w:r>
      <w:r w:rsidR="00702EDF" w:rsidRPr="007D5D88">
        <w:rPr>
          <w:rFonts w:ascii="仿宋_GB2312" w:eastAsia="仿宋_GB2312" w:hint="eastAsia"/>
          <w:sz w:val="24"/>
          <w:szCs w:val="24"/>
        </w:rPr>
        <w:t>拟承担单位需要提交活动备案表（附件</w:t>
      </w:r>
      <w:r w:rsidR="00F9765D">
        <w:rPr>
          <w:rFonts w:ascii="仿宋_GB2312" w:eastAsia="仿宋_GB2312" w:hint="eastAsia"/>
          <w:sz w:val="24"/>
          <w:szCs w:val="24"/>
        </w:rPr>
        <w:t>9</w:t>
      </w:r>
      <w:r w:rsidR="00D11EA6">
        <w:rPr>
          <w:rFonts w:ascii="仿宋_GB2312" w:eastAsia="仿宋_GB2312" w:hint="eastAsia"/>
          <w:sz w:val="24"/>
          <w:szCs w:val="24"/>
        </w:rPr>
        <w:t>），</w:t>
      </w:r>
      <w:r w:rsidR="00702EDF" w:rsidRPr="007D5D88">
        <w:rPr>
          <w:rFonts w:ascii="仿宋_GB2312" w:eastAsia="仿宋_GB2312" w:hint="eastAsia"/>
          <w:sz w:val="24"/>
          <w:szCs w:val="24"/>
        </w:rPr>
        <w:t>于</w:t>
      </w:r>
      <w:r w:rsidR="007D5D88" w:rsidRPr="007D5D88">
        <w:rPr>
          <w:rFonts w:ascii="仿宋_GB2312" w:eastAsia="仿宋_GB2312" w:hint="eastAsia"/>
          <w:sz w:val="24"/>
          <w:szCs w:val="24"/>
        </w:rPr>
        <w:t>2018年12</w:t>
      </w:r>
      <w:r w:rsidR="00702EDF" w:rsidRPr="007D5D88">
        <w:rPr>
          <w:rFonts w:ascii="仿宋_GB2312" w:eastAsia="仿宋_GB2312"/>
          <w:sz w:val="24"/>
          <w:szCs w:val="24"/>
        </w:rPr>
        <w:t>月</w:t>
      </w:r>
      <w:r w:rsidR="00702EDF" w:rsidRPr="007D5D88">
        <w:rPr>
          <w:rFonts w:ascii="仿宋_GB2312" w:eastAsia="仿宋_GB2312" w:hint="eastAsia"/>
          <w:sz w:val="24"/>
          <w:szCs w:val="24"/>
        </w:rPr>
        <w:t>3</w:t>
      </w:r>
      <w:r w:rsidR="007D5D88" w:rsidRPr="007D5D88">
        <w:rPr>
          <w:rFonts w:ascii="仿宋_GB2312" w:eastAsia="仿宋_GB2312" w:hint="eastAsia"/>
          <w:sz w:val="24"/>
          <w:szCs w:val="24"/>
        </w:rPr>
        <w:t>1</w:t>
      </w:r>
      <w:r w:rsidR="00702EDF" w:rsidRPr="007D5D88">
        <w:rPr>
          <w:rFonts w:ascii="仿宋_GB2312" w:eastAsia="仿宋_GB2312"/>
          <w:sz w:val="24"/>
          <w:szCs w:val="24"/>
        </w:rPr>
        <w:t>日</w:t>
      </w:r>
      <w:r w:rsidR="00702EDF" w:rsidRPr="007D5D88">
        <w:rPr>
          <w:rFonts w:ascii="仿宋_GB2312" w:eastAsia="仿宋_GB2312" w:hint="eastAsia"/>
          <w:sz w:val="24"/>
          <w:szCs w:val="24"/>
        </w:rPr>
        <w:t>前发送到项目管理办公室邮箱（</w:t>
      </w:r>
      <w:r w:rsidR="00702EDF" w:rsidRPr="007D5D88">
        <w:rPr>
          <w:rFonts w:ascii="仿宋_GB2312" w:eastAsia="仿宋_GB2312"/>
          <w:sz w:val="24"/>
          <w:szCs w:val="24"/>
        </w:rPr>
        <w:t>kjcbb@qq.com</w:t>
      </w:r>
      <w:r w:rsidR="00702EDF" w:rsidRPr="007D5D88">
        <w:rPr>
          <w:rFonts w:ascii="仿宋_GB2312" w:eastAsia="仿宋_GB2312" w:hint="eastAsia"/>
          <w:sz w:val="24"/>
          <w:szCs w:val="24"/>
        </w:rPr>
        <w:t>），邮件主题中注明“</w:t>
      </w:r>
      <w:r w:rsidR="004273DD" w:rsidRPr="007D5D88">
        <w:rPr>
          <w:rFonts w:ascii="仿宋_GB2312" w:eastAsia="仿宋_GB2312" w:hint="eastAsia"/>
          <w:sz w:val="24"/>
          <w:szCs w:val="24"/>
        </w:rPr>
        <w:t>智爱妈妈</w:t>
      </w:r>
      <w:r w:rsidR="00702EDF" w:rsidRPr="007D5D88">
        <w:rPr>
          <w:rFonts w:ascii="仿宋_GB2312" w:eastAsia="仿宋_GB2312" w:hint="eastAsia"/>
          <w:sz w:val="24"/>
          <w:szCs w:val="24"/>
        </w:rPr>
        <w:t>科普活动</w:t>
      </w:r>
      <w:r w:rsidR="007D5D88" w:rsidRPr="007D5D88">
        <w:rPr>
          <w:rFonts w:ascii="仿宋_GB2312" w:eastAsia="仿宋_GB2312" w:hint="eastAsia"/>
          <w:sz w:val="24"/>
          <w:szCs w:val="24"/>
        </w:rPr>
        <w:t>-备案表</w:t>
      </w:r>
      <w:r w:rsidR="00702EDF" w:rsidRPr="007D5D88">
        <w:rPr>
          <w:rFonts w:ascii="仿宋_GB2312" w:eastAsia="仿宋_GB2312" w:hint="eastAsia"/>
          <w:sz w:val="24"/>
          <w:szCs w:val="24"/>
        </w:rPr>
        <w:t>”。</w:t>
      </w:r>
    </w:p>
    <w:p w:rsidR="00430C31" w:rsidRPr="007D5D88" w:rsidRDefault="00430C31" w:rsidP="00430C31">
      <w:pPr>
        <w:spacing w:line="360" w:lineRule="auto"/>
        <w:ind w:firstLineChars="200" w:firstLine="480"/>
        <w:rPr>
          <w:rFonts w:ascii="仿宋_GB2312" w:eastAsia="仿宋_GB2312"/>
          <w:sz w:val="24"/>
          <w:szCs w:val="24"/>
        </w:rPr>
      </w:pPr>
      <w:r w:rsidRPr="007D5D88">
        <w:rPr>
          <w:rFonts w:ascii="仿宋_GB2312" w:eastAsia="仿宋_GB2312" w:hint="eastAsia"/>
          <w:sz w:val="24"/>
          <w:szCs w:val="24"/>
        </w:rPr>
        <w:t>2.按期完成活动后按照考核指标提交有关资料。</w:t>
      </w:r>
    </w:p>
    <w:p w:rsidR="003B1045" w:rsidRDefault="00430C31" w:rsidP="00DB6C15">
      <w:pPr>
        <w:spacing w:line="360" w:lineRule="auto"/>
        <w:ind w:firstLineChars="200" w:firstLine="480"/>
        <w:rPr>
          <w:rFonts w:ascii="仿宋_GB2312" w:eastAsia="仿宋_GB2312"/>
          <w:sz w:val="24"/>
          <w:szCs w:val="24"/>
        </w:rPr>
      </w:pPr>
      <w:r w:rsidRPr="007D5D88">
        <w:rPr>
          <w:rFonts w:ascii="仿宋_GB2312" w:eastAsia="仿宋_GB2312" w:hint="eastAsia"/>
          <w:sz w:val="24"/>
          <w:szCs w:val="24"/>
        </w:rPr>
        <w:t>3.项目组根据提交的资料组织评选优秀活动并进行表彰。</w:t>
      </w:r>
    </w:p>
    <w:p w:rsidR="00430C31" w:rsidRDefault="00430C31">
      <w:pPr>
        <w:widowControl/>
        <w:jc w:val="left"/>
        <w:rPr>
          <w:rFonts w:ascii="仿宋_GB2312" w:eastAsia="仿宋_GB2312"/>
          <w:sz w:val="24"/>
          <w:szCs w:val="24"/>
        </w:rPr>
      </w:pPr>
      <w:r>
        <w:rPr>
          <w:rFonts w:ascii="仿宋_GB2312" w:eastAsia="仿宋_GB2312"/>
          <w:sz w:val="24"/>
          <w:szCs w:val="24"/>
        </w:rPr>
        <w:br w:type="page"/>
      </w:r>
    </w:p>
    <w:p w:rsidR="004A0148" w:rsidRDefault="00D974E0" w:rsidP="0000282C">
      <w:pPr>
        <w:pStyle w:val="1"/>
        <w:spacing w:before="0" w:after="0" w:line="360" w:lineRule="auto"/>
        <w:jc w:val="center"/>
        <w:rPr>
          <w:rFonts w:ascii="黑体" w:eastAsia="黑体" w:hAnsi="黑体"/>
          <w:sz w:val="32"/>
          <w:szCs w:val="32"/>
        </w:rPr>
      </w:pPr>
      <w:bookmarkStart w:id="14" w:name="_Toc509133564"/>
      <w:bookmarkStart w:id="15" w:name="_Toc529796831"/>
      <w:r w:rsidRPr="00186A3E">
        <w:rPr>
          <w:rFonts w:ascii="黑体" w:eastAsia="黑体" w:hAnsi="黑体" w:hint="eastAsia"/>
          <w:sz w:val="32"/>
          <w:szCs w:val="32"/>
        </w:rPr>
        <w:lastRenderedPageBreak/>
        <w:t>第</w:t>
      </w:r>
      <w:r>
        <w:rPr>
          <w:rFonts w:ascii="黑体" w:eastAsia="黑体" w:hAnsi="黑体" w:hint="eastAsia"/>
          <w:sz w:val="32"/>
          <w:szCs w:val="32"/>
        </w:rPr>
        <w:t>三</w:t>
      </w:r>
      <w:r w:rsidRPr="00186A3E">
        <w:rPr>
          <w:rFonts w:ascii="黑体" w:eastAsia="黑体" w:hAnsi="黑体" w:hint="eastAsia"/>
          <w:sz w:val="32"/>
          <w:szCs w:val="32"/>
        </w:rPr>
        <w:t>部分</w:t>
      </w:r>
      <w:r>
        <w:rPr>
          <w:rFonts w:ascii="黑体" w:eastAsia="黑体" w:hAnsi="黑体" w:hint="eastAsia"/>
          <w:sz w:val="32"/>
          <w:szCs w:val="32"/>
        </w:rPr>
        <w:t xml:space="preserve">  附件</w:t>
      </w:r>
      <w:bookmarkStart w:id="16" w:name="_Toc479559661"/>
      <w:bookmarkEnd w:id="14"/>
      <w:bookmarkEnd w:id="15"/>
    </w:p>
    <w:p w:rsidR="004A0148" w:rsidRPr="0000282C" w:rsidRDefault="004A0148" w:rsidP="0000282C"/>
    <w:p w:rsidR="00DC3C37" w:rsidRDefault="00DC3C37" w:rsidP="00DC3C37">
      <w:pPr>
        <w:pStyle w:val="1"/>
        <w:spacing w:before="0" w:after="0" w:line="360" w:lineRule="auto"/>
        <w:jc w:val="left"/>
        <w:rPr>
          <w:szCs w:val="24"/>
        </w:rPr>
      </w:pPr>
      <w:bookmarkStart w:id="17" w:name="_Toc529796673"/>
      <w:bookmarkStart w:id="18" w:name="_Toc529796832"/>
      <w:bookmarkEnd w:id="16"/>
      <w:r w:rsidRPr="00990723">
        <w:rPr>
          <w:rFonts w:hint="eastAsia"/>
          <w:szCs w:val="24"/>
        </w:rPr>
        <w:t>附件</w:t>
      </w:r>
      <w:r>
        <w:rPr>
          <w:rFonts w:hint="eastAsia"/>
          <w:szCs w:val="24"/>
        </w:rPr>
        <w:t>1</w:t>
      </w:r>
      <w:r w:rsidRPr="00990723">
        <w:rPr>
          <w:rFonts w:hint="eastAsia"/>
          <w:szCs w:val="24"/>
        </w:rPr>
        <w:t>.</w:t>
      </w:r>
      <w:r>
        <w:rPr>
          <w:rFonts w:hint="eastAsia"/>
          <w:szCs w:val="24"/>
        </w:rPr>
        <w:t xml:space="preserve"> </w:t>
      </w:r>
      <w:r w:rsidRPr="00990723">
        <w:rPr>
          <w:rFonts w:hint="eastAsia"/>
          <w:szCs w:val="24"/>
        </w:rPr>
        <w:t>课题研究报告（通用模板）</w:t>
      </w:r>
      <w:bookmarkEnd w:id="17"/>
      <w:bookmarkEnd w:id="18"/>
    </w:p>
    <w:p w:rsidR="00DC3C37" w:rsidRPr="00BF618F" w:rsidRDefault="00DC3C37" w:rsidP="00DC3C37"/>
    <w:p w:rsidR="00DC3C37" w:rsidRPr="00416196" w:rsidRDefault="00DC3C37" w:rsidP="00DC3C37">
      <w:pPr>
        <w:spacing w:line="360" w:lineRule="auto"/>
        <w:ind w:firstLineChars="200" w:firstLine="480"/>
        <w:rPr>
          <w:rFonts w:ascii="仿宋_GB2312" w:eastAsia="仿宋_GB2312"/>
          <w:sz w:val="24"/>
          <w:szCs w:val="24"/>
        </w:rPr>
      </w:pPr>
      <w:r w:rsidRPr="00416196">
        <w:rPr>
          <w:rFonts w:ascii="仿宋_GB2312" w:eastAsia="仿宋_GB2312" w:hint="eastAsia"/>
          <w:sz w:val="24"/>
          <w:szCs w:val="24"/>
        </w:rPr>
        <w:t>本模板仅供参考</w:t>
      </w:r>
    </w:p>
    <w:p w:rsidR="00DC3C37" w:rsidRPr="009A7DDD" w:rsidRDefault="00DC3C37" w:rsidP="00DC3C37">
      <w:pPr>
        <w:spacing w:line="360" w:lineRule="auto"/>
        <w:ind w:firstLineChars="200" w:firstLine="480"/>
        <w:rPr>
          <w:rFonts w:ascii="仿宋_GB2312" w:eastAsia="仿宋_GB2312"/>
          <w:sz w:val="24"/>
          <w:szCs w:val="24"/>
        </w:rPr>
      </w:pPr>
    </w:p>
    <w:p w:rsidR="00DC3C37" w:rsidRPr="00E754AA"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一、</w:t>
      </w:r>
      <w:r w:rsidRPr="00E754AA">
        <w:rPr>
          <w:rFonts w:ascii="仿宋_GB2312" w:eastAsia="仿宋_GB2312"/>
          <w:sz w:val="24"/>
          <w:szCs w:val="24"/>
        </w:rPr>
        <w:t>摘要</w:t>
      </w:r>
    </w:p>
    <w:p w:rsidR="00DC3C37" w:rsidRPr="00E754AA" w:rsidRDefault="00DC3C37" w:rsidP="00DC3C37">
      <w:pPr>
        <w:spacing w:line="360" w:lineRule="auto"/>
        <w:ind w:firstLineChars="200" w:firstLine="480"/>
        <w:rPr>
          <w:rFonts w:ascii="仿宋_GB2312" w:eastAsia="仿宋_GB2312"/>
          <w:sz w:val="24"/>
          <w:szCs w:val="24"/>
        </w:rPr>
      </w:pPr>
      <w:r w:rsidRPr="00E754AA">
        <w:rPr>
          <w:rFonts w:ascii="仿宋_GB2312" w:eastAsia="仿宋_GB2312"/>
          <w:sz w:val="24"/>
          <w:szCs w:val="24"/>
        </w:rPr>
        <w:t>准确、精炼地</w:t>
      </w:r>
      <w:r w:rsidRPr="00E754AA">
        <w:rPr>
          <w:rFonts w:ascii="仿宋_GB2312" w:eastAsia="仿宋_GB2312" w:hint="eastAsia"/>
          <w:sz w:val="24"/>
          <w:szCs w:val="24"/>
        </w:rPr>
        <w:t>概括</w:t>
      </w:r>
      <w:r w:rsidRPr="00E754AA">
        <w:rPr>
          <w:rFonts w:ascii="仿宋_GB2312" w:eastAsia="仿宋_GB2312"/>
          <w:sz w:val="24"/>
          <w:szCs w:val="24"/>
        </w:rPr>
        <w:t>全文内容</w:t>
      </w:r>
      <w:r w:rsidRPr="00E754AA">
        <w:rPr>
          <w:rFonts w:ascii="仿宋_GB2312" w:eastAsia="仿宋_GB2312" w:hint="eastAsia"/>
          <w:sz w:val="24"/>
          <w:szCs w:val="24"/>
        </w:rPr>
        <w:t>。</w:t>
      </w:r>
    </w:p>
    <w:p w:rsidR="00DC3C37" w:rsidRPr="00E754AA"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二、</w:t>
      </w:r>
      <w:r w:rsidRPr="00E754AA">
        <w:rPr>
          <w:rFonts w:ascii="仿宋_GB2312" w:eastAsia="仿宋_GB2312"/>
          <w:sz w:val="24"/>
          <w:szCs w:val="24"/>
        </w:rPr>
        <w:t>引言</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sidRPr="00E754AA">
        <w:rPr>
          <w:rFonts w:ascii="仿宋_GB2312" w:eastAsia="仿宋_GB2312"/>
          <w:sz w:val="24"/>
          <w:szCs w:val="24"/>
        </w:rPr>
        <w:t>提出的研究问题</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sidRPr="00E754AA">
        <w:rPr>
          <w:rFonts w:ascii="仿宋_GB2312" w:eastAsia="仿宋_GB2312"/>
          <w:sz w:val="24"/>
          <w:szCs w:val="24"/>
        </w:rPr>
        <w:t>介绍研究的背景</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3.</w:t>
      </w:r>
      <w:r w:rsidRPr="00E754AA">
        <w:rPr>
          <w:rFonts w:ascii="仿宋_GB2312" w:eastAsia="仿宋_GB2312"/>
          <w:sz w:val="24"/>
          <w:szCs w:val="24"/>
        </w:rPr>
        <w:t>指出研究的目的与意义</w:t>
      </w:r>
    </w:p>
    <w:p w:rsidR="00DC3C37" w:rsidRPr="00E754AA"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阐明研究的假设</w:t>
      </w:r>
    </w:p>
    <w:p w:rsidR="00DC3C37" w:rsidRPr="00E754AA"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三、</w:t>
      </w:r>
      <w:r w:rsidRPr="00E754AA">
        <w:rPr>
          <w:rFonts w:ascii="仿宋_GB2312" w:eastAsia="仿宋_GB2312"/>
          <w:sz w:val="24"/>
          <w:szCs w:val="24"/>
        </w:rPr>
        <w:t>研究方法</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sidRPr="00E754AA">
        <w:rPr>
          <w:rFonts w:ascii="仿宋_GB2312" w:eastAsia="仿宋_GB2312"/>
          <w:sz w:val="24"/>
          <w:szCs w:val="24"/>
        </w:rPr>
        <w:t>研究的对象及</w:t>
      </w:r>
      <w:r>
        <w:rPr>
          <w:rFonts w:ascii="仿宋_GB2312" w:eastAsia="仿宋_GB2312" w:hint="eastAsia"/>
          <w:sz w:val="24"/>
          <w:szCs w:val="24"/>
        </w:rPr>
        <w:t>样品</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sidRPr="00E754AA">
        <w:rPr>
          <w:rFonts w:ascii="仿宋_GB2312" w:eastAsia="仿宋_GB2312"/>
          <w:sz w:val="24"/>
          <w:szCs w:val="24"/>
        </w:rPr>
        <w:t>仪器设备的应用</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3.</w:t>
      </w:r>
      <w:r w:rsidRPr="00E754AA">
        <w:rPr>
          <w:rFonts w:ascii="仿宋_GB2312" w:eastAsia="仿宋_GB2312"/>
          <w:sz w:val="24"/>
          <w:szCs w:val="24"/>
        </w:rPr>
        <w:t>相关因素和无关因素的控制</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4.</w:t>
      </w:r>
      <w:r w:rsidRPr="00E754AA">
        <w:rPr>
          <w:rFonts w:ascii="仿宋_GB2312" w:eastAsia="仿宋_GB2312"/>
          <w:sz w:val="24"/>
          <w:szCs w:val="24"/>
        </w:rPr>
        <w:t>操作程序与方法</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5.</w:t>
      </w:r>
      <w:r w:rsidRPr="00E754AA">
        <w:rPr>
          <w:rFonts w:ascii="仿宋_GB2312" w:eastAsia="仿宋_GB2312"/>
          <w:sz w:val="24"/>
          <w:szCs w:val="24"/>
        </w:rPr>
        <w:t>操作性概念的界定</w:t>
      </w:r>
    </w:p>
    <w:p w:rsidR="00DC3C37" w:rsidRPr="00E754AA"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6.</w:t>
      </w:r>
      <w:r>
        <w:rPr>
          <w:rFonts w:ascii="仿宋_GB2312" w:eastAsia="仿宋_GB2312"/>
          <w:sz w:val="24"/>
          <w:szCs w:val="24"/>
        </w:rPr>
        <w:t>研究结果的统计方法</w:t>
      </w:r>
    </w:p>
    <w:p w:rsidR="00DC3C37" w:rsidRPr="00E754AA"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四、</w:t>
      </w:r>
      <w:r w:rsidRPr="00E754AA">
        <w:rPr>
          <w:rFonts w:ascii="仿宋_GB2312" w:eastAsia="仿宋_GB2312"/>
          <w:sz w:val="24"/>
          <w:szCs w:val="24"/>
        </w:rPr>
        <w:t>研究结果及分析</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sidRPr="00E754AA">
        <w:rPr>
          <w:rFonts w:ascii="仿宋_GB2312" w:eastAsia="仿宋_GB2312"/>
          <w:sz w:val="24"/>
          <w:szCs w:val="24"/>
        </w:rPr>
        <w:t>用不同形式表达研究结果（如图、表）</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sidRPr="00E754AA">
        <w:rPr>
          <w:rFonts w:ascii="仿宋_GB2312" w:eastAsia="仿宋_GB2312"/>
          <w:sz w:val="24"/>
          <w:szCs w:val="24"/>
        </w:rPr>
        <w:t>描述统计的显著性水平差异</w:t>
      </w:r>
    </w:p>
    <w:p w:rsidR="00DC3C37" w:rsidRPr="00E754AA"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3.</w:t>
      </w:r>
      <w:r>
        <w:rPr>
          <w:rFonts w:ascii="仿宋_GB2312" w:eastAsia="仿宋_GB2312"/>
          <w:sz w:val="24"/>
          <w:szCs w:val="24"/>
        </w:rPr>
        <w:t>分析结果</w:t>
      </w:r>
    </w:p>
    <w:p w:rsidR="00DC3C37" w:rsidRPr="00E754AA"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五、</w:t>
      </w:r>
      <w:r w:rsidRPr="00E754AA">
        <w:rPr>
          <w:rFonts w:ascii="仿宋_GB2312" w:eastAsia="仿宋_GB2312"/>
          <w:sz w:val="24"/>
          <w:szCs w:val="24"/>
        </w:rPr>
        <w:t>讨论</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sidRPr="00E754AA">
        <w:rPr>
          <w:rFonts w:ascii="仿宋_GB2312" w:eastAsia="仿宋_GB2312"/>
          <w:sz w:val="24"/>
          <w:szCs w:val="24"/>
        </w:rPr>
        <w:t>本研究方法的科学性，研究结果的可靠性</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sidRPr="00E754AA">
        <w:rPr>
          <w:rFonts w:ascii="仿宋_GB2312" w:eastAsia="仿宋_GB2312"/>
          <w:sz w:val="24"/>
          <w:szCs w:val="24"/>
        </w:rPr>
        <w:t>本研究成果的价值</w:t>
      </w:r>
    </w:p>
    <w:p w:rsidR="00DC3C37" w:rsidRPr="00E754AA"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3.</w:t>
      </w:r>
      <w:r>
        <w:rPr>
          <w:rFonts w:ascii="仿宋_GB2312" w:eastAsia="仿宋_GB2312"/>
          <w:sz w:val="24"/>
          <w:szCs w:val="24"/>
        </w:rPr>
        <w:t>本研究的局限性，以及进一步研究的建议</w:t>
      </w:r>
    </w:p>
    <w:p w:rsidR="00DC3C37" w:rsidRPr="00E754AA"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六、</w:t>
      </w:r>
      <w:r w:rsidRPr="00E754AA">
        <w:rPr>
          <w:rFonts w:ascii="仿宋_GB2312" w:eastAsia="仿宋_GB2312"/>
          <w:sz w:val="24"/>
          <w:szCs w:val="24"/>
        </w:rPr>
        <w:t>结论</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sidRPr="00E754AA">
        <w:rPr>
          <w:rFonts w:ascii="仿宋_GB2312" w:eastAsia="仿宋_GB2312"/>
          <w:sz w:val="24"/>
          <w:szCs w:val="24"/>
        </w:rPr>
        <w:t>研究解决了什么问题，还有哪些问题没有解决</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lastRenderedPageBreak/>
        <w:t>2.</w:t>
      </w:r>
      <w:r w:rsidRPr="00E754AA">
        <w:rPr>
          <w:rFonts w:ascii="仿宋_GB2312" w:eastAsia="仿宋_GB2312"/>
          <w:sz w:val="24"/>
          <w:szCs w:val="24"/>
        </w:rPr>
        <w:t>研究结果说明了什么问题，是否实现了原来的假设</w:t>
      </w:r>
    </w:p>
    <w:p w:rsidR="00DC3C37" w:rsidRPr="00E754AA"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3.</w:t>
      </w:r>
      <w:r>
        <w:rPr>
          <w:rFonts w:ascii="仿宋_GB2312" w:eastAsia="仿宋_GB2312"/>
          <w:sz w:val="24"/>
          <w:szCs w:val="24"/>
        </w:rPr>
        <w:t>指出要进一步研究的问题</w:t>
      </w:r>
    </w:p>
    <w:p w:rsidR="00DC3C37" w:rsidRPr="00E754AA"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七、</w:t>
      </w:r>
      <w:r w:rsidRPr="00E754AA">
        <w:rPr>
          <w:rFonts w:ascii="仿宋_GB2312" w:eastAsia="仿宋_GB2312"/>
          <w:sz w:val="24"/>
          <w:szCs w:val="24"/>
        </w:rPr>
        <w:t>参考文献</w:t>
      </w:r>
    </w:p>
    <w:p w:rsidR="00DC3C37" w:rsidRPr="00E754AA"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文中提及过的与引用过的文献</w:t>
      </w:r>
    </w:p>
    <w:p w:rsidR="00DC3C37" w:rsidRPr="00E754AA"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八、附录</w:t>
      </w:r>
    </w:p>
    <w:p w:rsidR="00DC3C37" w:rsidRPr="00E754AA" w:rsidRDefault="00DC3C37" w:rsidP="00DC3C37">
      <w:pPr>
        <w:spacing w:line="360" w:lineRule="auto"/>
        <w:ind w:firstLineChars="200" w:firstLine="480"/>
        <w:rPr>
          <w:rFonts w:ascii="仿宋_GB2312" w:eastAsia="仿宋_GB2312"/>
          <w:sz w:val="24"/>
          <w:szCs w:val="24"/>
        </w:rPr>
      </w:pPr>
      <w:r w:rsidRPr="00E754AA">
        <w:rPr>
          <w:rFonts w:ascii="仿宋_GB2312" w:eastAsia="仿宋_GB2312" w:hint="eastAsia"/>
          <w:sz w:val="24"/>
          <w:szCs w:val="24"/>
        </w:rPr>
        <w:t>调查表、</w:t>
      </w:r>
      <w:r>
        <w:rPr>
          <w:rFonts w:ascii="仿宋_GB2312" w:eastAsia="仿宋_GB2312"/>
          <w:sz w:val="24"/>
          <w:szCs w:val="24"/>
        </w:rPr>
        <w:t>测量结果表等</w:t>
      </w:r>
    </w:p>
    <w:p w:rsidR="00DC3C37" w:rsidRDefault="00DC3C37" w:rsidP="00DC3C37">
      <w:pPr>
        <w:pStyle w:val="1"/>
      </w:pPr>
      <w:r>
        <w:br w:type="page"/>
      </w:r>
    </w:p>
    <w:p w:rsidR="00DC3C37" w:rsidRPr="00AC708B" w:rsidRDefault="00DC3C37" w:rsidP="00DC3C37">
      <w:pPr>
        <w:pStyle w:val="1"/>
        <w:rPr>
          <w:szCs w:val="24"/>
        </w:rPr>
      </w:pPr>
      <w:bookmarkStart w:id="19" w:name="_Toc479559670"/>
      <w:bookmarkStart w:id="20" w:name="_Toc529796674"/>
      <w:bookmarkStart w:id="21" w:name="_Toc529796833"/>
      <w:r w:rsidRPr="00D04CA4">
        <w:rPr>
          <w:rFonts w:hint="eastAsia"/>
          <w:szCs w:val="24"/>
        </w:rPr>
        <w:lastRenderedPageBreak/>
        <w:t>附件</w:t>
      </w:r>
      <w:r>
        <w:rPr>
          <w:rFonts w:hint="eastAsia"/>
          <w:szCs w:val="24"/>
        </w:rPr>
        <w:t xml:space="preserve">2. </w:t>
      </w:r>
      <w:r w:rsidRPr="00A53FDC">
        <w:rPr>
          <w:rFonts w:ascii="仿宋_GB2312" w:hint="eastAsia"/>
          <w:szCs w:val="24"/>
        </w:rPr>
        <w:t>贫困地区妇女用药安全科普宣传适宜资源</w:t>
      </w:r>
      <w:r>
        <w:rPr>
          <w:rFonts w:ascii="仿宋_GB2312" w:hint="eastAsia"/>
          <w:szCs w:val="24"/>
        </w:rPr>
        <w:t>格式要求</w:t>
      </w:r>
      <w:r w:rsidRPr="00AC708B">
        <w:rPr>
          <w:rFonts w:hint="eastAsia"/>
          <w:szCs w:val="24"/>
        </w:rPr>
        <w:t>（通用模板）</w:t>
      </w:r>
      <w:bookmarkEnd w:id="19"/>
      <w:bookmarkEnd w:id="20"/>
      <w:bookmarkEnd w:id="21"/>
    </w:p>
    <w:p w:rsidR="00DC3C37" w:rsidRPr="00416196" w:rsidRDefault="00DC3C37" w:rsidP="00DC3C37">
      <w:pPr>
        <w:spacing w:line="360" w:lineRule="auto"/>
        <w:ind w:firstLineChars="200" w:firstLine="480"/>
        <w:rPr>
          <w:rFonts w:ascii="仿宋_GB2312" w:eastAsia="仿宋_GB2312"/>
          <w:sz w:val="24"/>
          <w:szCs w:val="24"/>
        </w:rPr>
      </w:pPr>
      <w:r w:rsidRPr="00416196">
        <w:rPr>
          <w:rFonts w:ascii="仿宋_GB2312" w:eastAsia="仿宋_GB2312" w:hint="eastAsia"/>
          <w:sz w:val="24"/>
          <w:szCs w:val="24"/>
        </w:rPr>
        <w:t>本模板仅供参考</w:t>
      </w:r>
    </w:p>
    <w:p w:rsidR="00DC3C37" w:rsidRDefault="00DC3C37" w:rsidP="00DC3C37">
      <w:pPr>
        <w:spacing w:line="360" w:lineRule="auto"/>
        <w:ind w:firstLineChars="200" w:firstLine="480"/>
        <w:rPr>
          <w:rFonts w:ascii="仿宋_GB2312" w:eastAsia="仿宋_GB2312"/>
          <w:sz w:val="24"/>
          <w:szCs w:val="24"/>
        </w:rPr>
      </w:pPr>
    </w:p>
    <w:p w:rsidR="00DC3C37" w:rsidRPr="001703B0" w:rsidRDefault="00DC3C37" w:rsidP="00DC3C37">
      <w:pPr>
        <w:spacing w:line="360" w:lineRule="auto"/>
        <w:ind w:firstLineChars="200" w:firstLine="482"/>
        <w:contextualSpacing/>
        <w:rPr>
          <w:rFonts w:ascii="仿宋_GB2312" w:eastAsia="仿宋_GB2312"/>
          <w:b/>
          <w:sz w:val="28"/>
          <w:szCs w:val="28"/>
        </w:rPr>
      </w:pPr>
      <w:r w:rsidRPr="00904CF1">
        <w:rPr>
          <w:rFonts w:ascii="仿宋_GB2312" w:eastAsia="仿宋_GB2312" w:hint="eastAsia"/>
          <w:b/>
          <w:sz w:val="24"/>
          <w:szCs w:val="24"/>
        </w:rPr>
        <w:t>一、文本类资源要求</w:t>
      </w:r>
    </w:p>
    <w:p w:rsidR="00DC3C37" w:rsidRPr="00CB5DDA" w:rsidRDefault="00DC3C37" w:rsidP="00DC3C37">
      <w:pPr>
        <w:spacing w:line="360" w:lineRule="auto"/>
        <w:ind w:firstLineChars="200" w:firstLine="482"/>
        <w:contextualSpacing/>
        <w:rPr>
          <w:rFonts w:ascii="仿宋_GB2312" w:eastAsia="仿宋_GB2312"/>
          <w:b/>
          <w:sz w:val="24"/>
          <w:szCs w:val="24"/>
        </w:rPr>
      </w:pPr>
      <w:r w:rsidRPr="00CB5DDA">
        <w:rPr>
          <w:rFonts w:ascii="仿宋_GB2312" w:eastAsia="仿宋_GB2312" w:hint="eastAsia"/>
          <w:b/>
          <w:sz w:val="24"/>
          <w:szCs w:val="24"/>
        </w:rPr>
        <w:t>1、格式要求</w:t>
      </w:r>
    </w:p>
    <w:p w:rsidR="00DC3C37" w:rsidRPr="00CB5DDA" w:rsidRDefault="00DC3C37" w:rsidP="00DC3C37">
      <w:pPr>
        <w:spacing w:line="360" w:lineRule="auto"/>
        <w:ind w:firstLineChars="200" w:firstLine="480"/>
        <w:contextualSpacing/>
        <w:rPr>
          <w:rFonts w:ascii="仿宋_GB2312" w:eastAsia="仿宋_GB2312"/>
          <w:sz w:val="24"/>
          <w:szCs w:val="24"/>
        </w:rPr>
      </w:pPr>
      <w:r w:rsidRPr="00CB5DDA">
        <w:rPr>
          <w:rFonts w:ascii="仿宋_GB2312" w:eastAsia="仿宋_GB2312" w:hint="eastAsia"/>
          <w:sz w:val="24"/>
          <w:szCs w:val="24"/>
        </w:rPr>
        <w:t>（1）按.doc格式提交；</w:t>
      </w:r>
    </w:p>
    <w:p w:rsidR="00DC3C37" w:rsidRPr="00CB5DDA" w:rsidRDefault="00DC3C37" w:rsidP="00DC3C37">
      <w:pPr>
        <w:spacing w:line="360" w:lineRule="auto"/>
        <w:ind w:firstLineChars="200" w:firstLine="480"/>
        <w:contextualSpacing/>
        <w:rPr>
          <w:rFonts w:ascii="仿宋_GB2312" w:eastAsia="仿宋_GB2312"/>
          <w:sz w:val="24"/>
          <w:szCs w:val="24"/>
        </w:rPr>
      </w:pPr>
      <w:r w:rsidRPr="00CB5DDA">
        <w:rPr>
          <w:rFonts w:ascii="仿宋_GB2312" w:eastAsia="仿宋_GB2312" w:hint="eastAsia"/>
          <w:sz w:val="24"/>
          <w:szCs w:val="24"/>
        </w:rPr>
        <w:t>（2）简体字使用宋体，英文使用Time New Roman字体</w:t>
      </w:r>
      <w:r>
        <w:rPr>
          <w:rFonts w:ascii="仿宋_GB2312" w:eastAsia="仿宋_GB2312" w:hint="eastAsia"/>
          <w:sz w:val="24"/>
          <w:szCs w:val="24"/>
        </w:rPr>
        <w:t>，四号字体，标题加粗</w:t>
      </w:r>
      <w:r w:rsidRPr="00CB5DDA">
        <w:rPr>
          <w:rFonts w:ascii="仿宋_GB2312" w:eastAsia="仿宋_GB2312" w:hint="eastAsia"/>
          <w:sz w:val="24"/>
          <w:szCs w:val="24"/>
        </w:rPr>
        <w:t>。</w:t>
      </w:r>
    </w:p>
    <w:p w:rsidR="00DC3C37" w:rsidRPr="00CB5DDA" w:rsidRDefault="00DC3C37" w:rsidP="00DC3C37">
      <w:pPr>
        <w:spacing w:line="360" w:lineRule="auto"/>
        <w:ind w:firstLineChars="200" w:firstLine="480"/>
        <w:contextualSpacing/>
        <w:rPr>
          <w:rFonts w:ascii="仿宋_GB2312" w:eastAsia="仿宋_GB2312"/>
          <w:sz w:val="24"/>
          <w:szCs w:val="24"/>
        </w:rPr>
      </w:pPr>
      <w:r w:rsidRPr="00CB5DDA">
        <w:rPr>
          <w:rFonts w:ascii="仿宋_GB2312" w:eastAsia="仿宋_GB2312" w:hint="eastAsia"/>
          <w:sz w:val="24"/>
          <w:szCs w:val="24"/>
        </w:rPr>
        <w:t>（3）文本内容要求通俗易懂，可以采用比喻、俗文、雅文、幽默、公众语言等形象地描述主题内容。</w:t>
      </w:r>
    </w:p>
    <w:p w:rsidR="00DC3C37" w:rsidRPr="00CB5DDA" w:rsidRDefault="00DC3C37" w:rsidP="00DC3C37">
      <w:pPr>
        <w:spacing w:line="360" w:lineRule="auto"/>
        <w:ind w:firstLineChars="200" w:firstLine="482"/>
        <w:contextualSpacing/>
        <w:rPr>
          <w:rFonts w:ascii="仿宋_GB2312" w:eastAsia="仿宋_GB2312"/>
          <w:b/>
          <w:sz w:val="24"/>
          <w:szCs w:val="24"/>
        </w:rPr>
      </w:pPr>
      <w:r w:rsidRPr="00CB5DDA">
        <w:rPr>
          <w:rFonts w:ascii="仿宋_GB2312" w:eastAsia="仿宋_GB2312" w:hint="eastAsia"/>
          <w:b/>
          <w:sz w:val="24"/>
          <w:szCs w:val="24"/>
        </w:rPr>
        <w:t>2、标题</w:t>
      </w:r>
    </w:p>
    <w:p w:rsidR="00DC3C37" w:rsidRPr="00CB5DDA" w:rsidRDefault="00DC3C37" w:rsidP="00DC3C37">
      <w:pPr>
        <w:spacing w:line="360" w:lineRule="auto"/>
        <w:ind w:firstLineChars="200" w:firstLine="480"/>
        <w:contextualSpacing/>
        <w:rPr>
          <w:rFonts w:ascii="仿宋_GB2312" w:eastAsia="仿宋_GB2312"/>
          <w:sz w:val="24"/>
          <w:szCs w:val="24"/>
        </w:rPr>
      </w:pPr>
      <w:r w:rsidRPr="00CB5DDA">
        <w:rPr>
          <w:rFonts w:ascii="仿宋_GB2312" w:eastAsia="仿宋_GB2312" w:hint="eastAsia"/>
          <w:sz w:val="24"/>
          <w:szCs w:val="24"/>
        </w:rPr>
        <w:t>（1）根据正文内容设定各个层次的标题</w:t>
      </w:r>
    </w:p>
    <w:p w:rsidR="00DC3C37" w:rsidRPr="00CB5DDA" w:rsidRDefault="00DC3C37" w:rsidP="00DC3C37">
      <w:pPr>
        <w:spacing w:line="360" w:lineRule="auto"/>
        <w:ind w:firstLineChars="200" w:firstLine="480"/>
        <w:contextualSpacing/>
        <w:rPr>
          <w:rFonts w:ascii="仿宋_GB2312" w:eastAsia="仿宋_GB2312"/>
          <w:sz w:val="24"/>
          <w:szCs w:val="24"/>
        </w:rPr>
      </w:pPr>
      <w:r w:rsidRPr="00CB5DDA">
        <w:rPr>
          <w:rFonts w:ascii="仿宋_GB2312" w:eastAsia="仿宋_GB2312" w:hint="eastAsia"/>
          <w:sz w:val="24"/>
          <w:szCs w:val="24"/>
        </w:rPr>
        <w:t>（2）标题编号按照科学编号法编写，从 1 开始。依次为：</w:t>
      </w:r>
    </w:p>
    <w:p w:rsidR="00DC3C37" w:rsidRPr="00CB5DDA" w:rsidRDefault="00DC3C37" w:rsidP="00DC3C37">
      <w:pPr>
        <w:spacing w:line="360" w:lineRule="auto"/>
        <w:ind w:firstLineChars="200" w:firstLine="480"/>
        <w:contextualSpacing/>
        <w:rPr>
          <w:rFonts w:ascii="仿宋_GB2312" w:eastAsia="仿宋_GB2312"/>
          <w:sz w:val="24"/>
          <w:szCs w:val="24"/>
        </w:rPr>
      </w:pPr>
      <w:r w:rsidRPr="00CB5DDA">
        <w:rPr>
          <w:rFonts w:ascii="仿宋_GB2312" w:eastAsia="仿宋_GB2312" w:hint="eastAsia"/>
          <w:sz w:val="24"/>
          <w:szCs w:val="24"/>
        </w:rPr>
        <w:t xml:space="preserve">1 … </w:t>
      </w:r>
    </w:p>
    <w:p w:rsidR="00DC3C37" w:rsidRPr="00CB5DDA" w:rsidRDefault="00DC3C37" w:rsidP="00DC3C37">
      <w:pPr>
        <w:spacing w:line="360" w:lineRule="auto"/>
        <w:ind w:firstLineChars="200" w:firstLine="480"/>
        <w:contextualSpacing/>
        <w:rPr>
          <w:rFonts w:ascii="仿宋_GB2312" w:eastAsia="仿宋_GB2312"/>
          <w:sz w:val="24"/>
          <w:szCs w:val="24"/>
        </w:rPr>
      </w:pPr>
      <w:r w:rsidRPr="00CB5DDA">
        <w:rPr>
          <w:rFonts w:ascii="仿宋_GB2312" w:eastAsia="仿宋_GB2312" w:hint="eastAsia"/>
          <w:sz w:val="24"/>
          <w:szCs w:val="24"/>
        </w:rPr>
        <w:t xml:space="preserve">1.1 … </w:t>
      </w:r>
    </w:p>
    <w:p w:rsidR="00DC3C37" w:rsidRPr="00CB5DDA" w:rsidRDefault="00DC3C37" w:rsidP="00DC3C37">
      <w:pPr>
        <w:spacing w:line="360" w:lineRule="auto"/>
        <w:ind w:firstLineChars="200" w:firstLine="480"/>
        <w:contextualSpacing/>
        <w:rPr>
          <w:rFonts w:ascii="仿宋_GB2312" w:eastAsia="仿宋_GB2312"/>
          <w:sz w:val="24"/>
          <w:szCs w:val="24"/>
        </w:rPr>
      </w:pPr>
      <w:r w:rsidRPr="00CB5DDA">
        <w:rPr>
          <w:rFonts w:ascii="仿宋_GB2312" w:eastAsia="仿宋_GB2312" w:hint="eastAsia"/>
          <w:sz w:val="24"/>
          <w:szCs w:val="24"/>
        </w:rPr>
        <w:t>1.1.1···</w:t>
      </w:r>
    </w:p>
    <w:p w:rsidR="00DC3C37" w:rsidRPr="00CB5DDA" w:rsidRDefault="00DC3C37" w:rsidP="00DC3C37">
      <w:pPr>
        <w:spacing w:line="360" w:lineRule="auto"/>
        <w:ind w:firstLineChars="200" w:firstLine="482"/>
        <w:contextualSpacing/>
        <w:rPr>
          <w:rFonts w:ascii="仿宋_GB2312" w:eastAsia="仿宋_GB2312"/>
          <w:b/>
          <w:sz w:val="24"/>
          <w:szCs w:val="24"/>
        </w:rPr>
      </w:pPr>
      <w:r w:rsidRPr="00CB5DDA">
        <w:rPr>
          <w:rFonts w:ascii="仿宋_GB2312" w:eastAsia="仿宋_GB2312" w:hint="eastAsia"/>
          <w:b/>
          <w:sz w:val="24"/>
          <w:szCs w:val="24"/>
        </w:rPr>
        <w:t>3、术语</w:t>
      </w:r>
    </w:p>
    <w:p w:rsidR="00DC3C37" w:rsidRPr="00CB5DDA" w:rsidRDefault="00DC3C37" w:rsidP="00DC3C37">
      <w:pPr>
        <w:spacing w:line="360" w:lineRule="auto"/>
        <w:ind w:firstLineChars="200" w:firstLine="480"/>
        <w:contextualSpacing/>
        <w:rPr>
          <w:rFonts w:ascii="仿宋_GB2312" w:eastAsia="仿宋_GB2312"/>
          <w:sz w:val="24"/>
          <w:szCs w:val="24"/>
        </w:rPr>
      </w:pPr>
      <w:r w:rsidRPr="00CB5DDA">
        <w:rPr>
          <w:rFonts w:ascii="仿宋_GB2312" w:eastAsia="仿宋_GB2312" w:hint="eastAsia"/>
          <w:sz w:val="24"/>
          <w:szCs w:val="24"/>
        </w:rPr>
        <w:t>（1）注意保持全文名词术语的统一性。</w:t>
      </w:r>
    </w:p>
    <w:p w:rsidR="00DC3C37" w:rsidRPr="00CB5DDA" w:rsidRDefault="00DC3C37" w:rsidP="00DC3C37">
      <w:pPr>
        <w:spacing w:line="360" w:lineRule="auto"/>
        <w:ind w:firstLineChars="200" w:firstLine="480"/>
        <w:contextualSpacing/>
        <w:rPr>
          <w:rFonts w:ascii="仿宋_GB2312" w:eastAsia="仿宋_GB2312"/>
          <w:sz w:val="24"/>
          <w:szCs w:val="24"/>
        </w:rPr>
      </w:pPr>
      <w:r w:rsidRPr="00CB5DDA">
        <w:rPr>
          <w:rFonts w:ascii="仿宋_GB2312" w:eastAsia="仿宋_GB2312" w:hint="eastAsia"/>
          <w:sz w:val="24"/>
          <w:szCs w:val="24"/>
        </w:rPr>
        <w:t>（2）科技术语应采用国家标准规定或行业通用的术语或名称。</w:t>
      </w:r>
    </w:p>
    <w:p w:rsidR="00DC3C37" w:rsidRPr="00CB5DDA" w:rsidRDefault="00DC3C37" w:rsidP="00DC3C37">
      <w:pPr>
        <w:spacing w:line="360" w:lineRule="auto"/>
        <w:ind w:firstLineChars="200" w:firstLine="480"/>
        <w:contextualSpacing/>
        <w:rPr>
          <w:rFonts w:ascii="仿宋_GB2312" w:eastAsia="仿宋_GB2312"/>
          <w:sz w:val="24"/>
          <w:szCs w:val="24"/>
        </w:rPr>
      </w:pPr>
      <w:r w:rsidRPr="00CB5DDA">
        <w:rPr>
          <w:rFonts w:ascii="仿宋_GB2312" w:eastAsia="仿宋_GB2312" w:hint="eastAsia"/>
          <w:sz w:val="24"/>
          <w:szCs w:val="24"/>
        </w:rPr>
        <w:t>（3）对新名词和特殊名词，可以在适当位置加以说明或者注释。</w:t>
      </w:r>
    </w:p>
    <w:p w:rsidR="00DC3C37" w:rsidRPr="00CB5DDA" w:rsidRDefault="00DC3C37" w:rsidP="00DC3C37">
      <w:pPr>
        <w:spacing w:line="360" w:lineRule="auto"/>
        <w:ind w:firstLineChars="200" w:firstLine="480"/>
        <w:contextualSpacing/>
        <w:rPr>
          <w:rFonts w:ascii="仿宋_GB2312" w:eastAsia="仿宋_GB2312"/>
          <w:sz w:val="24"/>
          <w:szCs w:val="24"/>
        </w:rPr>
      </w:pPr>
      <w:r w:rsidRPr="00CB5DDA">
        <w:rPr>
          <w:rFonts w:ascii="仿宋_GB2312" w:eastAsia="仿宋_GB2312" w:hint="eastAsia"/>
          <w:sz w:val="24"/>
          <w:szCs w:val="24"/>
        </w:rPr>
        <w:t>（4）对于英文缩写词，应在文中第一次出现时给出英文全称</w:t>
      </w:r>
    </w:p>
    <w:p w:rsidR="00DC3C37" w:rsidRPr="00CB5DDA" w:rsidRDefault="00DC3C37" w:rsidP="00DC3C37">
      <w:pPr>
        <w:spacing w:line="360" w:lineRule="auto"/>
        <w:ind w:firstLineChars="200" w:firstLine="482"/>
        <w:contextualSpacing/>
        <w:rPr>
          <w:rFonts w:ascii="仿宋_GB2312" w:eastAsia="仿宋_GB2312"/>
          <w:b/>
          <w:sz w:val="24"/>
          <w:szCs w:val="24"/>
        </w:rPr>
      </w:pPr>
      <w:r>
        <w:rPr>
          <w:rFonts w:ascii="仿宋_GB2312" w:eastAsia="仿宋_GB2312" w:hint="eastAsia"/>
          <w:b/>
          <w:sz w:val="24"/>
          <w:szCs w:val="24"/>
        </w:rPr>
        <w:t>二</w:t>
      </w:r>
      <w:r w:rsidRPr="00CB5DDA">
        <w:rPr>
          <w:rFonts w:ascii="仿宋_GB2312" w:eastAsia="仿宋_GB2312" w:hint="eastAsia"/>
          <w:b/>
          <w:sz w:val="24"/>
          <w:szCs w:val="24"/>
        </w:rPr>
        <w:t>、</w:t>
      </w:r>
      <w:r>
        <w:rPr>
          <w:rFonts w:ascii="仿宋_GB2312" w:eastAsia="仿宋_GB2312" w:hint="eastAsia"/>
          <w:b/>
          <w:sz w:val="24"/>
          <w:szCs w:val="24"/>
        </w:rPr>
        <w:t>音频视频</w:t>
      </w:r>
      <w:r w:rsidRPr="00CB5DDA">
        <w:rPr>
          <w:rFonts w:ascii="仿宋_GB2312" w:eastAsia="仿宋_GB2312" w:hint="eastAsia"/>
          <w:b/>
          <w:sz w:val="24"/>
          <w:szCs w:val="24"/>
        </w:rPr>
        <w:t>类资源要求</w:t>
      </w:r>
    </w:p>
    <w:p w:rsidR="00DC3C37" w:rsidRPr="00CB5DDA" w:rsidRDefault="00DC3C37" w:rsidP="00DC3C37">
      <w:pPr>
        <w:spacing w:line="360" w:lineRule="auto"/>
        <w:ind w:firstLineChars="200" w:firstLine="482"/>
        <w:contextualSpacing/>
        <w:rPr>
          <w:rFonts w:ascii="仿宋_GB2312" w:eastAsia="仿宋_GB2312"/>
          <w:b/>
          <w:sz w:val="24"/>
          <w:szCs w:val="24"/>
        </w:rPr>
      </w:pPr>
      <w:r w:rsidRPr="00CB5DDA">
        <w:rPr>
          <w:rFonts w:ascii="仿宋_GB2312" w:eastAsia="仿宋_GB2312" w:hint="eastAsia"/>
          <w:b/>
          <w:sz w:val="24"/>
          <w:szCs w:val="24"/>
        </w:rPr>
        <w:t>1、质量要求</w:t>
      </w:r>
    </w:p>
    <w:p w:rsidR="00DC3C37" w:rsidRPr="00CB5DDA" w:rsidRDefault="00DC3C37" w:rsidP="00DC3C37">
      <w:pPr>
        <w:spacing w:line="360" w:lineRule="auto"/>
        <w:ind w:firstLineChars="200" w:firstLine="480"/>
        <w:contextualSpacing/>
        <w:rPr>
          <w:rFonts w:ascii="仿宋_GB2312" w:eastAsia="仿宋_GB2312"/>
          <w:sz w:val="24"/>
          <w:szCs w:val="24"/>
        </w:rPr>
      </w:pPr>
      <w:r w:rsidRPr="00CB5DDA">
        <w:rPr>
          <w:rFonts w:ascii="仿宋_GB2312" w:eastAsia="仿宋_GB2312" w:hint="eastAsia"/>
          <w:sz w:val="24"/>
          <w:szCs w:val="24"/>
        </w:rPr>
        <w:t>（1）画面稳定，无跳动、闪烁和变色；画面清晰，层次分明，色彩自然，</w:t>
      </w:r>
      <w:proofErr w:type="gramStart"/>
      <w:r w:rsidRPr="00CB5DDA">
        <w:rPr>
          <w:rFonts w:ascii="仿宋_GB2312" w:eastAsia="仿宋_GB2312" w:hint="eastAsia"/>
          <w:sz w:val="24"/>
          <w:szCs w:val="24"/>
        </w:rPr>
        <w:t>无跳帧</w:t>
      </w:r>
      <w:proofErr w:type="gramEnd"/>
      <w:r w:rsidRPr="00CB5DDA">
        <w:rPr>
          <w:rFonts w:ascii="仿宋_GB2312" w:eastAsia="仿宋_GB2312" w:hint="eastAsia"/>
          <w:sz w:val="24"/>
          <w:szCs w:val="24"/>
        </w:rPr>
        <w:t>、</w:t>
      </w:r>
      <w:proofErr w:type="gramStart"/>
      <w:r w:rsidRPr="00CB5DDA">
        <w:rPr>
          <w:rFonts w:ascii="仿宋_GB2312" w:eastAsia="仿宋_GB2312" w:hint="eastAsia"/>
          <w:sz w:val="24"/>
          <w:szCs w:val="24"/>
        </w:rPr>
        <w:t>漏帧现象</w:t>
      </w:r>
      <w:proofErr w:type="gramEnd"/>
      <w:r w:rsidRPr="00CB5DDA">
        <w:rPr>
          <w:rFonts w:ascii="仿宋_GB2312" w:eastAsia="仿宋_GB2312" w:hint="eastAsia"/>
          <w:sz w:val="24"/>
          <w:szCs w:val="24"/>
        </w:rPr>
        <w:t>。</w:t>
      </w:r>
    </w:p>
    <w:p w:rsidR="00DC3C37" w:rsidRPr="00CB5DDA" w:rsidRDefault="00DC3C37" w:rsidP="00DC3C37">
      <w:pPr>
        <w:spacing w:line="360" w:lineRule="auto"/>
        <w:ind w:firstLineChars="200" w:firstLine="480"/>
        <w:contextualSpacing/>
        <w:rPr>
          <w:rFonts w:ascii="仿宋_GB2312" w:eastAsia="仿宋_GB2312"/>
          <w:sz w:val="24"/>
          <w:szCs w:val="24"/>
        </w:rPr>
      </w:pPr>
      <w:r w:rsidRPr="00CB5DDA">
        <w:rPr>
          <w:rFonts w:ascii="仿宋_GB2312" w:eastAsia="仿宋_GB2312" w:hint="eastAsia"/>
          <w:sz w:val="24"/>
          <w:szCs w:val="24"/>
        </w:rPr>
        <w:t>（2）声音不失真，无明显过大、过小或时大时小，无明显背景噪声；解说声与背景音乐（效果）无明显比例失调，解说声与现场声无明显比例失调；声音和画面同步。</w:t>
      </w:r>
    </w:p>
    <w:p w:rsidR="00DC3C37" w:rsidRPr="00CB5DDA" w:rsidRDefault="00DC3C37" w:rsidP="00DC3C37">
      <w:pPr>
        <w:spacing w:line="360" w:lineRule="auto"/>
        <w:ind w:firstLineChars="200" w:firstLine="482"/>
        <w:contextualSpacing/>
        <w:rPr>
          <w:rFonts w:ascii="仿宋_GB2312" w:eastAsia="仿宋_GB2312"/>
          <w:b/>
          <w:sz w:val="24"/>
          <w:szCs w:val="24"/>
        </w:rPr>
      </w:pPr>
      <w:r w:rsidRPr="00CB5DDA">
        <w:rPr>
          <w:rFonts w:ascii="仿宋_GB2312" w:eastAsia="仿宋_GB2312" w:hint="eastAsia"/>
          <w:b/>
          <w:sz w:val="24"/>
          <w:szCs w:val="24"/>
        </w:rPr>
        <w:lastRenderedPageBreak/>
        <w:t>2、格式要求</w:t>
      </w:r>
    </w:p>
    <w:p w:rsidR="00DC3C37" w:rsidRDefault="00DC3C37" w:rsidP="00DC3C37">
      <w:pPr>
        <w:spacing w:line="360" w:lineRule="auto"/>
        <w:ind w:firstLineChars="200" w:firstLine="480"/>
        <w:contextualSpacing/>
        <w:rPr>
          <w:rFonts w:ascii="仿宋_GB2312" w:eastAsia="仿宋_GB2312"/>
          <w:sz w:val="24"/>
          <w:szCs w:val="24"/>
        </w:rPr>
      </w:pPr>
      <w:r w:rsidRPr="00313858">
        <w:rPr>
          <w:rFonts w:ascii="仿宋_GB2312" w:eastAsia="仿宋_GB2312" w:hint="eastAsia"/>
          <w:sz w:val="24"/>
          <w:szCs w:val="24"/>
        </w:rPr>
        <w:t>视频规格：</w:t>
      </w:r>
      <w:r w:rsidRPr="00313858">
        <w:rPr>
          <w:rFonts w:ascii="仿宋_GB2312" w:eastAsia="仿宋_GB2312"/>
          <w:sz w:val="24"/>
          <w:szCs w:val="24"/>
        </w:rPr>
        <w:t>MP4</w:t>
      </w:r>
      <w:r w:rsidRPr="00313858">
        <w:rPr>
          <w:rFonts w:ascii="仿宋_GB2312" w:eastAsia="仿宋_GB2312"/>
          <w:sz w:val="24"/>
          <w:szCs w:val="24"/>
        </w:rPr>
        <w:t> </w:t>
      </w:r>
      <w:r w:rsidRPr="00313858">
        <w:rPr>
          <w:rFonts w:ascii="仿宋_GB2312" w:eastAsia="仿宋_GB2312" w:hint="eastAsia"/>
          <w:sz w:val="24"/>
          <w:szCs w:val="24"/>
        </w:rPr>
        <w:t>格式、分辨率不低于</w:t>
      </w:r>
      <w:r w:rsidRPr="00313858">
        <w:rPr>
          <w:rFonts w:ascii="仿宋_GB2312" w:eastAsia="仿宋_GB2312"/>
          <w:sz w:val="24"/>
          <w:szCs w:val="24"/>
        </w:rPr>
        <w:t>1920*1080、帧速率不低于25帧/秒。</w:t>
      </w:r>
    </w:p>
    <w:p w:rsidR="00DC3C37" w:rsidRPr="00311D85" w:rsidRDefault="00DC3C37" w:rsidP="00DC3C37">
      <w:pPr>
        <w:widowControl/>
        <w:jc w:val="left"/>
        <w:rPr>
          <w:rFonts w:ascii="仿宋_GB2312" w:eastAsia="仿宋_GB2312"/>
          <w:sz w:val="24"/>
          <w:szCs w:val="24"/>
        </w:rPr>
      </w:pPr>
      <w:r w:rsidRPr="00313858">
        <w:rPr>
          <w:rFonts w:ascii="仿宋_GB2312" w:eastAsia="仿宋_GB2312" w:hint="eastAsia"/>
          <w:sz w:val="24"/>
          <w:szCs w:val="24"/>
        </w:rPr>
        <w:t>音频规格：</w:t>
      </w:r>
      <w:r w:rsidRPr="00315615">
        <w:rPr>
          <w:rFonts w:ascii="仿宋_GB2312" w:eastAsia="仿宋_GB2312" w:hint="eastAsia"/>
          <w:sz w:val="24"/>
          <w:szCs w:val="24"/>
        </w:rPr>
        <w:t>MP</w:t>
      </w:r>
      <w:r>
        <w:rPr>
          <w:rFonts w:ascii="仿宋_GB2312" w:eastAsia="仿宋_GB2312" w:hint="eastAsia"/>
          <w:sz w:val="24"/>
          <w:szCs w:val="24"/>
        </w:rPr>
        <w:t>3</w:t>
      </w:r>
      <w:r w:rsidRPr="00315615">
        <w:rPr>
          <w:rFonts w:ascii="仿宋_GB2312" w:eastAsia="仿宋_GB2312" w:hint="eastAsia"/>
          <w:sz w:val="24"/>
          <w:szCs w:val="24"/>
        </w:rPr>
        <w:t> </w:t>
      </w:r>
      <w:r w:rsidRPr="00315615">
        <w:rPr>
          <w:rFonts w:ascii="仿宋_GB2312" w:eastAsia="仿宋_GB2312" w:hint="eastAsia"/>
          <w:sz w:val="24"/>
          <w:szCs w:val="24"/>
        </w:rPr>
        <w:t>格式</w:t>
      </w:r>
      <w:r>
        <w:rPr>
          <w:rFonts w:ascii="仿宋_GB2312" w:eastAsia="仿宋_GB2312" w:hint="eastAsia"/>
          <w:sz w:val="24"/>
          <w:szCs w:val="24"/>
        </w:rPr>
        <w:t>、</w:t>
      </w:r>
      <w:r w:rsidRPr="00313858">
        <w:rPr>
          <w:rFonts w:ascii="仿宋_GB2312" w:eastAsia="仿宋_GB2312" w:hint="eastAsia"/>
          <w:sz w:val="24"/>
          <w:szCs w:val="24"/>
        </w:rPr>
        <w:t>双声道、比特率不低于</w:t>
      </w:r>
      <w:r w:rsidRPr="00313858">
        <w:rPr>
          <w:rFonts w:ascii="仿宋_GB2312" w:eastAsia="仿宋_GB2312"/>
          <w:sz w:val="24"/>
          <w:szCs w:val="24"/>
        </w:rPr>
        <w:t>255kbps</w:t>
      </w:r>
      <w:r w:rsidRPr="00313858">
        <w:rPr>
          <w:rFonts w:ascii="仿宋_GB2312" w:eastAsia="仿宋_GB2312"/>
          <w:sz w:val="24"/>
          <w:szCs w:val="24"/>
        </w:rPr>
        <w:t> </w:t>
      </w:r>
      <w:r w:rsidRPr="00313858">
        <w:rPr>
          <w:rFonts w:ascii="仿宋_GB2312" w:eastAsia="仿宋_GB2312" w:hint="eastAsia"/>
          <w:sz w:val="24"/>
          <w:szCs w:val="24"/>
        </w:rPr>
        <w:t>、采样频率不低于</w:t>
      </w:r>
      <w:r w:rsidRPr="00313858">
        <w:rPr>
          <w:rFonts w:ascii="仿宋_GB2312" w:eastAsia="仿宋_GB2312"/>
          <w:sz w:val="24"/>
          <w:szCs w:val="24"/>
        </w:rPr>
        <w:t xml:space="preserve"> 48khz。</w:t>
      </w:r>
      <w:r>
        <w:rPr>
          <w:rFonts w:ascii="仿宋_GB2312"/>
          <w:szCs w:val="24"/>
        </w:rPr>
        <w:br w:type="page"/>
      </w:r>
      <w:bookmarkStart w:id="22" w:name="_Toc529796675"/>
      <w:bookmarkStart w:id="23" w:name="_Toc529796834"/>
      <w:r w:rsidRPr="008221DB">
        <w:rPr>
          <w:rStyle w:val="1Char"/>
          <w:rFonts w:hint="eastAsia"/>
        </w:rPr>
        <w:lastRenderedPageBreak/>
        <w:t>附件</w:t>
      </w:r>
      <w:r w:rsidRPr="008221DB">
        <w:rPr>
          <w:rStyle w:val="1Char"/>
          <w:rFonts w:hint="eastAsia"/>
        </w:rPr>
        <w:t>3.</w:t>
      </w:r>
      <w:r w:rsidRPr="008221DB">
        <w:rPr>
          <w:rStyle w:val="1Char"/>
          <w:rFonts w:hint="eastAsia"/>
        </w:rPr>
        <w:t>“汇聚药师爱的力量”妇女合理用科普培训活动（通用模板）</w:t>
      </w:r>
      <w:bookmarkEnd w:id="22"/>
      <w:bookmarkEnd w:id="23"/>
    </w:p>
    <w:p w:rsidR="00DC3C37" w:rsidRDefault="00DC3C37" w:rsidP="00DC3C37">
      <w:pPr>
        <w:spacing w:line="360" w:lineRule="auto"/>
        <w:ind w:firstLineChars="200" w:firstLine="480"/>
        <w:rPr>
          <w:rFonts w:ascii="仿宋_GB2312" w:eastAsia="仿宋_GB2312"/>
          <w:sz w:val="24"/>
          <w:szCs w:val="24"/>
        </w:rPr>
      </w:pPr>
    </w:p>
    <w:p w:rsidR="00DC3C37" w:rsidRDefault="00DC3C37" w:rsidP="00DC3C37">
      <w:pPr>
        <w:spacing w:line="360" w:lineRule="auto"/>
        <w:ind w:firstLineChars="200" w:firstLine="480"/>
        <w:rPr>
          <w:rFonts w:ascii="仿宋_GB2312" w:eastAsia="仿宋_GB2312"/>
          <w:sz w:val="24"/>
          <w:szCs w:val="24"/>
        </w:rPr>
      </w:pPr>
      <w:r w:rsidRPr="00416196">
        <w:rPr>
          <w:rFonts w:ascii="仿宋_GB2312" w:eastAsia="仿宋_GB2312" w:hint="eastAsia"/>
          <w:sz w:val="24"/>
          <w:szCs w:val="24"/>
        </w:rPr>
        <w:t>本模板仅供参考</w:t>
      </w:r>
    </w:p>
    <w:p w:rsidR="00DC3C37" w:rsidRDefault="00DC3C37" w:rsidP="00DC3C37">
      <w:pPr>
        <w:spacing w:line="360" w:lineRule="auto"/>
        <w:ind w:firstLineChars="200" w:firstLine="480"/>
        <w:rPr>
          <w:rFonts w:ascii="仿宋_GB2312" w:eastAsia="仿宋_GB2312"/>
          <w:sz w:val="24"/>
          <w:szCs w:val="24"/>
        </w:rPr>
      </w:pPr>
    </w:p>
    <w:p w:rsidR="00DC3C37" w:rsidRPr="00C4688E" w:rsidRDefault="00DC3C37" w:rsidP="00DC3C37">
      <w:pPr>
        <w:spacing w:line="360" w:lineRule="auto"/>
        <w:ind w:firstLineChars="200" w:firstLine="482"/>
        <w:rPr>
          <w:rFonts w:ascii="仿宋_GB2312" w:eastAsia="仿宋_GB2312"/>
          <w:b/>
          <w:sz w:val="24"/>
          <w:szCs w:val="24"/>
        </w:rPr>
      </w:pPr>
      <w:bookmarkStart w:id="24" w:name="_Toc419107065"/>
      <w:r w:rsidRPr="00C4688E">
        <w:rPr>
          <w:rFonts w:ascii="仿宋_GB2312" w:eastAsia="仿宋_GB2312" w:hint="eastAsia"/>
          <w:b/>
          <w:sz w:val="24"/>
          <w:szCs w:val="24"/>
        </w:rPr>
        <w:t>一、活动概况</w:t>
      </w:r>
      <w:bookmarkEnd w:id="24"/>
    </w:p>
    <w:p w:rsidR="00DC3C37" w:rsidRPr="00BD4604" w:rsidRDefault="00DC3C37" w:rsidP="00DC3C37">
      <w:pPr>
        <w:spacing w:line="360" w:lineRule="auto"/>
        <w:ind w:firstLineChars="200" w:firstLine="480"/>
        <w:rPr>
          <w:rFonts w:ascii="仿宋_GB2312" w:eastAsia="仿宋_GB2312"/>
          <w:sz w:val="24"/>
          <w:szCs w:val="24"/>
        </w:rPr>
      </w:pPr>
      <w:r w:rsidRPr="00BD4604">
        <w:rPr>
          <w:rFonts w:ascii="仿宋_GB2312" w:eastAsia="仿宋_GB2312" w:hint="eastAsia"/>
          <w:sz w:val="24"/>
          <w:szCs w:val="24"/>
        </w:rPr>
        <w:t>1.目的</w:t>
      </w:r>
    </w:p>
    <w:p w:rsidR="00DC3C37" w:rsidRPr="00BD4604" w:rsidRDefault="00DC3C37" w:rsidP="00DC3C37">
      <w:pPr>
        <w:spacing w:line="360" w:lineRule="auto"/>
        <w:ind w:firstLineChars="200" w:firstLine="480"/>
        <w:rPr>
          <w:rFonts w:ascii="仿宋_GB2312" w:eastAsia="仿宋_GB2312"/>
          <w:sz w:val="24"/>
          <w:szCs w:val="24"/>
        </w:rPr>
      </w:pPr>
      <w:r w:rsidRPr="00BD4604">
        <w:rPr>
          <w:rFonts w:ascii="仿宋_GB2312" w:eastAsia="仿宋_GB2312" w:hint="eastAsia"/>
          <w:sz w:val="24"/>
          <w:szCs w:val="24"/>
        </w:rPr>
        <w:t>提升药学科技工作者运用科普手段开展药学服务的水平和能力，更好地服务公众，促进安全用药。</w:t>
      </w:r>
    </w:p>
    <w:p w:rsidR="00DC3C37" w:rsidRPr="00BD4604" w:rsidRDefault="00DC3C37" w:rsidP="00DC3C37">
      <w:pPr>
        <w:spacing w:line="360" w:lineRule="auto"/>
        <w:ind w:firstLineChars="200" w:firstLine="480"/>
        <w:rPr>
          <w:rFonts w:ascii="仿宋_GB2312" w:eastAsia="仿宋_GB2312"/>
          <w:sz w:val="24"/>
          <w:szCs w:val="24"/>
        </w:rPr>
      </w:pPr>
      <w:r w:rsidRPr="00BD4604">
        <w:rPr>
          <w:rFonts w:ascii="仿宋_GB2312" w:eastAsia="仿宋_GB2312" w:hint="eastAsia"/>
          <w:sz w:val="24"/>
          <w:szCs w:val="24"/>
        </w:rPr>
        <w:t>2.主题</w:t>
      </w:r>
    </w:p>
    <w:p w:rsidR="00DC3C37" w:rsidRPr="00BD4604" w:rsidRDefault="00DC3C37" w:rsidP="00DC3C37">
      <w:pPr>
        <w:spacing w:line="360" w:lineRule="auto"/>
        <w:ind w:firstLineChars="200" w:firstLine="480"/>
        <w:rPr>
          <w:rFonts w:ascii="仿宋_GB2312" w:eastAsia="仿宋_GB2312"/>
          <w:sz w:val="24"/>
          <w:szCs w:val="24"/>
        </w:rPr>
      </w:pPr>
      <w:r w:rsidRPr="00BD4604">
        <w:rPr>
          <w:rFonts w:ascii="仿宋_GB2312" w:eastAsia="仿宋_GB2312" w:hint="eastAsia"/>
          <w:sz w:val="24"/>
          <w:szCs w:val="24"/>
        </w:rPr>
        <w:t>汇聚</w:t>
      </w:r>
      <w:proofErr w:type="gramStart"/>
      <w:r w:rsidRPr="00BD4604">
        <w:rPr>
          <w:rFonts w:ascii="仿宋_GB2312" w:eastAsia="仿宋_GB2312" w:hint="eastAsia"/>
          <w:sz w:val="24"/>
          <w:szCs w:val="24"/>
        </w:rPr>
        <w:t>药师爱</w:t>
      </w:r>
      <w:proofErr w:type="gramEnd"/>
      <w:r w:rsidRPr="00BD4604">
        <w:rPr>
          <w:rFonts w:ascii="仿宋_GB2312" w:eastAsia="仿宋_GB2312" w:hint="eastAsia"/>
          <w:sz w:val="24"/>
          <w:szCs w:val="24"/>
        </w:rPr>
        <w:t>的力量</w:t>
      </w:r>
    </w:p>
    <w:p w:rsidR="00DC3C37" w:rsidRPr="00C4688E" w:rsidRDefault="00DC3C37" w:rsidP="00DC3C37">
      <w:pPr>
        <w:spacing w:line="360" w:lineRule="auto"/>
        <w:ind w:firstLineChars="200" w:firstLine="482"/>
        <w:rPr>
          <w:rFonts w:ascii="仿宋_GB2312" w:eastAsia="仿宋_GB2312"/>
          <w:b/>
          <w:sz w:val="24"/>
          <w:szCs w:val="24"/>
        </w:rPr>
      </w:pPr>
      <w:bookmarkStart w:id="25" w:name="_Toc419107066"/>
      <w:r w:rsidRPr="00C4688E">
        <w:rPr>
          <w:rFonts w:ascii="仿宋_GB2312" w:eastAsia="仿宋_GB2312" w:hint="eastAsia"/>
          <w:b/>
          <w:sz w:val="24"/>
          <w:szCs w:val="24"/>
        </w:rPr>
        <w:t>二、活动内容</w:t>
      </w:r>
      <w:bookmarkEnd w:id="25"/>
    </w:p>
    <w:p w:rsidR="00DC3C37" w:rsidRPr="00BD4604" w:rsidRDefault="00DC3C37" w:rsidP="00DC3C37">
      <w:pPr>
        <w:spacing w:line="360" w:lineRule="auto"/>
        <w:ind w:firstLineChars="200" w:firstLine="480"/>
        <w:rPr>
          <w:rFonts w:ascii="仿宋_GB2312" w:eastAsia="仿宋_GB2312"/>
          <w:sz w:val="24"/>
          <w:szCs w:val="24"/>
        </w:rPr>
      </w:pPr>
      <w:bookmarkStart w:id="26" w:name="_Toc419107067"/>
      <w:r w:rsidRPr="00BD4604">
        <w:rPr>
          <w:rFonts w:ascii="仿宋_GB2312" w:eastAsia="仿宋_GB2312" w:hint="eastAsia"/>
          <w:sz w:val="24"/>
          <w:szCs w:val="24"/>
        </w:rPr>
        <w:t>（一）时间</w:t>
      </w:r>
      <w:bookmarkEnd w:id="26"/>
      <w:r>
        <w:rPr>
          <w:rFonts w:ascii="仿宋_GB2312" w:eastAsia="仿宋_GB2312" w:hint="eastAsia"/>
          <w:sz w:val="24"/>
          <w:szCs w:val="24"/>
        </w:rPr>
        <w:t>和场所</w:t>
      </w:r>
    </w:p>
    <w:p w:rsidR="00DC3C37" w:rsidRPr="00BD4604" w:rsidRDefault="00DC3C37" w:rsidP="00DC3C37">
      <w:pPr>
        <w:spacing w:line="360" w:lineRule="auto"/>
        <w:ind w:firstLineChars="200" w:firstLine="480"/>
        <w:rPr>
          <w:rFonts w:ascii="仿宋_GB2312" w:eastAsia="仿宋_GB2312"/>
          <w:sz w:val="24"/>
          <w:szCs w:val="24"/>
        </w:rPr>
      </w:pPr>
      <w:r w:rsidRPr="00BD4604">
        <w:rPr>
          <w:rFonts w:ascii="仿宋_GB2312" w:eastAsia="仿宋_GB2312" w:hint="eastAsia"/>
          <w:sz w:val="24"/>
          <w:szCs w:val="24"/>
        </w:rPr>
        <w:t>1.时间：</w:t>
      </w:r>
      <w:r>
        <w:rPr>
          <w:rFonts w:ascii="仿宋_GB2312" w:eastAsia="仿宋_GB2312" w:hint="eastAsia"/>
          <w:sz w:val="24"/>
          <w:szCs w:val="24"/>
        </w:rPr>
        <w:t>半天或一</w:t>
      </w:r>
      <w:r w:rsidRPr="00BD4604">
        <w:rPr>
          <w:rFonts w:ascii="仿宋_GB2312" w:eastAsia="仿宋_GB2312" w:hint="eastAsia"/>
          <w:sz w:val="24"/>
          <w:szCs w:val="24"/>
        </w:rPr>
        <w:t>天。</w:t>
      </w:r>
    </w:p>
    <w:p w:rsidR="00DC3C37" w:rsidRPr="00BD4604" w:rsidRDefault="00DC3C37" w:rsidP="00DC3C37">
      <w:pPr>
        <w:spacing w:line="360" w:lineRule="auto"/>
        <w:ind w:firstLineChars="200" w:firstLine="480"/>
        <w:rPr>
          <w:rFonts w:ascii="仿宋_GB2312" w:eastAsia="仿宋_GB2312"/>
          <w:sz w:val="24"/>
          <w:szCs w:val="24"/>
        </w:rPr>
      </w:pPr>
      <w:r w:rsidRPr="00BD4604">
        <w:rPr>
          <w:rFonts w:ascii="仿宋_GB2312" w:eastAsia="仿宋_GB2312" w:hint="eastAsia"/>
          <w:sz w:val="24"/>
          <w:szCs w:val="24"/>
        </w:rPr>
        <w:t>2.</w:t>
      </w:r>
      <w:r>
        <w:rPr>
          <w:rFonts w:ascii="仿宋_GB2312" w:eastAsia="仿宋_GB2312" w:hint="eastAsia"/>
          <w:sz w:val="24"/>
          <w:szCs w:val="24"/>
        </w:rPr>
        <w:t>场所</w:t>
      </w:r>
      <w:r w:rsidRPr="00BD4604">
        <w:rPr>
          <w:rFonts w:ascii="仿宋_GB2312" w:eastAsia="仿宋_GB2312" w:hint="eastAsia"/>
          <w:sz w:val="24"/>
          <w:szCs w:val="24"/>
        </w:rPr>
        <w:t>：</w:t>
      </w:r>
      <w:r>
        <w:rPr>
          <w:rFonts w:ascii="仿宋_GB2312" w:eastAsia="仿宋_GB2312" w:hint="eastAsia"/>
          <w:sz w:val="24"/>
          <w:szCs w:val="24"/>
        </w:rPr>
        <w:t>教室、报告厅、会议室、会场等</w:t>
      </w:r>
      <w:r w:rsidRPr="00BD4604">
        <w:rPr>
          <w:rFonts w:ascii="仿宋_GB2312" w:eastAsia="仿宋_GB2312" w:hint="eastAsia"/>
          <w:sz w:val="24"/>
          <w:szCs w:val="24"/>
        </w:rPr>
        <w:t>。</w:t>
      </w:r>
    </w:p>
    <w:p w:rsidR="00DC3C37" w:rsidRPr="00761115" w:rsidRDefault="00DC3C37" w:rsidP="00DC3C37">
      <w:pPr>
        <w:spacing w:line="360" w:lineRule="auto"/>
        <w:ind w:firstLineChars="200" w:firstLine="480"/>
        <w:rPr>
          <w:rFonts w:ascii="仿宋_GB2312" w:eastAsia="仿宋_GB2312"/>
          <w:sz w:val="24"/>
          <w:szCs w:val="24"/>
        </w:rPr>
      </w:pPr>
      <w:bookmarkStart w:id="27" w:name="_Toc419107068"/>
      <w:r w:rsidRPr="00761115">
        <w:rPr>
          <w:rFonts w:ascii="仿宋_GB2312" w:eastAsia="仿宋_GB2312" w:hint="eastAsia"/>
          <w:sz w:val="24"/>
          <w:szCs w:val="24"/>
        </w:rPr>
        <w:t>（二）一般议程</w:t>
      </w:r>
      <w:bookmarkEnd w:id="27"/>
    </w:p>
    <w:p w:rsidR="00DC3C37" w:rsidRPr="00761115" w:rsidRDefault="00DC3C37" w:rsidP="00DC3C37">
      <w:pPr>
        <w:spacing w:line="360" w:lineRule="auto"/>
        <w:ind w:firstLineChars="200" w:firstLine="480"/>
        <w:rPr>
          <w:rFonts w:ascii="仿宋_GB2312" w:eastAsia="仿宋_GB2312"/>
          <w:sz w:val="24"/>
          <w:szCs w:val="24"/>
        </w:rPr>
      </w:pPr>
      <w:r w:rsidRPr="00761115">
        <w:rPr>
          <w:rFonts w:ascii="仿宋_GB2312" w:eastAsia="仿宋_GB2312" w:hint="eastAsia"/>
          <w:sz w:val="24"/>
          <w:szCs w:val="24"/>
        </w:rPr>
        <w:t>1.主持人致欢迎辞</w:t>
      </w:r>
    </w:p>
    <w:p w:rsidR="00DC3C37" w:rsidRDefault="00DC3C37" w:rsidP="00DC3C37">
      <w:pPr>
        <w:spacing w:line="360" w:lineRule="auto"/>
        <w:ind w:firstLineChars="200" w:firstLine="480"/>
        <w:rPr>
          <w:rFonts w:ascii="仿宋_GB2312" w:eastAsia="仿宋_GB2312"/>
          <w:sz w:val="24"/>
          <w:szCs w:val="24"/>
        </w:rPr>
      </w:pPr>
      <w:r w:rsidRPr="00761115">
        <w:rPr>
          <w:rFonts w:ascii="仿宋_GB2312" w:eastAsia="仿宋_GB2312" w:hint="eastAsia"/>
          <w:sz w:val="24"/>
          <w:szCs w:val="24"/>
        </w:rPr>
        <w:t>2.专家讲座（3～4位专家讲座）</w:t>
      </w:r>
    </w:p>
    <w:p w:rsidR="00DC3C37" w:rsidRPr="00761115" w:rsidRDefault="00DC3C37" w:rsidP="00DC3C37">
      <w:pPr>
        <w:spacing w:line="360" w:lineRule="auto"/>
        <w:ind w:firstLineChars="200" w:firstLine="480"/>
        <w:rPr>
          <w:rFonts w:ascii="仿宋_GB2312" w:eastAsia="仿宋_GB2312"/>
          <w:sz w:val="24"/>
          <w:szCs w:val="24"/>
        </w:rPr>
      </w:pPr>
      <w:r w:rsidRPr="00761115">
        <w:rPr>
          <w:rFonts w:ascii="仿宋_GB2312" w:eastAsia="仿宋_GB2312" w:hint="eastAsia"/>
          <w:sz w:val="24"/>
          <w:szCs w:val="24"/>
        </w:rPr>
        <w:t>3.</w:t>
      </w:r>
      <w:r>
        <w:rPr>
          <w:rFonts w:ascii="仿宋_GB2312" w:eastAsia="仿宋_GB2312" w:hint="eastAsia"/>
          <w:sz w:val="24"/>
          <w:szCs w:val="24"/>
        </w:rPr>
        <w:t>互动交流（专家与学员互动交流）</w:t>
      </w:r>
    </w:p>
    <w:p w:rsidR="00DC3C37" w:rsidRPr="00761115"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4</w:t>
      </w:r>
      <w:r w:rsidRPr="00761115">
        <w:rPr>
          <w:rFonts w:ascii="仿宋_GB2312" w:eastAsia="仿宋_GB2312" w:hint="eastAsia"/>
          <w:sz w:val="24"/>
          <w:szCs w:val="24"/>
        </w:rPr>
        <w:t>.活动评估（参加培训</w:t>
      </w:r>
      <w:r>
        <w:rPr>
          <w:rFonts w:ascii="仿宋_GB2312" w:eastAsia="仿宋_GB2312" w:hint="eastAsia"/>
          <w:sz w:val="24"/>
          <w:szCs w:val="24"/>
        </w:rPr>
        <w:t>学员</w:t>
      </w:r>
      <w:r w:rsidRPr="00761115">
        <w:rPr>
          <w:rFonts w:ascii="仿宋_GB2312" w:eastAsia="仿宋_GB2312" w:hint="eastAsia"/>
          <w:sz w:val="24"/>
          <w:szCs w:val="24"/>
        </w:rPr>
        <w:t>填写活动评估表）</w:t>
      </w:r>
    </w:p>
    <w:p w:rsidR="00DC3C37" w:rsidRPr="00761115" w:rsidRDefault="00DC3C37" w:rsidP="00DC3C37">
      <w:pPr>
        <w:spacing w:line="360" w:lineRule="auto"/>
        <w:ind w:firstLineChars="200" w:firstLine="480"/>
        <w:rPr>
          <w:rFonts w:ascii="仿宋_GB2312" w:eastAsia="仿宋_GB2312"/>
          <w:sz w:val="24"/>
          <w:szCs w:val="24"/>
        </w:rPr>
      </w:pPr>
      <w:bookmarkStart w:id="28" w:name="_Toc419107069"/>
      <w:r w:rsidRPr="00761115">
        <w:rPr>
          <w:rFonts w:ascii="仿宋_GB2312" w:eastAsia="仿宋_GB2312" w:hint="eastAsia"/>
          <w:sz w:val="24"/>
          <w:szCs w:val="24"/>
        </w:rPr>
        <w:t>（三）内容与形式</w:t>
      </w:r>
      <w:bookmarkEnd w:id="28"/>
    </w:p>
    <w:p w:rsidR="00DC3C37" w:rsidRPr="00761115" w:rsidRDefault="00DC3C37" w:rsidP="00DC3C37">
      <w:pPr>
        <w:spacing w:line="360" w:lineRule="auto"/>
        <w:ind w:firstLineChars="200" w:firstLine="480"/>
        <w:rPr>
          <w:rFonts w:ascii="仿宋_GB2312" w:eastAsia="仿宋_GB2312"/>
          <w:sz w:val="24"/>
          <w:szCs w:val="24"/>
        </w:rPr>
      </w:pPr>
      <w:r w:rsidRPr="00761115">
        <w:rPr>
          <w:rFonts w:ascii="仿宋_GB2312" w:eastAsia="仿宋_GB2312" w:hint="eastAsia"/>
          <w:sz w:val="24"/>
          <w:szCs w:val="24"/>
        </w:rPr>
        <w:t>1.讲座专家由</w:t>
      </w:r>
      <w:r>
        <w:rPr>
          <w:rFonts w:ascii="仿宋_GB2312" w:eastAsia="仿宋_GB2312" w:hint="eastAsia"/>
          <w:sz w:val="24"/>
          <w:szCs w:val="24"/>
        </w:rPr>
        <w:t>主办单位邀请，总网可</w:t>
      </w:r>
      <w:proofErr w:type="gramStart"/>
      <w:r>
        <w:rPr>
          <w:rFonts w:ascii="仿宋_GB2312" w:eastAsia="仿宋_GB2312" w:hint="eastAsia"/>
          <w:sz w:val="24"/>
          <w:szCs w:val="24"/>
        </w:rPr>
        <w:t>协助主办</w:t>
      </w:r>
      <w:proofErr w:type="gramEnd"/>
      <w:r>
        <w:rPr>
          <w:rFonts w:ascii="仿宋_GB2312" w:eastAsia="仿宋_GB2312" w:hint="eastAsia"/>
          <w:sz w:val="24"/>
          <w:szCs w:val="24"/>
        </w:rPr>
        <w:t>单位邀请。</w:t>
      </w:r>
      <w:r w:rsidRPr="00761115">
        <w:rPr>
          <w:rFonts w:ascii="仿宋_GB2312" w:eastAsia="仿宋_GB2312" w:hint="eastAsia"/>
          <w:sz w:val="24"/>
          <w:szCs w:val="24"/>
        </w:rPr>
        <w:t>讲座专家</w:t>
      </w:r>
      <w:r>
        <w:rPr>
          <w:rFonts w:ascii="仿宋_GB2312" w:eastAsia="仿宋_GB2312" w:hint="eastAsia"/>
          <w:sz w:val="24"/>
          <w:szCs w:val="24"/>
        </w:rPr>
        <w:t>可</w:t>
      </w:r>
      <w:r w:rsidRPr="00761115">
        <w:rPr>
          <w:rFonts w:ascii="仿宋_GB2312" w:eastAsia="仿宋_GB2312" w:hint="eastAsia"/>
          <w:sz w:val="24"/>
          <w:szCs w:val="24"/>
        </w:rPr>
        <w:t>被</w:t>
      </w:r>
      <w:r>
        <w:rPr>
          <w:rFonts w:ascii="仿宋_GB2312" w:eastAsia="仿宋_GB2312" w:hint="eastAsia"/>
          <w:sz w:val="24"/>
          <w:szCs w:val="24"/>
        </w:rPr>
        <w:t>主办单位推荐申请</w:t>
      </w:r>
      <w:r w:rsidRPr="00761115">
        <w:rPr>
          <w:rFonts w:ascii="仿宋_GB2312" w:eastAsia="仿宋_GB2312" w:hint="eastAsia"/>
          <w:sz w:val="24"/>
          <w:szCs w:val="24"/>
        </w:rPr>
        <w:t>加入“中国药学会合理用药科普传播专家团”</w:t>
      </w:r>
      <w:r>
        <w:rPr>
          <w:rFonts w:ascii="仿宋_GB2312" w:eastAsia="仿宋_GB2312" w:hint="eastAsia"/>
          <w:sz w:val="24"/>
          <w:szCs w:val="24"/>
        </w:rPr>
        <w:t>和注册成为“药学科普志愿者”</w:t>
      </w:r>
      <w:r w:rsidRPr="00761115">
        <w:rPr>
          <w:rFonts w:ascii="仿宋_GB2312" w:eastAsia="仿宋_GB2312" w:hint="eastAsia"/>
          <w:sz w:val="24"/>
          <w:szCs w:val="24"/>
        </w:rPr>
        <w:t>。</w:t>
      </w:r>
    </w:p>
    <w:p w:rsidR="00DC3C37" w:rsidRPr="00761115" w:rsidRDefault="00DC3C37" w:rsidP="00DC3C37">
      <w:pPr>
        <w:spacing w:line="360" w:lineRule="auto"/>
        <w:ind w:firstLineChars="200" w:firstLine="480"/>
        <w:rPr>
          <w:rFonts w:ascii="仿宋_GB2312" w:eastAsia="仿宋_GB2312"/>
          <w:sz w:val="24"/>
          <w:szCs w:val="24"/>
        </w:rPr>
      </w:pPr>
      <w:r w:rsidRPr="00761115">
        <w:rPr>
          <w:rFonts w:ascii="仿宋_GB2312" w:eastAsia="仿宋_GB2312" w:hint="eastAsia"/>
          <w:sz w:val="24"/>
          <w:szCs w:val="24"/>
        </w:rPr>
        <w:t>2.讲座内容</w:t>
      </w:r>
      <w:r>
        <w:rPr>
          <w:rFonts w:ascii="仿宋_GB2312" w:eastAsia="仿宋_GB2312" w:hint="eastAsia"/>
          <w:sz w:val="24"/>
          <w:szCs w:val="24"/>
        </w:rPr>
        <w:t>可</w:t>
      </w:r>
      <w:r w:rsidRPr="00761115">
        <w:rPr>
          <w:rFonts w:ascii="仿宋_GB2312" w:eastAsia="仿宋_GB2312" w:hint="eastAsia"/>
          <w:sz w:val="24"/>
          <w:szCs w:val="24"/>
        </w:rPr>
        <w:t>包括：安全用药常识、科普方法技巧、活动经验交流、科学传播理论等。具体讲座题目由讲座专家确定。</w:t>
      </w:r>
    </w:p>
    <w:p w:rsidR="00DC3C37" w:rsidRDefault="00DC3C37" w:rsidP="00DC3C37">
      <w:pPr>
        <w:spacing w:line="360" w:lineRule="auto"/>
        <w:ind w:firstLineChars="200" w:firstLine="480"/>
        <w:rPr>
          <w:rFonts w:ascii="仿宋_GB2312" w:eastAsia="仿宋_GB2312"/>
          <w:sz w:val="24"/>
          <w:szCs w:val="24"/>
        </w:rPr>
      </w:pPr>
      <w:r w:rsidRPr="00761115">
        <w:rPr>
          <w:rFonts w:ascii="仿宋_GB2312" w:eastAsia="仿宋_GB2312" w:hint="eastAsia"/>
          <w:sz w:val="24"/>
          <w:szCs w:val="24"/>
        </w:rPr>
        <w:t>3.活动形式可不拘于常规的课堂讲座形式，鼓励创新，采用互动性更强、参与度更高、覆盖面更广的培训形式。例如组织科普演讲交流、科普材料（作品、道具）展示交流、电视培训会、</w:t>
      </w:r>
      <w:proofErr w:type="gramStart"/>
      <w:r w:rsidRPr="00761115">
        <w:rPr>
          <w:rFonts w:ascii="仿宋_GB2312" w:eastAsia="仿宋_GB2312" w:hint="eastAsia"/>
          <w:sz w:val="24"/>
          <w:szCs w:val="24"/>
        </w:rPr>
        <w:t>微博微信培训</w:t>
      </w:r>
      <w:proofErr w:type="gramEnd"/>
      <w:r w:rsidRPr="00761115">
        <w:rPr>
          <w:rFonts w:ascii="仿宋_GB2312" w:eastAsia="仿宋_GB2312" w:hint="eastAsia"/>
          <w:sz w:val="24"/>
          <w:szCs w:val="24"/>
        </w:rPr>
        <w:t>会等。</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4.邀请参加培训的科普骨干注册成为“药学科普志愿者”，加入本地区的志愿者团队。总网可</w:t>
      </w:r>
      <w:proofErr w:type="gramStart"/>
      <w:r>
        <w:rPr>
          <w:rFonts w:ascii="仿宋_GB2312" w:eastAsia="仿宋_GB2312" w:hint="eastAsia"/>
          <w:sz w:val="24"/>
          <w:szCs w:val="24"/>
        </w:rPr>
        <w:t>协助主办</w:t>
      </w:r>
      <w:proofErr w:type="gramEnd"/>
      <w:r>
        <w:rPr>
          <w:rFonts w:ascii="仿宋_GB2312" w:eastAsia="仿宋_GB2312" w:hint="eastAsia"/>
          <w:sz w:val="24"/>
          <w:szCs w:val="24"/>
        </w:rPr>
        <w:t>单位办理志愿者注册事宜。</w:t>
      </w:r>
    </w:p>
    <w:p w:rsidR="00DC3C37" w:rsidRDefault="00DC3C37" w:rsidP="00DC3C37">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lastRenderedPageBreak/>
        <w:t>5.</w:t>
      </w:r>
      <w:r w:rsidRPr="00C4688E">
        <w:rPr>
          <w:rFonts w:ascii="仿宋_GB2312" w:eastAsia="仿宋_GB2312" w:hint="eastAsia"/>
          <w:sz w:val="24"/>
          <w:szCs w:val="24"/>
        </w:rPr>
        <w:t>鼓励活动</w:t>
      </w:r>
      <w:r>
        <w:rPr>
          <w:rFonts w:ascii="仿宋_GB2312" w:eastAsia="仿宋_GB2312" w:hint="eastAsia"/>
          <w:sz w:val="24"/>
          <w:szCs w:val="24"/>
        </w:rPr>
        <w:t>主办单位</w:t>
      </w:r>
      <w:r w:rsidRPr="00C4688E">
        <w:rPr>
          <w:rFonts w:ascii="仿宋_GB2312" w:eastAsia="仿宋_GB2312" w:hint="eastAsia"/>
          <w:sz w:val="24"/>
          <w:szCs w:val="24"/>
        </w:rPr>
        <w:t>吸引优良的社会资金支持药学科普公益事业，互利共赢，良性互动，保障活动顺利开展。</w:t>
      </w:r>
    </w:p>
    <w:p w:rsidR="00DC3C37" w:rsidRDefault="00DC3C37" w:rsidP="00DC3C37">
      <w:pPr>
        <w:widowControl/>
        <w:spacing w:line="360" w:lineRule="auto"/>
        <w:jc w:val="left"/>
        <w:rPr>
          <w:rFonts w:eastAsia="仿宋_GB2312"/>
          <w:b/>
          <w:bCs/>
          <w:kern w:val="44"/>
          <w:sz w:val="24"/>
          <w:szCs w:val="44"/>
        </w:rPr>
      </w:pPr>
      <w:r>
        <w:br w:type="page"/>
      </w:r>
    </w:p>
    <w:p w:rsidR="00DC3C37" w:rsidRDefault="00DC3C37" w:rsidP="00DC3C37">
      <w:pPr>
        <w:rPr>
          <w:rFonts w:ascii="仿宋_GB2312" w:eastAsia="仿宋_GB2312"/>
          <w:sz w:val="24"/>
          <w:szCs w:val="24"/>
          <w:u w:val="single"/>
        </w:rPr>
        <w:sectPr w:rsidR="00DC3C37" w:rsidSect="002F5572">
          <w:headerReference w:type="even" r:id="rId20"/>
          <w:headerReference w:type="default" r:id="rId21"/>
          <w:footerReference w:type="even" r:id="rId22"/>
          <w:headerReference w:type="first" r:id="rId23"/>
          <w:footerReference w:type="first" r:id="rId24"/>
          <w:pgSz w:w="11906" w:h="16838" w:code="9"/>
          <w:pgMar w:top="1440" w:right="1797" w:bottom="1440" w:left="1797" w:header="851" w:footer="992" w:gutter="0"/>
          <w:pgNumType w:start="16"/>
          <w:cols w:space="425"/>
          <w:docGrid w:type="lines" w:linePitch="312"/>
        </w:sectPr>
      </w:pPr>
    </w:p>
    <w:p w:rsidR="00DC3C37" w:rsidRPr="005C15D3" w:rsidRDefault="00DC3C37" w:rsidP="00DC3C37">
      <w:pPr>
        <w:pStyle w:val="1"/>
        <w:rPr>
          <w:rFonts w:ascii="仿宋_GB2312"/>
          <w:b w:val="0"/>
          <w:szCs w:val="24"/>
        </w:rPr>
      </w:pPr>
      <w:bookmarkStart w:id="29" w:name="_Toc529796676"/>
      <w:bookmarkStart w:id="30" w:name="_Toc529796835"/>
      <w:r w:rsidRPr="00470CBE">
        <w:rPr>
          <w:rFonts w:hint="eastAsia"/>
        </w:rPr>
        <w:lastRenderedPageBreak/>
        <w:t>附件</w:t>
      </w:r>
      <w:r>
        <w:rPr>
          <w:rFonts w:hint="eastAsia"/>
        </w:rPr>
        <w:t>4.</w:t>
      </w:r>
      <w:r w:rsidRPr="00A83D51">
        <w:rPr>
          <w:rFonts w:ascii="仿宋_GB2312" w:hint="eastAsia"/>
          <w:szCs w:val="24"/>
        </w:rPr>
        <w:t>“汇聚药师爱的力量”</w:t>
      </w:r>
      <w:r>
        <w:rPr>
          <w:rFonts w:ascii="仿宋_GB2312" w:hint="eastAsia"/>
          <w:szCs w:val="24"/>
        </w:rPr>
        <w:t>妇女</w:t>
      </w:r>
      <w:r w:rsidRPr="00A83D51">
        <w:rPr>
          <w:rFonts w:ascii="仿宋_GB2312" w:hint="eastAsia"/>
          <w:szCs w:val="24"/>
        </w:rPr>
        <w:t>合理用</w:t>
      </w:r>
      <w:r>
        <w:rPr>
          <w:rFonts w:ascii="仿宋_GB2312" w:hint="eastAsia"/>
          <w:szCs w:val="24"/>
        </w:rPr>
        <w:t>科普</w:t>
      </w:r>
      <w:r w:rsidRPr="00A83D51">
        <w:rPr>
          <w:rFonts w:ascii="仿宋_GB2312" w:hint="eastAsia"/>
          <w:szCs w:val="24"/>
        </w:rPr>
        <w:t>培训活动</w:t>
      </w:r>
      <w:r w:rsidRPr="00470CBE">
        <w:rPr>
          <w:rFonts w:hint="eastAsia"/>
        </w:rPr>
        <w:t>评估表（样式）</w:t>
      </w:r>
      <w:bookmarkEnd w:id="29"/>
      <w:bookmarkEnd w:id="30"/>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分网名称：</w:t>
      </w:r>
      <w:r w:rsidRPr="009F136A">
        <w:rPr>
          <w:rFonts w:ascii="仿宋_GB2312" w:eastAsia="仿宋_GB2312" w:hint="eastAsia"/>
          <w:sz w:val="24"/>
          <w:szCs w:val="24"/>
          <w:u w:val="single"/>
        </w:rPr>
        <w:t xml:space="preserve">                                     </w:t>
      </w:r>
      <w:r w:rsidRPr="009F136A">
        <w:rPr>
          <w:rFonts w:ascii="仿宋_GB2312" w:eastAsia="仿宋_GB2312" w:hint="eastAsia"/>
          <w:sz w:val="24"/>
          <w:szCs w:val="24"/>
        </w:rPr>
        <w:t>培训日期：</w:t>
      </w:r>
      <w:r w:rsidRPr="009F136A">
        <w:rPr>
          <w:rFonts w:ascii="仿宋_GB2312" w:eastAsia="仿宋_GB2312" w:hint="eastAsia"/>
          <w:sz w:val="24"/>
          <w:szCs w:val="24"/>
          <w:u w:val="single"/>
        </w:rPr>
        <w:t xml:space="preserve">           </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性别：□男     □女</w:t>
      </w:r>
    </w:p>
    <w:p w:rsidR="00DC3C37" w:rsidRPr="009F136A" w:rsidRDefault="00DC3C37" w:rsidP="00DC3C37">
      <w:pPr>
        <w:spacing w:line="360" w:lineRule="auto"/>
        <w:rPr>
          <w:rFonts w:ascii="仿宋_GB2312" w:eastAsia="仿宋_GB2312"/>
          <w:sz w:val="24"/>
          <w:szCs w:val="24"/>
          <w:u w:val="single"/>
        </w:rPr>
      </w:pPr>
      <w:r w:rsidRPr="009F136A">
        <w:rPr>
          <w:rFonts w:ascii="仿宋_GB2312" w:eastAsia="仿宋_GB2312" w:hint="eastAsia"/>
          <w:sz w:val="24"/>
          <w:szCs w:val="24"/>
        </w:rPr>
        <w:t>单位：□医院   □药店   □其他（自填）</w:t>
      </w:r>
      <w:r w:rsidRPr="009F136A">
        <w:rPr>
          <w:rFonts w:ascii="仿宋_GB2312" w:eastAsia="仿宋_GB2312" w:hint="eastAsia"/>
          <w:sz w:val="24"/>
          <w:szCs w:val="24"/>
          <w:u w:val="single"/>
        </w:rPr>
        <w:t xml:space="preserve">                        </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学历：□博士   □硕士   □大学本科     □大专及以下</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职称：□高级   □中级   □初级及以下   □执业药师</w:t>
      </w:r>
    </w:p>
    <w:p w:rsidR="00DC3C37" w:rsidRPr="009F136A" w:rsidRDefault="00DC3C37" w:rsidP="00DC3C37">
      <w:pPr>
        <w:spacing w:line="360" w:lineRule="auto"/>
        <w:rPr>
          <w:rFonts w:ascii="仿宋_GB2312" w:eastAsia="仿宋_GB2312"/>
          <w:b/>
          <w:sz w:val="24"/>
          <w:szCs w:val="24"/>
        </w:rPr>
      </w:pPr>
      <w:r w:rsidRPr="009F136A">
        <w:rPr>
          <w:rFonts w:ascii="仿宋_GB2312" w:eastAsia="仿宋_GB2312" w:hint="eastAsia"/>
          <w:b/>
          <w:sz w:val="24"/>
          <w:szCs w:val="24"/>
        </w:rPr>
        <w:t>会务安排：</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培训的时间安排：□时长较短   □时</w:t>
      </w:r>
      <w:proofErr w:type="gramStart"/>
      <w:r w:rsidRPr="009F136A">
        <w:rPr>
          <w:rFonts w:ascii="仿宋_GB2312" w:eastAsia="仿宋_GB2312" w:hint="eastAsia"/>
          <w:sz w:val="24"/>
          <w:szCs w:val="24"/>
        </w:rPr>
        <w:t>长合理</w:t>
      </w:r>
      <w:proofErr w:type="gramEnd"/>
      <w:r w:rsidRPr="009F136A">
        <w:rPr>
          <w:rFonts w:ascii="仿宋_GB2312" w:eastAsia="仿宋_GB2312" w:hint="eastAsia"/>
          <w:sz w:val="24"/>
          <w:szCs w:val="24"/>
        </w:rPr>
        <w:t xml:space="preserve">   □时长偏长</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培训的场所安排：□不满意   □一般   □较满意   □满意   □非常满意</w:t>
      </w:r>
    </w:p>
    <w:p w:rsidR="00DC3C37" w:rsidRPr="009F136A" w:rsidRDefault="00DC3C37" w:rsidP="00DC3C37">
      <w:pPr>
        <w:spacing w:line="360" w:lineRule="auto"/>
        <w:rPr>
          <w:rFonts w:ascii="仿宋_GB2312" w:eastAsia="仿宋_GB2312"/>
          <w:b/>
          <w:sz w:val="24"/>
          <w:szCs w:val="24"/>
        </w:rPr>
      </w:pPr>
      <w:r w:rsidRPr="009F136A">
        <w:rPr>
          <w:rFonts w:ascii="仿宋_GB2312" w:eastAsia="仿宋_GB2312" w:hint="eastAsia"/>
          <w:b/>
          <w:sz w:val="24"/>
          <w:szCs w:val="24"/>
        </w:rPr>
        <w:t>课程安排：</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培训的形式：□不满意   □一般   □较满意   □满意   □非常满意</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培训内容详实丰富：□不满意   □一般   □较满意   □满意   □非常满意</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条理性强，易于理解：□不满意   □一般   □较满意   □满意   □非常满意</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互动性强，参与度高：□不满意   □一般   □较满意   □满意   □非常满意</w:t>
      </w:r>
    </w:p>
    <w:p w:rsidR="00DC3C37" w:rsidRPr="009F136A" w:rsidRDefault="00DC3C37" w:rsidP="00DC3C37">
      <w:pPr>
        <w:spacing w:line="360" w:lineRule="auto"/>
        <w:rPr>
          <w:rFonts w:ascii="仿宋_GB2312" w:eastAsia="仿宋_GB2312"/>
          <w:b/>
          <w:sz w:val="24"/>
          <w:szCs w:val="24"/>
        </w:rPr>
      </w:pPr>
      <w:r w:rsidRPr="009F136A">
        <w:rPr>
          <w:rFonts w:ascii="仿宋_GB2312" w:eastAsia="仿宋_GB2312" w:hint="eastAsia"/>
          <w:b/>
          <w:sz w:val="24"/>
          <w:szCs w:val="24"/>
        </w:rPr>
        <w:t>讲者安排：</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专家授课思路清晰：□不满意   □一般   □较满意   □满意   □非常满意</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语言表达能力强：□不满意   □一般   □较满意   □满意   □非常满意</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善于交流，促进互动：□不满意   □一般   □较满意   □满意   □非常满意</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激发了我学习的兴趣：□不满意   □一般   □较满意   □满意   □非常满意</w:t>
      </w:r>
    </w:p>
    <w:p w:rsidR="00DC3C37" w:rsidRPr="009F136A" w:rsidRDefault="00DC3C37" w:rsidP="00DC3C37">
      <w:pPr>
        <w:spacing w:line="360" w:lineRule="auto"/>
        <w:rPr>
          <w:rFonts w:ascii="仿宋_GB2312" w:eastAsia="仿宋_GB2312"/>
          <w:b/>
          <w:sz w:val="24"/>
          <w:szCs w:val="24"/>
        </w:rPr>
      </w:pPr>
      <w:r w:rsidRPr="009F136A">
        <w:rPr>
          <w:rFonts w:ascii="仿宋_GB2312" w:eastAsia="仿宋_GB2312" w:hint="eastAsia"/>
          <w:b/>
          <w:sz w:val="24"/>
          <w:szCs w:val="24"/>
        </w:rPr>
        <w:t>总体评价：</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有助于我从事的工作：□不满意   □一般   □较满意   □满意   □非常满意</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达到预期收获：□未达到   □达到   □超出预期</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 xml:space="preserve">您希望多长时间接受一次培训：□一月一次   □一季度一次   □半年一次 </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□一年一次   □其他（自填）</w:t>
      </w:r>
      <w:r w:rsidRPr="009F136A">
        <w:rPr>
          <w:rFonts w:ascii="仿宋_GB2312" w:eastAsia="仿宋_GB2312" w:hint="eastAsia"/>
          <w:sz w:val="24"/>
          <w:szCs w:val="24"/>
          <w:u w:val="single"/>
        </w:rPr>
        <w:t xml:space="preserve">                        </w:t>
      </w:r>
      <w:r w:rsidRPr="009F136A">
        <w:rPr>
          <w:rFonts w:ascii="仿宋_GB2312" w:eastAsia="仿宋_GB2312" w:hint="eastAsia"/>
          <w:sz w:val="24"/>
          <w:szCs w:val="24"/>
        </w:rPr>
        <w:t xml:space="preserve">   </w:t>
      </w:r>
    </w:p>
    <w:p w:rsidR="00DC3C37" w:rsidRPr="009F136A" w:rsidRDefault="00DC3C37" w:rsidP="00DC3C37">
      <w:pPr>
        <w:spacing w:line="360" w:lineRule="auto"/>
        <w:rPr>
          <w:rFonts w:ascii="仿宋_GB2312" w:eastAsia="仿宋_GB2312"/>
          <w:sz w:val="24"/>
          <w:szCs w:val="24"/>
        </w:rPr>
      </w:pPr>
      <w:r w:rsidRPr="009F136A">
        <w:rPr>
          <w:rFonts w:ascii="仿宋_GB2312" w:eastAsia="仿宋_GB2312" w:hint="eastAsia"/>
          <w:sz w:val="24"/>
          <w:szCs w:val="24"/>
        </w:rPr>
        <w:t>您对活动的其他意见和建议：</w:t>
      </w:r>
    </w:p>
    <w:p w:rsidR="00DC3C37" w:rsidRPr="009F136A" w:rsidRDefault="00DC3C37" w:rsidP="00DC3C37">
      <w:pPr>
        <w:spacing w:line="360" w:lineRule="auto"/>
        <w:rPr>
          <w:rFonts w:ascii="仿宋_GB2312" w:eastAsia="仿宋_GB2312"/>
          <w:sz w:val="24"/>
          <w:szCs w:val="24"/>
          <w:u w:val="single"/>
        </w:rPr>
      </w:pPr>
      <w:r w:rsidRPr="009F136A">
        <w:rPr>
          <w:rFonts w:ascii="仿宋_GB2312" w:eastAsia="仿宋_GB2312" w:hint="eastAsia"/>
          <w:sz w:val="24"/>
          <w:szCs w:val="24"/>
          <w:u w:val="single"/>
        </w:rPr>
        <w:t xml:space="preserve">                                                                     </w:t>
      </w:r>
    </w:p>
    <w:p w:rsidR="00DC3C37" w:rsidRPr="009F136A" w:rsidRDefault="00DC3C37" w:rsidP="00DC3C37">
      <w:pPr>
        <w:spacing w:line="360" w:lineRule="auto"/>
        <w:rPr>
          <w:rFonts w:ascii="仿宋_GB2312" w:eastAsia="仿宋_GB2312"/>
          <w:sz w:val="24"/>
          <w:szCs w:val="24"/>
          <w:u w:val="single"/>
        </w:rPr>
      </w:pPr>
      <w:r w:rsidRPr="009F136A">
        <w:rPr>
          <w:rFonts w:ascii="仿宋_GB2312" w:eastAsia="仿宋_GB2312" w:hint="eastAsia"/>
          <w:sz w:val="24"/>
          <w:szCs w:val="24"/>
          <w:u w:val="single"/>
        </w:rPr>
        <w:t xml:space="preserve">                                                                     </w:t>
      </w:r>
    </w:p>
    <w:p w:rsidR="00DC3C37" w:rsidRDefault="00DC3C37" w:rsidP="00DC3C37">
      <w:pPr>
        <w:pStyle w:val="1"/>
        <w:sectPr w:rsidR="00DC3C37" w:rsidSect="001D3BFD">
          <w:headerReference w:type="even" r:id="rId25"/>
          <w:headerReference w:type="default" r:id="rId26"/>
          <w:footerReference w:type="even" r:id="rId27"/>
          <w:headerReference w:type="first" r:id="rId28"/>
          <w:footerReference w:type="first" r:id="rId29"/>
          <w:pgSz w:w="11906" w:h="16838" w:code="9"/>
          <w:pgMar w:top="1440" w:right="1797" w:bottom="1440" w:left="1797" w:header="851" w:footer="992" w:gutter="0"/>
          <w:pgNumType w:start="34"/>
          <w:cols w:space="425"/>
          <w:docGrid w:type="lines" w:linePitch="312"/>
        </w:sectPr>
      </w:pPr>
    </w:p>
    <w:p w:rsidR="00DC3C37" w:rsidRPr="001713EF" w:rsidRDefault="00DC3C37" w:rsidP="00DC3C37">
      <w:pPr>
        <w:pStyle w:val="1"/>
      </w:pPr>
      <w:bookmarkStart w:id="31" w:name="_Toc529796677"/>
      <w:bookmarkStart w:id="32" w:name="_Toc529796836"/>
      <w:r w:rsidRPr="001D3BFD">
        <w:rPr>
          <w:rFonts w:hint="eastAsia"/>
        </w:rPr>
        <w:lastRenderedPageBreak/>
        <w:t>附件</w:t>
      </w:r>
      <w:r>
        <w:rPr>
          <w:rFonts w:hint="eastAsia"/>
        </w:rPr>
        <w:t xml:space="preserve">4.1 </w:t>
      </w:r>
      <w:r w:rsidRPr="00A83D51">
        <w:rPr>
          <w:rFonts w:ascii="仿宋_GB2312" w:hint="eastAsia"/>
          <w:szCs w:val="24"/>
        </w:rPr>
        <w:t>“汇聚药师爱的力量”</w:t>
      </w:r>
      <w:r>
        <w:rPr>
          <w:rFonts w:ascii="仿宋_GB2312" w:hint="eastAsia"/>
          <w:szCs w:val="24"/>
        </w:rPr>
        <w:t>妇女</w:t>
      </w:r>
      <w:r w:rsidRPr="00A83D51">
        <w:rPr>
          <w:rFonts w:ascii="仿宋_GB2312" w:hint="eastAsia"/>
          <w:szCs w:val="24"/>
        </w:rPr>
        <w:t>合理用</w:t>
      </w:r>
      <w:r>
        <w:rPr>
          <w:rFonts w:ascii="仿宋_GB2312" w:hint="eastAsia"/>
          <w:szCs w:val="24"/>
        </w:rPr>
        <w:t>科普</w:t>
      </w:r>
      <w:r w:rsidRPr="00A83D51">
        <w:rPr>
          <w:rFonts w:ascii="仿宋_GB2312" w:hint="eastAsia"/>
          <w:szCs w:val="24"/>
        </w:rPr>
        <w:t>培训活动</w:t>
      </w:r>
      <w:r w:rsidRPr="001D3BFD">
        <w:rPr>
          <w:rFonts w:hint="eastAsia"/>
        </w:rPr>
        <w:t>评估数据汇总表</w:t>
      </w:r>
      <w:r w:rsidRPr="001713EF">
        <w:rPr>
          <w:rFonts w:hint="eastAsia"/>
        </w:rPr>
        <w:t>（</w:t>
      </w:r>
      <w:r w:rsidRPr="001713EF">
        <w:rPr>
          <w:rFonts w:hint="eastAsia"/>
        </w:rPr>
        <w:t>Excel</w:t>
      </w:r>
      <w:r w:rsidRPr="001713EF">
        <w:rPr>
          <w:rFonts w:hint="eastAsia"/>
        </w:rPr>
        <w:t>表）</w:t>
      </w:r>
      <w:bookmarkEnd w:id="31"/>
      <w:bookmarkEnd w:id="32"/>
    </w:p>
    <w:p w:rsidR="00DC3C37" w:rsidRDefault="00DC3C37" w:rsidP="00DC3C37">
      <w:r w:rsidRPr="009F136A">
        <w:rPr>
          <w:rFonts w:ascii="仿宋_GB2312" w:eastAsia="仿宋_GB2312" w:hint="eastAsia"/>
          <w:sz w:val="24"/>
          <w:szCs w:val="24"/>
        </w:rPr>
        <w:t>分网名称：</w:t>
      </w:r>
      <w:r w:rsidRPr="009F136A">
        <w:rPr>
          <w:rFonts w:ascii="仿宋_GB2312" w:eastAsia="仿宋_GB2312" w:hint="eastAsia"/>
          <w:sz w:val="24"/>
          <w:szCs w:val="24"/>
          <w:u w:val="single"/>
        </w:rPr>
        <w:t xml:space="preserve">                                     </w:t>
      </w:r>
      <w:r w:rsidRPr="009F136A">
        <w:rPr>
          <w:rFonts w:ascii="仿宋_GB2312" w:eastAsia="仿宋_GB2312" w:hint="eastAsia"/>
          <w:sz w:val="24"/>
          <w:szCs w:val="24"/>
        </w:rPr>
        <w:t>培训日期：</w:t>
      </w:r>
      <w:r w:rsidRPr="009F136A">
        <w:rPr>
          <w:rFonts w:ascii="仿宋_GB2312" w:eastAsia="仿宋_GB2312" w:hint="eastAsia"/>
          <w:sz w:val="24"/>
          <w:szCs w:val="24"/>
          <w:u w:val="single"/>
        </w:rPr>
        <w:t xml:space="preserve">           </w:t>
      </w:r>
    </w:p>
    <w:tbl>
      <w:tblPr>
        <w:tblW w:w="14400" w:type="dxa"/>
        <w:tblInd w:w="103" w:type="dxa"/>
        <w:tblLook w:val="04A0"/>
      </w:tblPr>
      <w:tblGrid>
        <w:gridCol w:w="960"/>
        <w:gridCol w:w="960"/>
        <w:gridCol w:w="960"/>
        <w:gridCol w:w="960"/>
        <w:gridCol w:w="960"/>
        <w:gridCol w:w="960"/>
        <w:gridCol w:w="960"/>
        <w:gridCol w:w="960"/>
        <w:gridCol w:w="960"/>
        <w:gridCol w:w="960"/>
        <w:gridCol w:w="960"/>
        <w:gridCol w:w="960"/>
        <w:gridCol w:w="960"/>
        <w:gridCol w:w="960"/>
        <w:gridCol w:w="960"/>
      </w:tblGrid>
      <w:tr w:rsidR="00DC3C37" w:rsidRPr="00E51BEF" w:rsidTr="006707C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Pr="00E51BEF"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编号</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性别</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单位</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学历</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职称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w:t>
            </w:r>
            <w:r>
              <w:rPr>
                <w:rFonts w:ascii="仿宋_GB2312" w:eastAsia="仿宋_GB2312" w:hAnsi="宋体" w:cs="宋体" w:hint="eastAsia"/>
                <w:b/>
                <w:bCs/>
                <w:color w:val="000000"/>
                <w:kern w:val="0"/>
                <w:sz w:val="24"/>
                <w:szCs w:val="24"/>
              </w:rPr>
              <w:t>4</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w:t>
            </w:r>
            <w:r>
              <w:rPr>
                <w:rFonts w:ascii="仿宋_GB2312" w:eastAsia="仿宋_GB2312" w:hAnsi="宋体" w:cs="宋体" w:hint="eastAsia"/>
                <w:b/>
                <w:bCs/>
                <w:color w:val="000000"/>
                <w:kern w:val="0"/>
                <w:sz w:val="24"/>
                <w:szCs w:val="24"/>
              </w:rPr>
              <w:t>5</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w:t>
            </w:r>
            <w:r>
              <w:rPr>
                <w:rFonts w:ascii="仿宋_GB2312" w:eastAsia="仿宋_GB2312" w:hAnsi="宋体" w:cs="宋体" w:hint="eastAsia"/>
                <w:b/>
                <w:bCs/>
                <w:color w:val="000000"/>
                <w:kern w:val="0"/>
                <w:sz w:val="24"/>
                <w:szCs w:val="24"/>
              </w:rPr>
              <w:t>6</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w:t>
            </w:r>
            <w:r>
              <w:rPr>
                <w:rFonts w:ascii="仿宋_GB2312" w:eastAsia="仿宋_GB2312" w:hAnsi="宋体" w:cs="宋体" w:hint="eastAsia"/>
                <w:b/>
                <w:bCs/>
                <w:color w:val="000000"/>
                <w:kern w:val="0"/>
                <w:sz w:val="24"/>
                <w:szCs w:val="24"/>
              </w:rPr>
              <w:t>7</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w:t>
            </w:r>
            <w:r>
              <w:rPr>
                <w:rFonts w:ascii="仿宋_GB2312" w:eastAsia="仿宋_GB2312" w:hAnsi="宋体" w:cs="宋体" w:hint="eastAsia"/>
                <w:b/>
                <w:bCs/>
                <w:color w:val="000000"/>
                <w:kern w:val="0"/>
                <w:sz w:val="24"/>
                <w:szCs w:val="24"/>
              </w:rPr>
              <w:t>8</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w:t>
            </w:r>
            <w:r>
              <w:rPr>
                <w:rFonts w:ascii="仿宋_GB2312" w:eastAsia="仿宋_GB2312" w:hAnsi="宋体" w:cs="宋体" w:hint="eastAsia"/>
                <w:b/>
                <w:bCs/>
                <w:color w:val="000000"/>
                <w:kern w:val="0"/>
                <w:sz w:val="24"/>
                <w:szCs w:val="24"/>
              </w:rPr>
              <w:t>14</w:t>
            </w: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Pr="0020313D" w:rsidRDefault="00DC3C37" w:rsidP="006707C7">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Pr="0020313D" w:rsidRDefault="00DC3C37" w:rsidP="006707C7">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Pr="0020313D" w:rsidRDefault="00DC3C37" w:rsidP="006707C7">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Pr="0020313D" w:rsidRDefault="00DC3C37" w:rsidP="006707C7">
            <w:pPr>
              <w:pStyle w:val="af0"/>
              <w:widowControl/>
              <w:numPr>
                <w:ilvl w:val="0"/>
                <w:numId w:val="35"/>
              </w:numPr>
              <w:ind w:firstLineChars="0"/>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Pr="00E51BEF" w:rsidRDefault="00DC3C37" w:rsidP="006707C7">
            <w:pPr>
              <w:widowControl/>
              <w:jc w:val="center"/>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r>
    </w:tbl>
    <w:p w:rsidR="00DC3C37" w:rsidRDefault="00DC3C37" w:rsidP="00DC3C37">
      <w:pPr>
        <w:pStyle w:val="1"/>
        <w:sectPr w:rsidR="00DC3C37" w:rsidSect="00327B55">
          <w:pgSz w:w="16838" w:h="11906" w:orient="landscape" w:code="9"/>
          <w:pgMar w:top="1797" w:right="1440" w:bottom="1797" w:left="1440" w:header="851" w:footer="992" w:gutter="0"/>
          <w:cols w:space="425"/>
          <w:docGrid w:type="lines" w:linePitch="312"/>
        </w:sectPr>
      </w:pPr>
    </w:p>
    <w:p w:rsidR="00DC3C37" w:rsidRPr="00522F9F" w:rsidRDefault="00DC3C37" w:rsidP="00DC3C37">
      <w:pPr>
        <w:pStyle w:val="1"/>
        <w:rPr>
          <w:rFonts w:ascii="仿宋_GB2312"/>
          <w:color w:val="000000" w:themeColor="text1"/>
          <w:szCs w:val="24"/>
        </w:rPr>
      </w:pPr>
      <w:bookmarkStart w:id="33" w:name="_Toc529796678"/>
      <w:bookmarkStart w:id="34" w:name="_Toc529796837"/>
      <w:r w:rsidRPr="001713EF">
        <w:rPr>
          <w:rFonts w:hint="eastAsia"/>
        </w:rPr>
        <w:lastRenderedPageBreak/>
        <w:t>附件</w:t>
      </w:r>
      <w:r>
        <w:rPr>
          <w:rFonts w:hint="eastAsia"/>
        </w:rPr>
        <w:t>5</w:t>
      </w:r>
      <w:r w:rsidRPr="001713EF">
        <w:rPr>
          <w:rFonts w:hint="eastAsia"/>
        </w:rPr>
        <w:t>.</w:t>
      </w:r>
      <w:r>
        <w:rPr>
          <w:rFonts w:hint="eastAsia"/>
        </w:rPr>
        <w:t xml:space="preserve"> </w:t>
      </w:r>
      <w:r w:rsidRPr="001713EF">
        <w:rPr>
          <w:rFonts w:hint="eastAsia"/>
        </w:rPr>
        <w:t>活动总结报告（通用模板）</w:t>
      </w:r>
      <w:bookmarkEnd w:id="33"/>
      <w:bookmarkEnd w:id="34"/>
    </w:p>
    <w:p w:rsidR="00DC3C37" w:rsidRPr="00416196" w:rsidRDefault="00DC3C37" w:rsidP="00DC3C37">
      <w:pPr>
        <w:spacing w:line="360" w:lineRule="auto"/>
        <w:ind w:firstLineChars="200" w:firstLine="480"/>
        <w:rPr>
          <w:rFonts w:ascii="仿宋_GB2312" w:eastAsia="仿宋_GB2312"/>
          <w:sz w:val="24"/>
          <w:szCs w:val="24"/>
        </w:rPr>
      </w:pPr>
      <w:r w:rsidRPr="00416196">
        <w:rPr>
          <w:rFonts w:ascii="仿宋_GB2312" w:eastAsia="仿宋_GB2312" w:hint="eastAsia"/>
          <w:sz w:val="24"/>
          <w:szCs w:val="24"/>
        </w:rPr>
        <w:t>本模板仅供参考</w:t>
      </w:r>
    </w:p>
    <w:p w:rsidR="00DC3C37" w:rsidRDefault="00DC3C37" w:rsidP="00DC3C37">
      <w:pPr>
        <w:spacing w:line="360" w:lineRule="auto"/>
        <w:ind w:firstLineChars="200" w:firstLine="480"/>
        <w:rPr>
          <w:rFonts w:ascii="仿宋_GB2312" w:eastAsia="仿宋_GB2312"/>
          <w:sz w:val="24"/>
          <w:szCs w:val="24"/>
        </w:rPr>
      </w:pP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一、活动概述</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1.活动的目的和意义</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2.活动的主题和口号</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3.活动的时间和地点</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4.活动的组织机构和参与人员</w:t>
      </w:r>
    </w:p>
    <w:p w:rsidR="00DC3C37" w:rsidRPr="00F679F4"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二、</w:t>
      </w:r>
      <w:r w:rsidRPr="00F679F4">
        <w:rPr>
          <w:rFonts w:ascii="仿宋_GB2312" w:eastAsia="仿宋_GB2312" w:hint="eastAsia"/>
          <w:sz w:val="24"/>
          <w:szCs w:val="24"/>
        </w:rPr>
        <w:t>活动情况统计</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1．活动情况总体描述</w:t>
      </w:r>
    </w:p>
    <w:p w:rsidR="00DC3C37" w:rsidRPr="00F679F4"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2．活动综合数据统计</w:t>
      </w:r>
    </w:p>
    <w:p w:rsidR="00DC3C37" w:rsidRPr="00F679F4"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3．活动分项数据分析</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三、</w:t>
      </w:r>
      <w:r w:rsidRPr="00F679F4">
        <w:rPr>
          <w:rFonts w:ascii="仿宋_GB2312" w:eastAsia="仿宋_GB2312" w:hint="eastAsia"/>
          <w:sz w:val="24"/>
          <w:szCs w:val="24"/>
        </w:rPr>
        <w:t>活动组织实施及效果情况</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1.活动的组织机构、运行管理、保障措施等情况</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sidRPr="00F679F4">
        <w:rPr>
          <w:rFonts w:ascii="仿宋_GB2312" w:eastAsia="仿宋_GB2312" w:hint="eastAsia"/>
          <w:sz w:val="24"/>
          <w:szCs w:val="24"/>
        </w:rPr>
        <w:t>活动</w:t>
      </w:r>
      <w:r>
        <w:rPr>
          <w:rFonts w:ascii="仿宋_GB2312" w:eastAsia="仿宋_GB2312" w:hint="eastAsia"/>
          <w:sz w:val="24"/>
          <w:szCs w:val="24"/>
        </w:rPr>
        <w:t>的覆盖面和影响力、公众反映、社会评价、媒体报道等</w:t>
      </w:r>
      <w:r w:rsidRPr="00F679F4">
        <w:rPr>
          <w:rFonts w:ascii="仿宋_GB2312" w:eastAsia="仿宋_GB2312" w:hint="eastAsia"/>
          <w:sz w:val="24"/>
          <w:szCs w:val="24"/>
        </w:rPr>
        <w:t>情况</w:t>
      </w:r>
    </w:p>
    <w:p w:rsidR="00DC3C37" w:rsidRPr="003A7975"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3.采用科普评估技术对活动进行效果评估的结果</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四、</w:t>
      </w:r>
      <w:r w:rsidRPr="00F679F4">
        <w:rPr>
          <w:rFonts w:ascii="仿宋_GB2312" w:eastAsia="仿宋_GB2312" w:hint="eastAsia"/>
          <w:sz w:val="24"/>
          <w:szCs w:val="24"/>
        </w:rPr>
        <w:t>经验体会和建议</w:t>
      </w:r>
    </w:p>
    <w:p w:rsidR="00DC3C37" w:rsidRPr="00F679F4"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1.从活动中总结出的经验和体会</w:t>
      </w:r>
    </w:p>
    <w:p w:rsidR="00DC3C37" w:rsidRPr="00F679F4"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2.通过活动开展而产出的各种建议</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五、</w:t>
      </w:r>
      <w:r w:rsidRPr="00F679F4">
        <w:rPr>
          <w:rFonts w:ascii="仿宋_GB2312" w:eastAsia="仿宋_GB2312" w:hint="eastAsia"/>
          <w:sz w:val="24"/>
          <w:szCs w:val="24"/>
        </w:rPr>
        <w:t>附件</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sidRPr="00F679F4">
        <w:rPr>
          <w:rFonts w:ascii="仿宋_GB2312" w:eastAsia="仿宋_GB2312" w:hint="eastAsia"/>
          <w:sz w:val="24"/>
          <w:szCs w:val="24"/>
        </w:rPr>
        <w:t>活动</w:t>
      </w:r>
      <w:r>
        <w:rPr>
          <w:rFonts w:ascii="仿宋_GB2312" w:eastAsia="仿宋_GB2312" w:hint="eastAsia"/>
          <w:sz w:val="24"/>
          <w:szCs w:val="24"/>
        </w:rPr>
        <w:t>通知、方案等相关文件</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2.活动人员名单、科普资源等</w:t>
      </w:r>
    </w:p>
    <w:p w:rsidR="00DC3C37" w:rsidRDefault="00DC3C37" w:rsidP="00DC3C37">
      <w:pPr>
        <w:widowControl/>
        <w:ind w:firstLineChars="200" w:firstLine="480"/>
        <w:jc w:val="left"/>
        <w:rPr>
          <w:rFonts w:ascii="仿宋_GB2312" w:eastAsia="仿宋_GB2312"/>
          <w:sz w:val="24"/>
          <w:szCs w:val="24"/>
          <w:u w:val="single"/>
        </w:rPr>
      </w:pPr>
      <w:r>
        <w:rPr>
          <w:rFonts w:ascii="仿宋_GB2312" w:eastAsia="仿宋_GB2312" w:hint="eastAsia"/>
          <w:sz w:val="24"/>
          <w:szCs w:val="24"/>
        </w:rPr>
        <w:t>3.活动现场</w:t>
      </w:r>
      <w:r w:rsidRPr="00F679F4">
        <w:rPr>
          <w:rFonts w:ascii="仿宋_GB2312" w:eastAsia="仿宋_GB2312" w:hint="eastAsia"/>
          <w:sz w:val="24"/>
          <w:szCs w:val="24"/>
        </w:rPr>
        <w:t>照片</w:t>
      </w:r>
      <w:r>
        <w:rPr>
          <w:rFonts w:ascii="仿宋_GB2312" w:eastAsia="仿宋_GB2312" w:hint="eastAsia"/>
          <w:sz w:val="24"/>
          <w:szCs w:val="24"/>
        </w:rPr>
        <w:t>和视频等</w:t>
      </w:r>
    </w:p>
    <w:p w:rsidR="00DC3C37" w:rsidRDefault="00DC3C37" w:rsidP="00DC3C37">
      <w:pPr>
        <w:spacing w:line="360" w:lineRule="auto"/>
        <w:ind w:firstLineChars="200" w:firstLine="480"/>
        <w:contextualSpacing/>
        <w:rPr>
          <w:rFonts w:ascii="仿宋_GB2312" w:eastAsia="仿宋_GB2312"/>
          <w:sz w:val="24"/>
          <w:szCs w:val="24"/>
        </w:rPr>
      </w:pPr>
    </w:p>
    <w:p w:rsidR="00DC3C37" w:rsidRPr="00284117" w:rsidRDefault="00DC3C37" w:rsidP="00DC3C37">
      <w:pPr>
        <w:spacing w:line="360" w:lineRule="auto"/>
        <w:ind w:firstLineChars="200" w:firstLine="420"/>
        <w:contextualSpacing/>
      </w:pPr>
      <w:r w:rsidRPr="00013812">
        <w:br w:type="page"/>
      </w:r>
      <w:bookmarkStart w:id="35" w:name="_Toc479559666"/>
    </w:p>
    <w:p w:rsidR="00DC3C37" w:rsidRDefault="00DC3C37" w:rsidP="00DC3C37">
      <w:pPr>
        <w:pStyle w:val="1"/>
      </w:pPr>
      <w:bookmarkStart w:id="36" w:name="_Toc529796679"/>
      <w:bookmarkStart w:id="37" w:name="_Toc529796838"/>
      <w:bookmarkStart w:id="38" w:name="_Toc509133575"/>
      <w:bookmarkEnd w:id="35"/>
      <w:r w:rsidRPr="001713EF">
        <w:rPr>
          <w:rFonts w:hint="eastAsia"/>
        </w:rPr>
        <w:lastRenderedPageBreak/>
        <w:t>附件</w:t>
      </w:r>
      <w:r>
        <w:rPr>
          <w:rFonts w:hint="eastAsia"/>
        </w:rPr>
        <w:t>6.</w:t>
      </w:r>
      <w:r w:rsidRPr="001713EF">
        <w:rPr>
          <w:rFonts w:hint="eastAsia"/>
        </w:rPr>
        <w:t>“药师在您身边”妇女安全用药科普大讲堂活动（通用模版）</w:t>
      </w:r>
      <w:bookmarkEnd w:id="36"/>
      <w:bookmarkEnd w:id="37"/>
    </w:p>
    <w:p w:rsidR="00DC3C37" w:rsidRPr="00416196" w:rsidRDefault="00DC3C37" w:rsidP="00DC3C37">
      <w:pPr>
        <w:spacing w:line="360" w:lineRule="auto"/>
        <w:ind w:firstLineChars="200" w:firstLine="480"/>
        <w:rPr>
          <w:rFonts w:ascii="仿宋_GB2312" w:eastAsia="仿宋_GB2312"/>
          <w:sz w:val="24"/>
          <w:szCs w:val="24"/>
        </w:rPr>
      </w:pPr>
      <w:r w:rsidRPr="00416196">
        <w:rPr>
          <w:rFonts w:ascii="仿宋_GB2312" w:eastAsia="仿宋_GB2312" w:hint="eastAsia"/>
          <w:sz w:val="24"/>
          <w:szCs w:val="24"/>
        </w:rPr>
        <w:t>本模板仅供参考</w:t>
      </w:r>
    </w:p>
    <w:p w:rsidR="00DC3C37" w:rsidRDefault="00DC3C37" w:rsidP="00DC3C37">
      <w:pPr>
        <w:spacing w:line="360" w:lineRule="auto"/>
        <w:ind w:firstLineChars="200" w:firstLine="480"/>
        <w:rPr>
          <w:rFonts w:ascii="仿宋_GB2312" w:eastAsia="仿宋_GB2312"/>
          <w:sz w:val="24"/>
          <w:szCs w:val="24"/>
        </w:rPr>
      </w:pPr>
    </w:p>
    <w:p w:rsidR="00DC3C37" w:rsidRPr="00C4688E" w:rsidRDefault="00DC3C37" w:rsidP="00DC3C37">
      <w:pPr>
        <w:spacing w:line="360" w:lineRule="auto"/>
        <w:ind w:firstLineChars="200" w:firstLine="482"/>
        <w:rPr>
          <w:rFonts w:ascii="仿宋_GB2312" w:eastAsia="仿宋_GB2312"/>
          <w:b/>
          <w:sz w:val="24"/>
          <w:szCs w:val="24"/>
        </w:rPr>
      </w:pPr>
      <w:r w:rsidRPr="00C4688E">
        <w:rPr>
          <w:rFonts w:ascii="仿宋_GB2312" w:eastAsia="仿宋_GB2312" w:hint="eastAsia"/>
          <w:b/>
          <w:sz w:val="24"/>
          <w:szCs w:val="24"/>
        </w:rPr>
        <w:t>一、活动概况</w:t>
      </w:r>
    </w:p>
    <w:p w:rsidR="00DC3C37" w:rsidRPr="00F8603E" w:rsidRDefault="00DC3C37" w:rsidP="00DC3C37">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1.目的</w:t>
      </w:r>
    </w:p>
    <w:p w:rsidR="00DC3C37" w:rsidRPr="00F8603E" w:rsidRDefault="00DC3C37" w:rsidP="00DC3C37">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深入</w:t>
      </w:r>
      <w:r w:rsidRPr="00F8603E">
        <w:rPr>
          <w:rFonts w:ascii="仿宋_GB2312" w:eastAsia="仿宋_GB2312"/>
          <w:sz w:val="24"/>
          <w:szCs w:val="24"/>
        </w:rPr>
        <w:t>社区、学校、农村、机关等地</w:t>
      </w:r>
      <w:r w:rsidRPr="00F8603E">
        <w:rPr>
          <w:rFonts w:ascii="仿宋_GB2312" w:eastAsia="仿宋_GB2312" w:hint="eastAsia"/>
          <w:sz w:val="24"/>
          <w:szCs w:val="24"/>
        </w:rPr>
        <w:t>向公众普及药品安全知识，促进公众安全用药意识和健康水平不断提升。</w:t>
      </w:r>
    </w:p>
    <w:p w:rsidR="00DC3C37" w:rsidRPr="00F8603E" w:rsidRDefault="00DC3C37" w:rsidP="00DC3C37">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2.主题</w:t>
      </w:r>
    </w:p>
    <w:p w:rsidR="00DC3C37" w:rsidRPr="00F8603E" w:rsidRDefault="00DC3C37" w:rsidP="00DC3C37">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药师在您身边</w:t>
      </w:r>
    </w:p>
    <w:p w:rsidR="00DC3C37" w:rsidRPr="00810088" w:rsidRDefault="00DC3C37" w:rsidP="00DC3C37">
      <w:pPr>
        <w:spacing w:line="360" w:lineRule="auto"/>
        <w:ind w:firstLineChars="200" w:firstLine="482"/>
        <w:rPr>
          <w:rFonts w:ascii="仿宋_GB2312" w:eastAsia="仿宋_GB2312"/>
          <w:b/>
          <w:sz w:val="24"/>
          <w:szCs w:val="24"/>
        </w:rPr>
      </w:pPr>
      <w:r w:rsidRPr="00810088">
        <w:rPr>
          <w:rFonts w:ascii="仿宋_GB2312" w:eastAsia="仿宋_GB2312" w:hint="eastAsia"/>
          <w:b/>
          <w:sz w:val="24"/>
          <w:szCs w:val="24"/>
        </w:rPr>
        <w:t>二、活动内容</w:t>
      </w:r>
    </w:p>
    <w:p w:rsidR="00DC3C37" w:rsidRPr="00F8603E" w:rsidRDefault="00DC3C37" w:rsidP="00DC3C37">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（一）时间</w:t>
      </w:r>
      <w:r>
        <w:rPr>
          <w:rFonts w:ascii="仿宋_GB2312" w:eastAsia="仿宋_GB2312" w:hint="eastAsia"/>
          <w:sz w:val="24"/>
          <w:szCs w:val="24"/>
        </w:rPr>
        <w:t>和场所</w:t>
      </w:r>
    </w:p>
    <w:p w:rsidR="00DC3C37" w:rsidRPr="00F8603E" w:rsidRDefault="00DC3C37" w:rsidP="00DC3C37">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1.时间：半天。</w:t>
      </w:r>
    </w:p>
    <w:p w:rsidR="00DC3C37" w:rsidRPr="00F8603E" w:rsidRDefault="00DC3C37" w:rsidP="00DC3C37">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2.</w:t>
      </w:r>
      <w:r w:rsidRPr="00ED0147">
        <w:rPr>
          <w:rFonts w:ascii="仿宋_GB2312" w:eastAsia="仿宋_GB2312" w:hint="eastAsia"/>
          <w:sz w:val="24"/>
          <w:szCs w:val="24"/>
        </w:rPr>
        <w:t>场所</w:t>
      </w:r>
      <w:r w:rsidRPr="00F8603E">
        <w:rPr>
          <w:rFonts w:ascii="仿宋_GB2312" w:eastAsia="仿宋_GB2312" w:hint="eastAsia"/>
          <w:sz w:val="24"/>
          <w:szCs w:val="24"/>
        </w:rPr>
        <w:t>：</w:t>
      </w:r>
      <w:r>
        <w:rPr>
          <w:rFonts w:ascii="仿宋_GB2312" w:eastAsia="仿宋_GB2312" w:hint="eastAsia"/>
          <w:sz w:val="24"/>
          <w:szCs w:val="24"/>
        </w:rPr>
        <w:t>教室、报告厅、会议室、会场等</w:t>
      </w:r>
      <w:r w:rsidRPr="00BD4604">
        <w:rPr>
          <w:rFonts w:ascii="仿宋_GB2312" w:eastAsia="仿宋_GB2312" w:hint="eastAsia"/>
          <w:sz w:val="24"/>
          <w:szCs w:val="24"/>
        </w:rPr>
        <w:t>。</w:t>
      </w:r>
    </w:p>
    <w:p w:rsidR="00DC3C37" w:rsidRPr="00F8603E" w:rsidRDefault="00DC3C37" w:rsidP="00DC3C37">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（二）一般议程</w:t>
      </w:r>
    </w:p>
    <w:p w:rsidR="00DC3C37" w:rsidRPr="00F8603E" w:rsidRDefault="00DC3C37" w:rsidP="00DC3C37">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1.主持人致欢迎辞</w:t>
      </w:r>
    </w:p>
    <w:p w:rsidR="00DC3C37" w:rsidRPr="00F8603E" w:rsidRDefault="00DC3C37" w:rsidP="00DC3C37">
      <w:pPr>
        <w:spacing w:line="360" w:lineRule="auto"/>
        <w:ind w:firstLineChars="200" w:firstLine="480"/>
        <w:rPr>
          <w:rFonts w:ascii="仿宋_GB2312" w:eastAsia="仿宋_GB2312"/>
          <w:sz w:val="24"/>
          <w:szCs w:val="24"/>
        </w:rPr>
      </w:pPr>
      <w:r w:rsidRPr="006C3B1A">
        <w:rPr>
          <w:rFonts w:ascii="仿宋_GB2312" w:eastAsia="仿宋_GB2312" w:hint="eastAsia"/>
          <w:sz w:val="24"/>
          <w:szCs w:val="24"/>
        </w:rPr>
        <w:t>2.</w:t>
      </w:r>
      <w:r w:rsidRPr="00F8603E">
        <w:rPr>
          <w:rFonts w:ascii="仿宋_GB2312" w:eastAsia="仿宋_GB2312" w:hint="eastAsia"/>
          <w:sz w:val="24"/>
          <w:szCs w:val="24"/>
        </w:rPr>
        <w:t>专家讲座</w:t>
      </w:r>
    </w:p>
    <w:p w:rsidR="00DC3C37" w:rsidRPr="00F8603E" w:rsidRDefault="00DC3C37" w:rsidP="00DC3C37">
      <w:pPr>
        <w:spacing w:line="360" w:lineRule="auto"/>
        <w:ind w:firstLineChars="200" w:firstLine="480"/>
        <w:rPr>
          <w:rFonts w:ascii="仿宋_GB2312" w:eastAsia="仿宋_GB2312"/>
          <w:sz w:val="24"/>
          <w:szCs w:val="24"/>
        </w:rPr>
      </w:pPr>
      <w:r w:rsidRPr="00F8603E">
        <w:rPr>
          <w:rFonts w:ascii="仿宋_GB2312" w:eastAsia="仿宋_GB2312" w:hint="eastAsia"/>
          <w:sz w:val="24"/>
          <w:szCs w:val="24"/>
        </w:rPr>
        <w:t>3.专家</w:t>
      </w:r>
      <w:r>
        <w:rPr>
          <w:rFonts w:ascii="仿宋_GB2312" w:eastAsia="仿宋_GB2312" w:hint="eastAsia"/>
          <w:sz w:val="24"/>
          <w:szCs w:val="24"/>
        </w:rPr>
        <w:t>与公众互动交流</w:t>
      </w:r>
    </w:p>
    <w:p w:rsidR="00DC3C37" w:rsidRPr="00810088" w:rsidRDefault="00DC3C37" w:rsidP="00DC3C37">
      <w:pPr>
        <w:spacing w:line="360" w:lineRule="auto"/>
        <w:ind w:firstLineChars="200" w:firstLine="480"/>
        <w:rPr>
          <w:rFonts w:ascii="仿宋_GB2312" w:eastAsia="仿宋_GB2312"/>
          <w:sz w:val="24"/>
          <w:szCs w:val="24"/>
        </w:rPr>
      </w:pPr>
      <w:r w:rsidRPr="00810088">
        <w:rPr>
          <w:rFonts w:ascii="仿宋_GB2312" w:eastAsia="仿宋_GB2312" w:hint="eastAsia"/>
          <w:sz w:val="24"/>
          <w:szCs w:val="24"/>
        </w:rPr>
        <w:t>（三）内容与形式</w:t>
      </w:r>
    </w:p>
    <w:p w:rsidR="00DC3C37" w:rsidRPr="00810088" w:rsidRDefault="00DC3C37" w:rsidP="00DC3C37">
      <w:pPr>
        <w:spacing w:line="360" w:lineRule="auto"/>
        <w:ind w:firstLineChars="200" w:firstLine="480"/>
        <w:rPr>
          <w:rFonts w:ascii="仿宋_GB2312" w:eastAsia="仿宋_GB2312"/>
          <w:sz w:val="24"/>
          <w:szCs w:val="24"/>
        </w:rPr>
      </w:pPr>
      <w:r w:rsidRPr="00810088">
        <w:rPr>
          <w:rFonts w:ascii="仿宋_GB2312" w:eastAsia="仿宋_GB2312" w:hint="eastAsia"/>
          <w:sz w:val="24"/>
          <w:szCs w:val="24"/>
        </w:rPr>
        <w:t>1.讲座专家由各省药学会、各分网自行组建本地的讲座专家队伍，并对其讲座内容把关。</w:t>
      </w:r>
    </w:p>
    <w:p w:rsidR="00DC3C37" w:rsidRPr="00810088" w:rsidRDefault="00DC3C37" w:rsidP="00DC3C37">
      <w:pPr>
        <w:spacing w:line="360" w:lineRule="auto"/>
        <w:ind w:firstLineChars="200" w:firstLine="480"/>
        <w:rPr>
          <w:rFonts w:ascii="仿宋_GB2312" w:eastAsia="仿宋_GB2312"/>
          <w:sz w:val="24"/>
          <w:szCs w:val="24"/>
        </w:rPr>
      </w:pPr>
      <w:r w:rsidRPr="00810088">
        <w:rPr>
          <w:rFonts w:ascii="仿宋_GB2312" w:eastAsia="仿宋_GB2312" w:hint="eastAsia"/>
          <w:sz w:val="24"/>
          <w:szCs w:val="24"/>
        </w:rPr>
        <w:t>2.讲座内容主要包括：安全用药常识、实用方法案例等。具体讲座题目由讲座专家确定。</w:t>
      </w:r>
    </w:p>
    <w:p w:rsidR="00DC3C37" w:rsidRPr="00AD22E6" w:rsidRDefault="00DC3C37" w:rsidP="00DC3C37">
      <w:pPr>
        <w:spacing w:line="360" w:lineRule="auto"/>
        <w:ind w:firstLineChars="200" w:firstLine="480"/>
        <w:rPr>
          <w:rFonts w:ascii="仿宋_GB2312" w:eastAsia="仿宋_GB2312"/>
          <w:sz w:val="24"/>
          <w:szCs w:val="24"/>
        </w:rPr>
      </w:pPr>
      <w:r w:rsidRPr="00810088">
        <w:rPr>
          <w:rFonts w:ascii="仿宋_GB2312" w:eastAsia="仿宋_GB2312" w:hint="eastAsia"/>
          <w:sz w:val="24"/>
          <w:szCs w:val="24"/>
        </w:rPr>
        <w:t>3.授课专家可根据实际情况和实际需求，在大讲堂活动中选择适合的专题、内容，依据选定主题开展讲座，讲座后可进行授课专家与公众的互动交流。形式也可不拘于常规的课堂讲座形式，鼓励创新，采用互动性更强、参与度更高、覆盖面更广的活动形式。</w:t>
      </w:r>
    </w:p>
    <w:p w:rsidR="00DC3C37" w:rsidRDefault="00DC3C37" w:rsidP="00DC3C37">
      <w:pPr>
        <w:widowControl/>
        <w:jc w:val="left"/>
        <w:rPr>
          <w:rFonts w:ascii="仿宋_GB2312" w:eastAsia="仿宋_GB2312"/>
          <w:b/>
          <w:bCs/>
          <w:kern w:val="44"/>
          <w:sz w:val="24"/>
          <w:szCs w:val="24"/>
        </w:rPr>
      </w:pPr>
      <w:r>
        <w:rPr>
          <w:rFonts w:ascii="仿宋_GB2312"/>
          <w:szCs w:val="24"/>
        </w:rPr>
        <w:br w:type="page"/>
      </w:r>
    </w:p>
    <w:p w:rsidR="00DC3C37" w:rsidRPr="001713EF" w:rsidRDefault="00DC3C37" w:rsidP="00DC3C37">
      <w:pPr>
        <w:pStyle w:val="1"/>
      </w:pPr>
      <w:bookmarkStart w:id="39" w:name="_Toc529796680"/>
      <w:bookmarkStart w:id="40" w:name="_Toc529796839"/>
      <w:r w:rsidRPr="001713EF">
        <w:rPr>
          <w:rFonts w:hint="eastAsia"/>
        </w:rPr>
        <w:lastRenderedPageBreak/>
        <w:t>附件</w:t>
      </w:r>
      <w:r>
        <w:rPr>
          <w:rFonts w:hint="eastAsia"/>
        </w:rPr>
        <w:t>7.</w:t>
      </w:r>
      <w:r w:rsidRPr="001713EF">
        <w:rPr>
          <w:rFonts w:hint="eastAsia"/>
        </w:rPr>
        <w:t>“药师在您身边”妇女安全用药科普大讲堂活动评估量表</w:t>
      </w:r>
      <w:bookmarkEnd w:id="38"/>
      <w:bookmarkEnd w:id="39"/>
      <w:bookmarkEnd w:id="40"/>
    </w:p>
    <w:p w:rsidR="00DC3C37" w:rsidRPr="00027841" w:rsidRDefault="00DC3C37" w:rsidP="00DC3C37">
      <w:pPr>
        <w:spacing w:line="360" w:lineRule="auto"/>
        <w:ind w:firstLineChars="200" w:firstLine="480"/>
        <w:rPr>
          <w:rFonts w:ascii="仿宋_GB2312" w:eastAsia="仿宋_GB2312" w:hAnsi="微软雅黑"/>
          <w:sz w:val="24"/>
          <w:szCs w:val="24"/>
        </w:rPr>
      </w:pPr>
      <w:r w:rsidRPr="00027841">
        <w:rPr>
          <w:rFonts w:ascii="仿宋_GB2312" w:eastAsia="仿宋_GB2312" w:hAnsi="微软雅黑"/>
          <w:sz w:val="24"/>
          <w:szCs w:val="24"/>
        </w:rPr>
        <w:t>您好！非常感谢您</w:t>
      </w:r>
      <w:r w:rsidRPr="00027841">
        <w:rPr>
          <w:rFonts w:ascii="仿宋_GB2312" w:eastAsia="仿宋_GB2312" w:hAnsi="微软雅黑" w:hint="eastAsia"/>
          <w:sz w:val="24"/>
          <w:szCs w:val="24"/>
        </w:rPr>
        <w:t>参与“公众安全用药科普干预效果评估”调查</w:t>
      </w:r>
      <w:r w:rsidRPr="00027841">
        <w:rPr>
          <w:rFonts w:ascii="仿宋_GB2312" w:eastAsia="仿宋_GB2312" w:hAnsi="微软雅黑"/>
          <w:sz w:val="24"/>
          <w:szCs w:val="24"/>
        </w:rPr>
        <w:t>！</w:t>
      </w:r>
      <w:r w:rsidRPr="00027841">
        <w:rPr>
          <w:rFonts w:ascii="仿宋_GB2312" w:eastAsia="仿宋_GB2312" w:hAnsi="微软雅黑" w:hint="eastAsia"/>
          <w:sz w:val="24"/>
          <w:szCs w:val="24"/>
        </w:rPr>
        <w:t>本次调查为匿名性质，</w:t>
      </w:r>
      <w:r w:rsidRPr="00027841">
        <w:rPr>
          <w:rFonts w:ascii="仿宋_GB2312" w:eastAsia="仿宋_GB2312" w:hAnsi="微软雅黑"/>
          <w:sz w:val="24"/>
          <w:szCs w:val="24"/>
        </w:rPr>
        <w:t>您的回答仅供研究者进行统计分析，回答无对错之分</w:t>
      </w:r>
      <w:r w:rsidRPr="00027841">
        <w:rPr>
          <w:rFonts w:ascii="仿宋_GB2312" w:eastAsia="仿宋_GB2312" w:hAnsi="微软雅黑" w:hint="eastAsia"/>
          <w:sz w:val="24"/>
          <w:szCs w:val="24"/>
        </w:rPr>
        <w:t>。您的参与将会对促进我国公众安全用药提供非常有意义的帮助。</w:t>
      </w:r>
      <w:r w:rsidRPr="00027841">
        <w:rPr>
          <w:rFonts w:ascii="仿宋_GB2312" w:eastAsia="仿宋_GB2312" w:hAnsi="微软雅黑"/>
          <w:sz w:val="24"/>
          <w:szCs w:val="24"/>
        </w:rPr>
        <w:t>谢谢您的大力支持！</w:t>
      </w:r>
    </w:p>
    <w:p w:rsidR="00DC3C37" w:rsidRPr="00E777A9" w:rsidRDefault="00DC3C37" w:rsidP="00DC3C37">
      <w:pPr>
        <w:spacing w:line="420" w:lineRule="exact"/>
        <w:jc w:val="center"/>
        <w:rPr>
          <w:rFonts w:eastAsia="楷体_GB2312"/>
          <w:b/>
          <w:sz w:val="28"/>
          <w:szCs w:val="28"/>
        </w:rPr>
      </w:pPr>
      <w:r w:rsidRPr="00E777A9">
        <w:rPr>
          <w:rFonts w:eastAsia="楷体_GB2312" w:hint="eastAsia"/>
          <w:b/>
          <w:sz w:val="28"/>
          <w:szCs w:val="28"/>
        </w:rPr>
        <w:t>参与者基本情况</w:t>
      </w:r>
    </w:p>
    <w:p w:rsidR="00DC3C37" w:rsidRPr="00B76715" w:rsidRDefault="00DC3C37" w:rsidP="00DC3C37">
      <w:pPr>
        <w:spacing w:line="360" w:lineRule="auto"/>
        <w:rPr>
          <w:rFonts w:ascii="仿宋_GB2312" w:eastAsia="仿宋_GB2312" w:hAnsi="微软雅黑" w:cs="微软雅黑"/>
          <w:sz w:val="24"/>
          <w:szCs w:val="24"/>
          <w:u w:val="single"/>
        </w:rPr>
      </w:pPr>
      <w:r>
        <w:rPr>
          <w:rFonts w:ascii="仿宋_GB2312" w:eastAsia="仿宋_GB2312" w:hAnsi="微软雅黑" w:cs="微软雅黑" w:hint="eastAsia"/>
          <w:sz w:val="24"/>
          <w:szCs w:val="24"/>
        </w:rPr>
        <w:t>1、您的省份：</w:t>
      </w:r>
      <w:r w:rsidRPr="00B76715">
        <w:rPr>
          <w:rFonts w:ascii="仿宋_GB2312" w:eastAsia="仿宋_GB2312" w:hAnsi="微软雅黑" w:cs="微软雅黑" w:hint="eastAsia"/>
          <w:sz w:val="24"/>
          <w:szCs w:val="24"/>
          <w:u w:val="single"/>
        </w:rPr>
        <w:t xml:space="preserve"> </w:t>
      </w:r>
      <w:r>
        <w:rPr>
          <w:rFonts w:ascii="仿宋_GB2312" w:eastAsia="仿宋_GB2312" w:hAnsi="微软雅黑" w:cs="微软雅黑" w:hint="eastAsia"/>
          <w:sz w:val="24"/>
          <w:szCs w:val="24"/>
          <w:u w:val="single"/>
        </w:rPr>
        <w:t xml:space="preserve">           </w:t>
      </w:r>
      <w:r w:rsidRPr="00B76715">
        <w:rPr>
          <w:rFonts w:ascii="仿宋_GB2312" w:eastAsia="仿宋_GB2312" w:hAnsi="微软雅黑" w:cs="微软雅黑" w:hint="eastAsia"/>
          <w:sz w:val="24"/>
          <w:szCs w:val="24"/>
          <w:u w:val="single"/>
        </w:rPr>
        <w:t xml:space="preserve"> </w:t>
      </w:r>
    </w:p>
    <w:p w:rsidR="00DC3C37" w:rsidRPr="00E777A9" w:rsidRDefault="00DC3C37" w:rsidP="00DC3C37">
      <w:pPr>
        <w:spacing w:line="360" w:lineRule="auto"/>
        <w:rPr>
          <w:rFonts w:ascii="仿宋_GB2312" w:eastAsia="仿宋_GB2312" w:hAnsi="微软雅黑"/>
          <w:sz w:val="24"/>
          <w:szCs w:val="24"/>
        </w:rPr>
      </w:pPr>
      <w:r>
        <w:rPr>
          <w:rFonts w:ascii="仿宋_GB2312" w:eastAsia="仿宋_GB2312" w:hAnsi="微软雅黑" w:cs="微软雅黑" w:hint="eastAsia"/>
          <w:sz w:val="24"/>
          <w:szCs w:val="24"/>
        </w:rPr>
        <w:t>2</w:t>
      </w:r>
      <w:r w:rsidRPr="00E777A9">
        <w:rPr>
          <w:rFonts w:ascii="仿宋_GB2312" w:eastAsia="仿宋_GB2312" w:hAnsi="微软雅黑" w:cs="微软雅黑" w:hint="eastAsia"/>
          <w:sz w:val="24"/>
          <w:szCs w:val="24"/>
        </w:rPr>
        <w:t xml:space="preserve">、您的性别：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男 </w:t>
      </w:r>
      <w:r>
        <w:rPr>
          <w:rFonts w:ascii="仿宋_GB2312" w:eastAsia="仿宋_GB2312" w:hAnsi="微软雅黑" w:cs="微软雅黑" w:hint="eastAsia"/>
          <w:sz w:val="24"/>
          <w:szCs w:val="24"/>
        </w:rPr>
        <w:t xml:space="preserve">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女</w:t>
      </w:r>
    </w:p>
    <w:p w:rsidR="00DC3C37" w:rsidRPr="00E777A9" w:rsidRDefault="00DC3C37" w:rsidP="00DC3C37">
      <w:pPr>
        <w:spacing w:line="360" w:lineRule="auto"/>
        <w:rPr>
          <w:rFonts w:ascii="仿宋_GB2312" w:eastAsia="仿宋_GB2312" w:hAnsi="微软雅黑"/>
          <w:sz w:val="24"/>
          <w:szCs w:val="24"/>
        </w:rPr>
      </w:pPr>
      <w:r>
        <w:rPr>
          <w:rFonts w:ascii="仿宋_GB2312" w:eastAsia="仿宋_GB2312" w:hAnsi="微软雅黑" w:cs="微软雅黑" w:hint="eastAsia"/>
          <w:sz w:val="24"/>
          <w:szCs w:val="24"/>
        </w:rPr>
        <w:t>3</w:t>
      </w:r>
      <w:r w:rsidRPr="00E777A9">
        <w:rPr>
          <w:rFonts w:ascii="仿宋_GB2312" w:eastAsia="仿宋_GB2312" w:hAnsi="微软雅黑" w:cs="微软雅黑" w:hint="eastAsia"/>
          <w:sz w:val="24"/>
          <w:szCs w:val="24"/>
        </w:rPr>
        <w:t xml:space="preserve">、您的年龄：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18岁以下</w:t>
      </w:r>
      <w:r>
        <w:rPr>
          <w:rFonts w:ascii="仿宋_GB2312" w:eastAsia="仿宋_GB2312" w:hAnsi="微软雅黑" w:cs="微软雅黑" w:hint="eastAsia"/>
          <w:sz w:val="24"/>
          <w:szCs w:val="24"/>
        </w:rPr>
        <w:t xml:space="preserve">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20岁至35岁</w:t>
      </w:r>
    </w:p>
    <w:p w:rsidR="00DC3C37" w:rsidRPr="00E777A9" w:rsidRDefault="00DC3C37" w:rsidP="00DC3C37">
      <w:pPr>
        <w:spacing w:line="360" w:lineRule="auto"/>
        <w:ind w:rightChars="40" w:right="84"/>
        <w:rPr>
          <w:rFonts w:ascii="仿宋_GB2312" w:eastAsia="仿宋_GB2312" w:hAnsi="微软雅黑"/>
          <w:sz w:val="24"/>
          <w:szCs w:val="24"/>
        </w:rPr>
      </w:pPr>
      <w:r w:rsidRPr="00E777A9">
        <w:rPr>
          <w:rFonts w:ascii="仿宋_GB2312" w:eastAsia="仿宋_GB2312" w:hAnsi="微软雅黑" w:cs="微软雅黑" w:hint="eastAsia"/>
          <w:sz w:val="24"/>
          <w:szCs w:val="24"/>
        </w:rPr>
        <w:t xml:space="preserve">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36岁至65岁</w:t>
      </w:r>
      <w:r>
        <w:rPr>
          <w:rFonts w:ascii="仿宋_GB2312" w:eastAsia="仿宋_GB2312" w:hAnsi="微软雅黑" w:cs="微软雅黑" w:hint="eastAsia"/>
          <w:sz w:val="24"/>
          <w:szCs w:val="24"/>
        </w:rPr>
        <w:t xml:space="preserve">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65岁以上</w:t>
      </w:r>
    </w:p>
    <w:p w:rsidR="00DC3C37" w:rsidRPr="00E777A9" w:rsidRDefault="00DC3C37" w:rsidP="00DC3C37">
      <w:pPr>
        <w:spacing w:line="360" w:lineRule="auto"/>
        <w:rPr>
          <w:rFonts w:ascii="仿宋_GB2312" w:eastAsia="仿宋_GB2312" w:hAnsi="微软雅黑" w:cs="微软雅黑"/>
          <w:sz w:val="24"/>
          <w:szCs w:val="24"/>
          <w:u w:val="single"/>
        </w:rPr>
      </w:pPr>
      <w:r>
        <w:rPr>
          <w:rFonts w:ascii="仿宋_GB2312" w:eastAsia="仿宋_GB2312" w:hAnsi="微软雅黑" w:cs="微软雅黑" w:hint="eastAsia"/>
          <w:sz w:val="24"/>
          <w:szCs w:val="24"/>
        </w:rPr>
        <w:t>4</w:t>
      </w:r>
      <w:r w:rsidRPr="00E777A9">
        <w:rPr>
          <w:rFonts w:ascii="仿宋_GB2312" w:eastAsia="仿宋_GB2312" w:hAnsi="微软雅黑" w:cs="微软雅黑" w:hint="eastAsia"/>
          <w:sz w:val="24"/>
          <w:szCs w:val="24"/>
        </w:rPr>
        <w:t xml:space="preserve">、民    族：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汉族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少数民族</w:t>
      </w:r>
      <w:r w:rsidRPr="00E777A9">
        <w:rPr>
          <w:rFonts w:ascii="仿宋_GB2312" w:eastAsia="仿宋_GB2312" w:hAnsi="微软雅黑" w:cs="微软雅黑" w:hint="eastAsia"/>
          <w:sz w:val="24"/>
          <w:szCs w:val="24"/>
          <w:u w:val="single"/>
        </w:rPr>
        <w:t xml:space="preserve">            </w:t>
      </w:r>
    </w:p>
    <w:p w:rsidR="00DC3C37" w:rsidRPr="00E777A9" w:rsidRDefault="00DC3C37" w:rsidP="00DC3C37">
      <w:pPr>
        <w:spacing w:line="360" w:lineRule="auto"/>
        <w:rPr>
          <w:rFonts w:ascii="仿宋_GB2312" w:eastAsia="仿宋_GB2312" w:hAnsi="微软雅黑"/>
          <w:sz w:val="24"/>
          <w:szCs w:val="24"/>
        </w:rPr>
      </w:pPr>
      <w:r>
        <w:rPr>
          <w:rFonts w:ascii="仿宋_GB2312" w:eastAsia="仿宋_GB2312" w:hAnsi="微软雅黑" w:cs="微软雅黑" w:hint="eastAsia"/>
          <w:sz w:val="24"/>
          <w:szCs w:val="24"/>
        </w:rPr>
        <w:t>5</w:t>
      </w:r>
      <w:r w:rsidRPr="00E777A9">
        <w:rPr>
          <w:rFonts w:ascii="仿宋_GB2312" w:eastAsia="仿宋_GB2312" w:hAnsi="微软雅黑" w:cs="微软雅黑" w:hint="eastAsia"/>
          <w:sz w:val="24"/>
          <w:szCs w:val="24"/>
        </w:rPr>
        <w:t xml:space="preserve">、婚姻状况：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未婚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已婚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离异</w:t>
      </w:r>
      <w:r>
        <w:rPr>
          <w:rFonts w:ascii="仿宋_GB2312" w:eastAsia="仿宋_GB2312" w:hAnsi="微软雅黑" w:cs="微软雅黑" w:hint="eastAsia"/>
          <w:sz w:val="24"/>
          <w:szCs w:val="24"/>
        </w:rPr>
        <w:t xml:space="preserve">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丧偶</w:t>
      </w:r>
    </w:p>
    <w:p w:rsidR="00DC3C37" w:rsidRPr="00E777A9" w:rsidRDefault="00DC3C37" w:rsidP="00DC3C37">
      <w:pPr>
        <w:spacing w:line="360" w:lineRule="auto"/>
        <w:ind w:left="2160" w:hangingChars="900" w:hanging="2160"/>
        <w:jc w:val="left"/>
        <w:rPr>
          <w:rFonts w:ascii="仿宋_GB2312" w:eastAsia="仿宋_GB2312" w:hAnsi="微软雅黑"/>
          <w:sz w:val="24"/>
          <w:szCs w:val="24"/>
        </w:rPr>
      </w:pPr>
      <w:r>
        <w:rPr>
          <w:rFonts w:ascii="仿宋_GB2312" w:eastAsia="仿宋_GB2312" w:hAnsi="微软雅黑" w:cs="微软雅黑" w:hint="eastAsia"/>
          <w:sz w:val="24"/>
          <w:szCs w:val="24"/>
        </w:rPr>
        <w:t>6</w:t>
      </w:r>
      <w:r w:rsidRPr="00E777A9">
        <w:rPr>
          <w:rFonts w:ascii="仿宋_GB2312" w:eastAsia="仿宋_GB2312" w:hAnsi="微软雅黑" w:cs="微软雅黑" w:hint="eastAsia"/>
          <w:sz w:val="24"/>
          <w:szCs w:val="24"/>
        </w:rPr>
        <w:t xml:space="preserve">、您的学历：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初中以下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初中至高中（中专）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高中至大专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本科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本科以上</w:t>
      </w:r>
    </w:p>
    <w:p w:rsidR="00DC3C37" w:rsidRPr="00E777A9" w:rsidRDefault="00DC3C37" w:rsidP="00DC3C37">
      <w:pPr>
        <w:spacing w:line="360" w:lineRule="auto"/>
        <w:rPr>
          <w:rFonts w:ascii="仿宋_GB2312" w:eastAsia="仿宋_GB2312" w:hAnsi="微软雅黑" w:cs="微软雅黑"/>
          <w:sz w:val="24"/>
          <w:szCs w:val="24"/>
        </w:rPr>
      </w:pPr>
      <w:r>
        <w:rPr>
          <w:rFonts w:ascii="仿宋_GB2312" w:eastAsia="仿宋_GB2312" w:hAnsi="微软雅黑" w:cs="微软雅黑" w:hint="eastAsia"/>
          <w:sz w:val="24"/>
          <w:szCs w:val="24"/>
        </w:rPr>
        <w:t>7</w:t>
      </w:r>
      <w:r w:rsidRPr="00E777A9">
        <w:rPr>
          <w:rFonts w:ascii="仿宋_GB2312" w:eastAsia="仿宋_GB2312" w:hAnsi="微软雅黑" w:cs="微软雅黑" w:hint="eastAsia"/>
          <w:sz w:val="24"/>
          <w:szCs w:val="24"/>
        </w:rPr>
        <w:t xml:space="preserve">、家庭月收入：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2000以下</w:t>
      </w:r>
      <w:r>
        <w:rPr>
          <w:rFonts w:ascii="仿宋_GB2312" w:eastAsia="仿宋_GB2312" w:hAnsi="微软雅黑" w:cs="微软雅黑" w:hint="eastAsia"/>
          <w:sz w:val="24"/>
          <w:szCs w:val="24"/>
        </w:rPr>
        <w:t xml:space="preserve">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2000-5000</w:t>
      </w:r>
    </w:p>
    <w:p w:rsidR="00DC3C37" w:rsidRPr="00E777A9" w:rsidRDefault="00DC3C37" w:rsidP="00DC3C37">
      <w:pPr>
        <w:spacing w:line="360" w:lineRule="auto"/>
        <w:ind w:firstLineChars="900" w:firstLine="2160"/>
        <w:rPr>
          <w:rFonts w:ascii="仿宋_GB2312" w:eastAsia="仿宋_GB2312" w:hAnsi="微软雅黑"/>
          <w:sz w:val="24"/>
          <w:szCs w:val="24"/>
        </w:rPr>
      </w:pP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5000-10000    </w:t>
      </w:r>
      <w:r>
        <w:rPr>
          <w:rFonts w:ascii="仿宋_GB2312" w:eastAsia="仿宋_GB2312" w:hAnsi="微软雅黑" w:cs="微软雅黑" w:hint="eastAsia"/>
          <w:sz w:val="24"/>
          <w:szCs w:val="24"/>
        </w:rPr>
        <w:t xml:space="preserve">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10000以上</w:t>
      </w:r>
    </w:p>
    <w:p w:rsidR="00DC3C37" w:rsidRPr="00E777A9" w:rsidRDefault="00DC3C37" w:rsidP="00DC3C37">
      <w:pPr>
        <w:spacing w:line="360" w:lineRule="auto"/>
        <w:ind w:left="2760" w:hangingChars="1150" w:hanging="2760"/>
        <w:rPr>
          <w:rFonts w:ascii="仿宋_GB2312" w:eastAsia="仿宋_GB2312" w:hAnsi="微软雅黑"/>
          <w:sz w:val="24"/>
          <w:szCs w:val="24"/>
        </w:rPr>
      </w:pPr>
      <w:r>
        <w:rPr>
          <w:rFonts w:ascii="仿宋_GB2312" w:eastAsia="仿宋_GB2312" w:hAnsi="微软雅黑" w:cs="微软雅黑" w:hint="eastAsia"/>
          <w:sz w:val="24"/>
          <w:szCs w:val="24"/>
        </w:rPr>
        <w:t>8</w:t>
      </w:r>
      <w:r w:rsidRPr="00E777A9">
        <w:rPr>
          <w:rFonts w:ascii="仿宋_GB2312" w:eastAsia="仿宋_GB2312" w:hAnsi="微软雅黑" w:cs="微软雅黑" w:hint="eastAsia"/>
          <w:sz w:val="24"/>
          <w:szCs w:val="24"/>
        </w:rPr>
        <w:t>、身体健康状况：</w:t>
      </w:r>
      <w:r>
        <w:rPr>
          <w:rFonts w:ascii="仿宋_GB2312" w:eastAsia="仿宋_GB2312" w:hAnsi="微软雅黑" w:cs="微软雅黑" w:hint="eastAsia"/>
          <w:sz w:val="24"/>
          <w:szCs w:val="24"/>
        </w:rPr>
        <w:t xml:space="preserve">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健康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糖尿病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冠心病</w:t>
      </w:r>
    </w:p>
    <w:p w:rsidR="00DC3C37" w:rsidRPr="00E777A9" w:rsidRDefault="00DC3C37" w:rsidP="00DC3C37">
      <w:pPr>
        <w:spacing w:line="360" w:lineRule="auto"/>
        <w:ind w:firstLineChars="900" w:firstLine="2160"/>
        <w:rPr>
          <w:rFonts w:ascii="仿宋_GB2312" w:eastAsia="仿宋_GB2312" w:hAnsi="微软雅黑" w:cs="微软雅黑"/>
          <w:sz w:val="24"/>
          <w:szCs w:val="24"/>
          <w:u w:val="single"/>
        </w:rPr>
      </w:pP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 xml:space="preserve">高血压        </w:t>
      </w:r>
      <w:r w:rsidRPr="00E777A9">
        <w:rPr>
          <w:rFonts w:ascii="仿宋_GB2312" w:eastAsia="仿宋_GB2312" w:hAnsi="宋体" w:cs="宋体" w:hint="eastAsia"/>
          <w:sz w:val="24"/>
          <w:szCs w:val="24"/>
        </w:rPr>
        <w:t>□</w:t>
      </w:r>
      <w:r w:rsidRPr="00E777A9">
        <w:rPr>
          <w:rFonts w:ascii="仿宋_GB2312" w:eastAsia="仿宋_GB2312" w:hAnsi="微软雅黑" w:cs="微软雅黑" w:hint="eastAsia"/>
          <w:sz w:val="24"/>
          <w:szCs w:val="24"/>
        </w:rPr>
        <w:t>其他</w:t>
      </w:r>
      <w:r w:rsidRPr="00E777A9">
        <w:rPr>
          <w:rFonts w:ascii="仿宋_GB2312" w:eastAsia="仿宋_GB2312" w:hAnsi="微软雅黑" w:cs="微软雅黑" w:hint="eastAsia"/>
          <w:sz w:val="24"/>
          <w:szCs w:val="24"/>
          <w:u w:val="single"/>
        </w:rPr>
        <w:t xml:space="preserve">             </w:t>
      </w:r>
    </w:p>
    <w:p w:rsidR="00DC3C37" w:rsidRPr="00E777A9" w:rsidRDefault="00DC3C37" w:rsidP="00DC3C37">
      <w:pPr>
        <w:spacing w:line="360" w:lineRule="auto"/>
        <w:rPr>
          <w:rFonts w:ascii="仿宋_GB2312" w:eastAsia="仿宋_GB2312" w:hAnsi="宋体"/>
          <w:sz w:val="24"/>
          <w:szCs w:val="24"/>
        </w:rPr>
      </w:pPr>
      <w:r>
        <w:rPr>
          <w:rFonts w:ascii="仿宋_GB2312" w:eastAsia="仿宋_GB2312" w:hAnsi="微软雅黑" w:cs="微软雅黑" w:hint="eastAsia"/>
          <w:sz w:val="24"/>
          <w:szCs w:val="24"/>
        </w:rPr>
        <w:t>9</w:t>
      </w:r>
      <w:r w:rsidRPr="00E777A9">
        <w:rPr>
          <w:rFonts w:ascii="仿宋_GB2312" w:eastAsia="仿宋_GB2312" w:hAnsi="微软雅黑" w:cs="微软雅黑" w:hint="eastAsia"/>
          <w:sz w:val="24"/>
          <w:szCs w:val="24"/>
        </w:rPr>
        <w:t>、</w:t>
      </w:r>
      <w:r w:rsidRPr="00E777A9">
        <w:rPr>
          <w:rFonts w:ascii="仿宋_GB2312" w:eastAsia="仿宋_GB2312" w:hAnsi="微软雅黑" w:hint="eastAsia"/>
          <w:sz w:val="24"/>
          <w:szCs w:val="24"/>
        </w:rPr>
        <w:t xml:space="preserve">您是否为医药卫生从业人员：  </w:t>
      </w:r>
      <w:r>
        <w:rPr>
          <w:rFonts w:ascii="仿宋_GB2312" w:eastAsia="仿宋_GB2312" w:hAnsi="微软雅黑" w:hint="eastAsia"/>
          <w:sz w:val="24"/>
          <w:szCs w:val="24"/>
        </w:rPr>
        <w:t xml:space="preserve">   </w:t>
      </w:r>
      <w:r w:rsidRPr="00E777A9">
        <w:rPr>
          <w:rFonts w:ascii="仿宋_GB2312" w:eastAsia="仿宋_GB2312" w:hAnsi="宋体" w:hint="eastAsia"/>
          <w:sz w:val="24"/>
          <w:szCs w:val="24"/>
        </w:rPr>
        <w:t>□</w:t>
      </w:r>
      <w:r w:rsidRPr="00E777A9">
        <w:rPr>
          <w:rFonts w:ascii="仿宋_GB2312" w:eastAsia="仿宋_GB2312" w:hAnsi="微软雅黑" w:hint="eastAsia"/>
          <w:sz w:val="24"/>
          <w:szCs w:val="24"/>
        </w:rPr>
        <w:t xml:space="preserve">是         </w:t>
      </w:r>
      <w:r w:rsidRPr="00E777A9">
        <w:rPr>
          <w:rFonts w:ascii="仿宋_GB2312" w:eastAsia="仿宋_GB2312" w:hAnsi="宋体" w:hint="eastAsia"/>
          <w:sz w:val="24"/>
          <w:szCs w:val="24"/>
        </w:rPr>
        <w:t>□</w:t>
      </w:r>
      <w:r w:rsidRPr="00E777A9">
        <w:rPr>
          <w:rFonts w:ascii="仿宋_GB2312" w:eastAsia="仿宋_GB2312" w:hAnsi="微软雅黑" w:hint="eastAsia"/>
          <w:sz w:val="24"/>
          <w:szCs w:val="24"/>
        </w:rPr>
        <w:t>否</w:t>
      </w:r>
    </w:p>
    <w:p w:rsidR="00DC3C37" w:rsidRDefault="00DC3C37" w:rsidP="00DC3C37">
      <w:pPr>
        <w:adjustRightInd w:val="0"/>
        <w:snapToGrid w:val="0"/>
        <w:spacing w:line="360" w:lineRule="auto"/>
        <w:rPr>
          <w:rFonts w:ascii="仿宋_GB2312" w:eastAsia="仿宋_GB2312" w:hAnsi="微软雅黑"/>
          <w:b/>
          <w:sz w:val="30"/>
          <w:szCs w:val="30"/>
        </w:rPr>
      </w:pPr>
    </w:p>
    <w:p w:rsidR="00DC3C37" w:rsidRPr="00423591" w:rsidRDefault="00DC3C37" w:rsidP="00DC3C37">
      <w:pPr>
        <w:spacing w:line="420" w:lineRule="exact"/>
        <w:jc w:val="center"/>
        <w:rPr>
          <w:rFonts w:eastAsia="楷体_GB2312"/>
          <w:b/>
          <w:sz w:val="28"/>
          <w:szCs w:val="28"/>
        </w:rPr>
      </w:pPr>
      <w:r w:rsidRPr="00423591">
        <w:rPr>
          <w:rFonts w:eastAsia="楷体_GB2312" w:hint="eastAsia"/>
          <w:b/>
          <w:sz w:val="28"/>
          <w:szCs w:val="28"/>
        </w:rPr>
        <w:t>用药认知</w:t>
      </w:r>
    </w:p>
    <w:p w:rsidR="00DC3C37" w:rsidRPr="00423591" w:rsidRDefault="00DC3C37" w:rsidP="00DC3C37">
      <w:pPr>
        <w:adjustRightInd w:val="0"/>
        <w:snapToGrid w:val="0"/>
        <w:spacing w:line="360" w:lineRule="auto"/>
        <w:rPr>
          <w:rFonts w:ascii="仿宋_GB2312" w:eastAsia="仿宋_GB2312" w:hAnsi="微软雅黑"/>
          <w:sz w:val="24"/>
          <w:szCs w:val="24"/>
        </w:rPr>
      </w:pPr>
      <w:r w:rsidRPr="00423591">
        <w:rPr>
          <w:rFonts w:ascii="仿宋_GB2312" w:eastAsia="仿宋_GB2312" w:hAnsi="微软雅黑" w:hint="eastAsia"/>
          <w:sz w:val="24"/>
          <w:szCs w:val="24"/>
        </w:rPr>
        <w:t>1、</w:t>
      </w:r>
      <w:proofErr w:type="gramStart"/>
      <w:r w:rsidRPr="00423591">
        <w:rPr>
          <w:rFonts w:ascii="仿宋_GB2312" w:eastAsia="仿宋_GB2312" w:hAnsi="微软雅黑" w:hint="eastAsia"/>
          <w:sz w:val="24"/>
          <w:szCs w:val="24"/>
        </w:rPr>
        <w:t>您清楚</w:t>
      </w:r>
      <w:proofErr w:type="gramEnd"/>
      <w:r w:rsidRPr="00423591">
        <w:rPr>
          <w:rFonts w:ascii="仿宋_GB2312" w:eastAsia="仿宋_GB2312" w:hAnsi="微软雅黑" w:hint="eastAsia"/>
          <w:sz w:val="24"/>
          <w:szCs w:val="24"/>
        </w:rPr>
        <w:t>特殊人群（婴幼儿、儿童、孕妇、</w:t>
      </w:r>
      <w:r w:rsidRPr="00423591">
        <w:rPr>
          <w:rFonts w:ascii="仿宋_GB2312" w:eastAsia="仿宋_GB2312" w:hAnsi="宋体" w:cs="宋体" w:hint="eastAsia"/>
          <w:kern w:val="0"/>
          <w:sz w:val="24"/>
          <w:szCs w:val="24"/>
        </w:rPr>
        <w:t>哺乳期妇女、</w:t>
      </w:r>
      <w:r w:rsidRPr="00423591">
        <w:rPr>
          <w:rFonts w:ascii="仿宋_GB2312" w:eastAsia="仿宋_GB2312" w:hAnsi="微软雅黑" w:hint="eastAsia"/>
          <w:sz w:val="24"/>
          <w:szCs w:val="24"/>
        </w:rPr>
        <w:t>老人等）用药需要特别对待吗？</w:t>
      </w:r>
    </w:p>
    <w:p w:rsidR="00DC3C37" w:rsidRPr="00423591" w:rsidRDefault="00DC3C37" w:rsidP="00DC3C37">
      <w:pPr>
        <w:adjustRightInd w:val="0"/>
        <w:snapToGrid w:val="0"/>
        <w:spacing w:line="360" w:lineRule="auto"/>
        <w:ind w:firstLineChars="150" w:firstLine="361"/>
        <w:rPr>
          <w:rFonts w:ascii="仿宋_GB2312" w:eastAsia="仿宋_GB2312" w:hAnsi="微软雅黑"/>
          <w:b/>
          <w:sz w:val="24"/>
          <w:szCs w:val="24"/>
        </w:rPr>
      </w:pPr>
      <w:r w:rsidRPr="00423591">
        <w:rPr>
          <w:rFonts w:ascii="仿宋_GB2312" w:eastAsia="仿宋_GB2312" w:hAnsi="微软雅黑" w:hint="eastAsia"/>
          <w:b/>
          <w:sz w:val="24"/>
          <w:szCs w:val="24"/>
        </w:rPr>
        <w:t>A、非常清楚     B、比较清楚      C、不太清楚       D、完全不清楚</w:t>
      </w:r>
    </w:p>
    <w:p w:rsidR="00DC3C37" w:rsidRPr="00423591" w:rsidRDefault="00DC3C37" w:rsidP="00DC3C37">
      <w:pPr>
        <w:adjustRightInd w:val="0"/>
        <w:snapToGrid w:val="0"/>
        <w:spacing w:line="360" w:lineRule="auto"/>
        <w:rPr>
          <w:rFonts w:ascii="仿宋_GB2312" w:eastAsia="仿宋_GB2312" w:hAnsi="微软雅黑"/>
          <w:sz w:val="24"/>
          <w:szCs w:val="24"/>
        </w:rPr>
      </w:pPr>
      <w:r w:rsidRPr="00423591">
        <w:rPr>
          <w:rFonts w:ascii="仿宋_GB2312" w:eastAsia="仿宋_GB2312" w:hAnsi="微软雅黑" w:hint="eastAsia"/>
          <w:sz w:val="24"/>
          <w:szCs w:val="24"/>
        </w:rPr>
        <w:t>2、</w:t>
      </w:r>
      <w:proofErr w:type="gramStart"/>
      <w:r w:rsidRPr="00423591">
        <w:rPr>
          <w:rFonts w:ascii="仿宋_GB2312" w:eastAsia="仿宋_GB2312" w:hAnsi="微软雅黑" w:hint="eastAsia"/>
          <w:sz w:val="24"/>
          <w:szCs w:val="24"/>
        </w:rPr>
        <w:t>您清楚</w:t>
      </w:r>
      <w:proofErr w:type="gramEnd"/>
      <w:r w:rsidRPr="00423591">
        <w:rPr>
          <w:rFonts w:ascii="仿宋_GB2312" w:eastAsia="仿宋_GB2312" w:hAnsi="微软雅黑" w:hint="eastAsia"/>
          <w:sz w:val="24"/>
          <w:szCs w:val="24"/>
        </w:rPr>
        <w:t>滥用抗生素的危害吗（如青霉素，头</w:t>
      </w:r>
      <w:proofErr w:type="gramStart"/>
      <w:r w:rsidRPr="00423591">
        <w:rPr>
          <w:rFonts w:ascii="仿宋_GB2312" w:eastAsia="仿宋_GB2312" w:hAnsi="微软雅黑" w:hint="eastAsia"/>
          <w:sz w:val="24"/>
          <w:szCs w:val="24"/>
        </w:rPr>
        <w:t>孢</w:t>
      </w:r>
      <w:proofErr w:type="gramEnd"/>
      <w:r w:rsidRPr="00423591">
        <w:rPr>
          <w:rFonts w:ascii="仿宋_GB2312" w:eastAsia="仿宋_GB2312" w:hAnsi="微软雅黑" w:hint="eastAsia"/>
          <w:sz w:val="24"/>
          <w:szCs w:val="24"/>
        </w:rPr>
        <w:t>等）？</w:t>
      </w:r>
    </w:p>
    <w:p w:rsidR="00DC3C37" w:rsidRPr="00423591" w:rsidRDefault="00DC3C37" w:rsidP="00DC3C37">
      <w:pPr>
        <w:adjustRightInd w:val="0"/>
        <w:snapToGrid w:val="0"/>
        <w:spacing w:line="360" w:lineRule="auto"/>
        <w:ind w:firstLineChars="150" w:firstLine="361"/>
        <w:rPr>
          <w:rFonts w:ascii="仿宋_GB2312" w:eastAsia="仿宋_GB2312" w:hAnsi="微软雅黑"/>
          <w:b/>
          <w:sz w:val="24"/>
          <w:szCs w:val="24"/>
        </w:rPr>
      </w:pPr>
      <w:r w:rsidRPr="00423591">
        <w:rPr>
          <w:rFonts w:ascii="仿宋_GB2312" w:eastAsia="仿宋_GB2312" w:hAnsi="微软雅黑" w:hint="eastAsia"/>
          <w:b/>
          <w:sz w:val="24"/>
          <w:szCs w:val="24"/>
        </w:rPr>
        <w:t>A、非常清楚     B、比较清楚      C、不太清楚       D、完全不清楚</w:t>
      </w:r>
    </w:p>
    <w:p w:rsidR="00DC3C37" w:rsidRPr="00423591" w:rsidRDefault="00DC3C37" w:rsidP="00DC3C37">
      <w:pPr>
        <w:adjustRightInd w:val="0"/>
        <w:snapToGrid w:val="0"/>
        <w:spacing w:line="360" w:lineRule="auto"/>
        <w:rPr>
          <w:rFonts w:ascii="仿宋_GB2312" w:eastAsia="仿宋_GB2312" w:hAnsi="微软雅黑"/>
          <w:sz w:val="24"/>
          <w:szCs w:val="24"/>
        </w:rPr>
      </w:pPr>
      <w:r w:rsidRPr="00423591">
        <w:rPr>
          <w:rFonts w:ascii="仿宋_GB2312" w:eastAsia="仿宋_GB2312" w:hAnsi="微软雅黑" w:hint="eastAsia"/>
          <w:sz w:val="24"/>
          <w:szCs w:val="24"/>
        </w:rPr>
        <w:t>3、</w:t>
      </w:r>
      <w:proofErr w:type="gramStart"/>
      <w:r w:rsidRPr="00423591">
        <w:rPr>
          <w:rFonts w:ascii="仿宋_GB2312" w:eastAsia="仿宋_GB2312" w:hAnsi="微软雅黑" w:hint="eastAsia"/>
          <w:sz w:val="24"/>
          <w:szCs w:val="24"/>
        </w:rPr>
        <w:t>您清楚</w:t>
      </w:r>
      <w:proofErr w:type="gramEnd"/>
      <w:r w:rsidRPr="00423591">
        <w:rPr>
          <w:rFonts w:ascii="仿宋_GB2312" w:eastAsia="仿宋_GB2312" w:hAnsi="微软雅黑" w:hint="eastAsia"/>
          <w:sz w:val="24"/>
          <w:szCs w:val="24"/>
        </w:rPr>
        <w:t>什么是药物不良反应吗？</w:t>
      </w:r>
    </w:p>
    <w:p w:rsidR="00DC3C37" w:rsidRPr="00423591" w:rsidRDefault="00DC3C37" w:rsidP="00DC3C37">
      <w:pPr>
        <w:adjustRightInd w:val="0"/>
        <w:snapToGrid w:val="0"/>
        <w:spacing w:line="360" w:lineRule="auto"/>
        <w:ind w:firstLineChars="150" w:firstLine="361"/>
        <w:rPr>
          <w:rFonts w:ascii="仿宋_GB2312" w:eastAsia="仿宋_GB2312" w:hAnsi="微软雅黑"/>
          <w:b/>
          <w:sz w:val="24"/>
          <w:szCs w:val="24"/>
        </w:rPr>
      </w:pPr>
      <w:r w:rsidRPr="00423591">
        <w:rPr>
          <w:rFonts w:ascii="仿宋_GB2312" w:eastAsia="仿宋_GB2312" w:hAnsi="微软雅黑" w:hint="eastAsia"/>
          <w:b/>
          <w:sz w:val="24"/>
          <w:szCs w:val="24"/>
        </w:rPr>
        <w:t>A、非常清楚     B、比较清楚      C、不太清楚       D、完全不清楚</w:t>
      </w:r>
    </w:p>
    <w:p w:rsidR="00DC3C37" w:rsidRPr="00423591" w:rsidRDefault="00DC3C37" w:rsidP="00DC3C37">
      <w:pPr>
        <w:adjustRightInd w:val="0"/>
        <w:snapToGrid w:val="0"/>
        <w:spacing w:line="360" w:lineRule="auto"/>
        <w:rPr>
          <w:rFonts w:ascii="仿宋_GB2312" w:eastAsia="仿宋_GB2312" w:hAnsi="微软雅黑"/>
          <w:sz w:val="24"/>
          <w:szCs w:val="24"/>
        </w:rPr>
      </w:pPr>
      <w:r w:rsidRPr="00423591">
        <w:rPr>
          <w:rFonts w:ascii="仿宋_GB2312" w:eastAsia="仿宋_GB2312" w:hAnsi="微软雅黑" w:hint="eastAsia"/>
          <w:sz w:val="24"/>
          <w:szCs w:val="24"/>
        </w:rPr>
        <w:t>4、您</w:t>
      </w:r>
      <w:r w:rsidRPr="00423591">
        <w:rPr>
          <w:rFonts w:ascii="仿宋_GB2312" w:eastAsia="仿宋_GB2312" w:hAnsi="宋体" w:cs="宋体" w:hint="eastAsia"/>
          <w:kern w:val="0"/>
          <w:sz w:val="24"/>
          <w:szCs w:val="24"/>
        </w:rPr>
        <w:t>是否了解药物有避光封存等特殊保存需要</w:t>
      </w:r>
      <w:r w:rsidRPr="00423591">
        <w:rPr>
          <w:rFonts w:ascii="仿宋_GB2312" w:eastAsia="仿宋_GB2312" w:hAnsi="微软雅黑" w:hint="eastAsia"/>
          <w:sz w:val="24"/>
          <w:szCs w:val="24"/>
        </w:rPr>
        <w:t>？</w:t>
      </w:r>
    </w:p>
    <w:p w:rsidR="00DC3C37" w:rsidRPr="00423591" w:rsidRDefault="00DC3C37" w:rsidP="00DC3C37">
      <w:pPr>
        <w:adjustRightInd w:val="0"/>
        <w:snapToGrid w:val="0"/>
        <w:spacing w:line="360" w:lineRule="auto"/>
        <w:ind w:firstLineChars="150" w:firstLine="361"/>
        <w:rPr>
          <w:rFonts w:ascii="仿宋_GB2312" w:eastAsia="仿宋_GB2312" w:hAnsi="微软雅黑"/>
          <w:b/>
          <w:sz w:val="24"/>
          <w:szCs w:val="24"/>
        </w:rPr>
      </w:pPr>
      <w:r w:rsidRPr="00423591">
        <w:rPr>
          <w:rFonts w:ascii="仿宋_GB2312" w:eastAsia="仿宋_GB2312" w:hAnsi="微软雅黑" w:hint="eastAsia"/>
          <w:b/>
          <w:sz w:val="24"/>
          <w:szCs w:val="24"/>
        </w:rPr>
        <w:lastRenderedPageBreak/>
        <w:t>A、非常清楚     B、比较清楚      C、不太清楚       D、完全不清楚</w:t>
      </w:r>
    </w:p>
    <w:p w:rsidR="00DC3C37" w:rsidRPr="00423591" w:rsidRDefault="00DC3C37" w:rsidP="00DC3C37">
      <w:pPr>
        <w:adjustRightInd w:val="0"/>
        <w:snapToGrid w:val="0"/>
        <w:spacing w:line="360" w:lineRule="auto"/>
        <w:rPr>
          <w:rFonts w:ascii="仿宋_GB2312" w:eastAsia="仿宋_GB2312" w:hAnsi="微软雅黑"/>
          <w:sz w:val="24"/>
          <w:szCs w:val="24"/>
        </w:rPr>
      </w:pPr>
      <w:r w:rsidRPr="00423591">
        <w:rPr>
          <w:rFonts w:ascii="仿宋_GB2312" w:eastAsia="仿宋_GB2312" w:hAnsi="微软雅黑" w:hint="eastAsia"/>
          <w:sz w:val="24"/>
          <w:szCs w:val="24"/>
        </w:rPr>
        <w:t>5、</w:t>
      </w:r>
      <w:proofErr w:type="gramStart"/>
      <w:r w:rsidRPr="00423591">
        <w:rPr>
          <w:rFonts w:ascii="仿宋_GB2312" w:eastAsia="仿宋_GB2312" w:hAnsi="微软雅黑" w:hint="eastAsia"/>
          <w:sz w:val="24"/>
          <w:szCs w:val="24"/>
        </w:rPr>
        <w:t>您清楚</w:t>
      </w:r>
      <w:proofErr w:type="gramEnd"/>
      <w:r w:rsidRPr="00423591">
        <w:rPr>
          <w:rFonts w:ascii="仿宋_GB2312" w:eastAsia="仿宋_GB2312" w:hAnsi="微软雅黑" w:hint="eastAsia"/>
          <w:sz w:val="24"/>
          <w:szCs w:val="24"/>
        </w:rPr>
        <w:t>如何辨别变质药物吗？</w:t>
      </w:r>
    </w:p>
    <w:p w:rsidR="00DC3C37" w:rsidRPr="00423591" w:rsidRDefault="00DC3C37" w:rsidP="00DC3C37">
      <w:pPr>
        <w:adjustRightInd w:val="0"/>
        <w:snapToGrid w:val="0"/>
        <w:spacing w:line="360" w:lineRule="auto"/>
        <w:ind w:firstLineChars="150" w:firstLine="361"/>
        <w:rPr>
          <w:rFonts w:ascii="仿宋_GB2312" w:eastAsia="仿宋_GB2312" w:hAnsi="微软雅黑"/>
          <w:b/>
          <w:sz w:val="24"/>
          <w:szCs w:val="24"/>
        </w:rPr>
      </w:pPr>
      <w:r w:rsidRPr="00423591">
        <w:rPr>
          <w:rFonts w:ascii="仿宋_GB2312" w:eastAsia="仿宋_GB2312" w:hAnsi="微软雅黑" w:hint="eastAsia"/>
          <w:b/>
          <w:sz w:val="24"/>
          <w:szCs w:val="24"/>
        </w:rPr>
        <w:t>A、非常清楚     B、比较清楚      C、不太清楚       D、完全不清楚</w:t>
      </w:r>
    </w:p>
    <w:p w:rsidR="00DC3C37" w:rsidRPr="00423591" w:rsidRDefault="00DC3C37" w:rsidP="00DC3C37">
      <w:pPr>
        <w:adjustRightInd w:val="0"/>
        <w:snapToGrid w:val="0"/>
        <w:spacing w:line="360" w:lineRule="auto"/>
        <w:rPr>
          <w:rFonts w:ascii="仿宋_GB2312" w:eastAsia="仿宋_GB2312" w:hAnsi="微软雅黑"/>
          <w:sz w:val="24"/>
          <w:szCs w:val="24"/>
        </w:rPr>
      </w:pPr>
      <w:r w:rsidRPr="00423591">
        <w:rPr>
          <w:rFonts w:ascii="仿宋_GB2312" w:eastAsia="仿宋_GB2312" w:hAnsi="微软雅黑" w:hint="eastAsia"/>
          <w:sz w:val="24"/>
          <w:szCs w:val="24"/>
        </w:rPr>
        <w:t>6、</w:t>
      </w:r>
      <w:proofErr w:type="gramStart"/>
      <w:r w:rsidRPr="00423591">
        <w:rPr>
          <w:rFonts w:ascii="仿宋_GB2312" w:eastAsia="仿宋_GB2312" w:hAnsi="微软雅黑" w:hint="eastAsia"/>
          <w:sz w:val="24"/>
          <w:szCs w:val="24"/>
        </w:rPr>
        <w:t>您清楚</w:t>
      </w:r>
      <w:proofErr w:type="gramEnd"/>
      <w:r w:rsidRPr="00423591">
        <w:rPr>
          <w:rFonts w:ascii="仿宋_GB2312" w:eastAsia="仿宋_GB2312" w:hAnsi="微软雅黑" w:hint="eastAsia"/>
          <w:sz w:val="24"/>
          <w:szCs w:val="24"/>
        </w:rPr>
        <w:t>怎么区分处方药和非处方药吗？</w:t>
      </w:r>
    </w:p>
    <w:p w:rsidR="00DC3C37" w:rsidRPr="00423591" w:rsidRDefault="00DC3C37" w:rsidP="00DC3C37">
      <w:pPr>
        <w:adjustRightInd w:val="0"/>
        <w:snapToGrid w:val="0"/>
        <w:spacing w:line="360" w:lineRule="auto"/>
        <w:ind w:firstLineChars="150" w:firstLine="361"/>
        <w:rPr>
          <w:rFonts w:ascii="仿宋_GB2312" w:eastAsia="仿宋_GB2312" w:hAnsi="微软雅黑"/>
          <w:b/>
          <w:sz w:val="24"/>
          <w:szCs w:val="24"/>
        </w:rPr>
      </w:pPr>
      <w:r w:rsidRPr="00423591">
        <w:rPr>
          <w:rFonts w:ascii="仿宋_GB2312" w:eastAsia="仿宋_GB2312" w:hAnsi="微软雅黑" w:hint="eastAsia"/>
          <w:b/>
          <w:sz w:val="24"/>
          <w:szCs w:val="24"/>
        </w:rPr>
        <w:t>A、非常清楚     B、比较清楚      C、不太清楚       D、完全不清楚</w:t>
      </w:r>
    </w:p>
    <w:p w:rsidR="00DC3C37" w:rsidRPr="00423591" w:rsidRDefault="00DC3C37" w:rsidP="00DC3C37">
      <w:pPr>
        <w:adjustRightInd w:val="0"/>
        <w:snapToGrid w:val="0"/>
        <w:spacing w:line="360" w:lineRule="auto"/>
        <w:rPr>
          <w:rFonts w:ascii="仿宋_GB2312" w:eastAsia="仿宋_GB2312" w:hAnsi="微软雅黑"/>
          <w:sz w:val="24"/>
          <w:szCs w:val="24"/>
        </w:rPr>
      </w:pPr>
      <w:r w:rsidRPr="00423591">
        <w:rPr>
          <w:rFonts w:ascii="仿宋_GB2312" w:eastAsia="仿宋_GB2312" w:hAnsi="微软雅黑" w:hint="eastAsia"/>
          <w:sz w:val="24"/>
          <w:szCs w:val="24"/>
        </w:rPr>
        <w:t>7、</w:t>
      </w:r>
      <w:proofErr w:type="gramStart"/>
      <w:r w:rsidRPr="00423591">
        <w:rPr>
          <w:rFonts w:ascii="仿宋_GB2312" w:eastAsia="仿宋_GB2312" w:hAnsi="微软雅黑" w:hint="eastAsia"/>
          <w:sz w:val="24"/>
          <w:szCs w:val="24"/>
        </w:rPr>
        <w:t>您清楚</w:t>
      </w:r>
      <w:proofErr w:type="gramEnd"/>
      <w:r w:rsidRPr="00423591">
        <w:rPr>
          <w:rFonts w:ascii="仿宋_GB2312" w:eastAsia="仿宋_GB2312" w:hAnsi="微软雅黑" w:hint="eastAsia"/>
          <w:sz w:val="24"/>
          <w:szCs w:val="24"/>
        </w:rPr>
        <w:t>中药是有毒副作用的吗？</w:t>
      </w:r>
    </w:p>
    <w:p w:rsidR="00DC3C37" w:rsidRPr="00423591" w:rsidRDefault="00DC3C37" w:rsidP="00DC3C37">
      <w:pPr>
        <w:adjustRightInd w:val="0"/>
        <w:snapToGrid w:val="0"/>
        <w:spacing w:line="360" w:lineRule="auto"/>
        <w:ind w:firstLineChars="150" w:firstLine="361"/>
        <w:rPr>
          <w:rFonts w:ascii="仿宋_GB2312" w:eastAsia="仿宋_GB2312" w:hAnsi="微软雅黑"/>
          <w:b/>
          <w:sz w:val="24"/>
          <w:szCs w:val="24"/>
        </w:rPr>
      </w:pPr>
      <w:r w:rsidRPr="00423591">
        <w:rPr>
          <w:rFonts w:ascii="仿宋_GB2312" w:eastAsia="仿宋_GB2312" w:hAnsi="微软雅黑" w:hint="eastAsia"/>
          <w:b/>
          <w:sz w:val="24"/>
          <w:szCs w:val="24"/>
        </w:rPr>
        <w:t>A、非常清楚     B、比较清楚      C、不太清楚       D、完全不清楚</w:t>
      </w:r>
    </w:p>
    <w:p w:rsidR="00DC3C37" w:rsidRPr="00172C01" w:rsidRDefault="00DC3C37" w:rsidP="00DC3C37">
      <w:pPr>
        <w:spacing w:line="420" w:lineRule="exact"/>
        <w:jc w:val="center"/>
        <w:rPr>
          <w:rFonts w:ascii="仿宋_GB2312" w:eastAsia="仿宋_GB2312" w:hAnsi="微软雅黑"/>
          <w:b/>
          <w:sz w:val="30"/>
          <w:szCs w:val="30"/>
        </w:rPr>
      </w:pPr>
      <w:r w:rsidRPr="00E777A9">
        <w:rPr>
          <w:rFonts w:eastAsia="楷体_GB2312" w:hint="eastAsia"/>
          <w:b/>
          <w:sz w:val="28"/>
          <w:szCs w:val="28"/>
        </w:rPr>
        <w:t>用药</w:t>
      </w:r>
      <w:r w:rsidRPr="003164D4">
        <w:rPr>
          <w:rFonts w:eastAsia="楷体_GB2312" w:hint="eastAsia"/>
          <w:b/>
          <w:sz w:val="28"/>
          <w:szCs w:val="28"/>
        </w:rPr>
        <w:t>理念</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8、您购买药品时会留意药品的批准文号、生产厂家和有效期吗？</w:t>
      </w:r>
    </w:p>
    <w:p w:rsidR="00DC3C37" w:rsidRPr="00E777A9" w:rsidRDefault="00DC3C37" w:rsidP="00DC3C37">
      <w:pPr>
        <w:adjustRightInd w:val="0"/>
        <w:snapToGrid w:val="0"/>
        <w:spacing w:line="360" w:lineRule="auto"/>
        <w:ind w:firstLineChars="150" w:firstLine="361"/>
        <w:rPr>
          <w:rFonts w:ascii="仿宋_GB2312" w:eastAsia="仿宋_GB2312" w:hAnsi="微软雅黑"/>
          <w:b/>
          <w:sz w:val="24"/>
          <w:szCs w:val="24"/>
        </w:rPr>
      </w:pPr>
      <w:r w:rsidRPr="00E777A9">
        <w:rPr>
          <w:rFonts w:ascii="仿宋_GB2312" w:eastAsia="仿宋_GB2312" w:hAnsi="微软雅黑" w:hint="eastAsia"/>
          <w:b/>
          <w:sz w:val="24"/>
          <w:szCs w:val="24"/>
        </w:rPr>
        <w:t>A、几乎每次都会   B、大部分情况会      C、偶尔会      D、从不会</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9、用药前，您会关注说明书上的不良反应、禁忌或是注意事项吗？</w:t>
      </w:r>
    </w:p>
    <w:p w:rsidR="00DC3C37" w:rsidRPr="00E777A9" w:rsidRDefault="00DC3C37" w:rsidP="00DC3C37">
      <w:pPr>
        <w:adjustRightInd w:val="0"/>
        <w:snapToGrid w:val="0"/>
        <w:spacing w:line="360" w:lineRule="auto"/>
        <w:ind w:firstLineChars="150" w:firstLine="361"/>
        <w:rPr>
          <w:rFonts w:ascii="仿宋_GB2312" w:eastAsia="仿宋_GB2312" w:hAnsi="微软雅黑"/>
          <w:b/>
          <w:sz w:val="24"/>
          <w:szCs w:val="24"/>
        </w:rPr>
      </w:pPr>
      <w:r w:rsidRPr="00E777A9">
        <w:rPr>
          <w:rFonts w:ascii="仿宋_GB2312" w:eastAsia="仿宋_GB2312" w:hAnsi="微软雅黑" w:hint="eastAsia"/>
          <w:b/>
          <w:sz w:val="24"/>
          <w:szCs w:val="24"/>
        </w:rPr>
        <w:t>A、几乎每次都会   B、大部分情况会      C、偶尔会      D、从不会</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10、用药时一旦出现不良反应，您会马上停药或去医院就诊吗？</w:t>
      </w:r>
    </w:p>
    <w:p w:rsidR="00DC3C37" w:rsidRPr="00E777A9" w:rsidRDefault="00DC3C37" w:rsidP="00DC3C37">
      <w:pPr>
        <w:adjustRightInd w:val="0"/>
        <w:snapToGrid w:val="0"/>
        <w:spacing w:line="360" w:lineRule="auto"/>
        <w:ind w:firstLineChars="150" w:firstLine="361"/>
        <w:rPr>
          <w:rFonts w:ascii="仿宋_GB2312" w:eastAsia="仿宋_GB2312" w:hAnsi="微软雅黑"/>
          <w:b/>
          <w:sz w:val="24"/>
          <w:szCs w:val="24"/>
        </w:rPr>
      </w:pPr>
      <w:r w:rsidRPr="00E777A9">
        <w:rPr>
          <w:rFonts w:ascii="仿宋_GB2312" w:eastAsia="仿宋_GB2312" w:hAnsi="微软雅黑" w:hint="eastAsia"/>
          <w:b/>
          <w:sz w:val="24"/>
          <w:szCs w:val="24"/>
        </w:rPr>
        <w:t>A、几乎每次都会   B、大部分情况会      C、偶尔会      D、从不会</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11、您会在服药时注意说明书中的饮食禁忌吗？</w:t>
      </w:r>
    </w:p>
    <w:p w:rsidR="00DC3C37" w:rsidRPr="00E777A9" w:rsidRDefault="00DC3C37" w:rsidP="00DC3C37">
      <w:pPr>
        <w:adjustRightInd w:val="0"/>
        <w:snapToGrid w:val="0"/>
        <w:spacing w:line="360" w:lineRule="auto"/>
        <w:ind w:firstLineChars="150" w:firstLine="361"/>
        <w:rPr>
          <w:rFonts w:ascii="仿宋_GB2312" w:eastAsia="仿宋_GB2312" w:hAnsi="微软雅黑"/>
          <w:b/>
          <w:sz w:val="24"/>
          <w:szCs w:val="24"/>
        </w:rPr>
      </w:pPr>
      <w:r w:rsidRPr="00E777A9">
        <w:rPr>
          <w:rFonts w:ascii="仿宋_GB2312" w:eastAsia="仿宋_GB2312" w:hAnsi="微软雅黑" w:hint="eastAsia"/>
          <w:b/>
          <w:sz w:val="24"/>
          <w:szCs w:val="24"/>
        </w:rPr>
        <w:t>A、几乎每次都会   B、大部分情况会      C、偶尔会      D、从不会</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12、您在用药的时候会考虑说明书中有关药物对自身身体状况的影响（比如肝肾功能异常）吗？</w:t>
      </w:r>
    </w:p>
    <w:p w:rsidR="00DC3C37" w:rsidRPr="00E777A9" w:rsidRDefault="00DC3C37" w:rsidP="00DC3C37">
      <w:pPr>
        <w:adjustRightInd w:val="0"/>
        <w:snapToGrid w:val="0"/>
        <w:spacing w:line="360" w:lineRule="auto"/>
        <w:ind w:firstLineChars="150" w:firstLine="361"/>
        <w:rPr>
          <w:rFonts w:ascii="仿宋_GB2312" w:eastAsia="仿宋_GB2312" w:hAnsi="微软雅黑"/>
          <w:b/>
          <w:sz w:val="24"/>
          <w:szCs w:val="24"/>
        </w:rPr>
      </w:pPr>
      <w:r w:rsidRPr="00E777A9">
        <w:rPr>
          <w:rFonts w:ascii="仿宋_GB2312" w:eastAsia="仿宋_GB2312" w:hAnsi="微软雅黑" w:hint="eastAsia"/>
          <w:b/>
          <w:sz w:val="24"/>
          <w:szCs w:val="24"/>
        </w:rPr>
        <w:t>A、几乎每次都会   B、大部分情况会      C、偶尔会      D、从不会</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13、您去医院就诊的时候，会主动向医师或药师咨询用药知识吗？</w:t>
      </w:r>
    </w:p>
    <w:p w:rsidR="00DC3C37" w:rsidRPr="00E777A9" w:rsidRDefault="00DC3C37" w:rsidP="00DC3C37">
      <w:pPr>
        <w:adjustRightInd w:val="0"/>
        <w:snapToGrid w:val="0"/>
        <w:spacing w:line="360" w:lineRule="auto"/>
        <w:ind w:firstLineChars="150" w:firstLine="361"/>
        <w:rPr>
          <w:rFonts w:ascii="仿宋_GB2312" w:eastAsia="仿宋_GB2312" w:hAnsi="微软雅黑"/>
          <w:b/>
          <w:sz w:val="24"/>
          <w:szCs w:val="24"/>
        </w:rPr>
      </w:pPr>
      <w:r w:rsidRPr="00E777A9">
        <w:rPr>
          <w:rFonts w:ascii="仿宋_GB2312" w:eastAsia="仿宋_GB2312" w:hAnsi="微软雅黑" w:hint="eastAsia"/>
          <w:b/>
          <w:sz w:val="24"/>
          <w:szCs w:val="24"/>
        </w:rPr>
        <w:t>A、几乎每次都会   B、大部分情况会      C、偶尔会      D、从不会</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14、您会关注和药品安全有关的新闻吗？</w:t>
      </w:r>
    </w:p>
    <w:p w:rsidR="00DC3C37" w:rsidRPr="00E777A9" w:rsidRDefault="00DC3C37" w:rsidP="00DC3C37">
      <w:pPr>
        <w:adjustRightInd w:val="0"/>
        <w:snapToGrid w:val="0"/>
        <w:spacing w:line="360" w:lineRule="auto"/>
        <w:ind w:firstLineChars="150" w:firstLine="361"/>
        <w:rPr>
          <w:rFonts w:ascii="仿宋_GB2312" w:eastAsia="仿宋_GB2312" w:hAnsi="微软雅黑"/>
          <w:b/>
          <w:sz w:val="24"/>
          <w:szCs w:val="24"/>
        </w:rPr>
      </w:pPr>
      <w:r w:rsidRPr="00E777A9">
        <w:rPr>
          <w:rFonts w:ascii="仿宋_GB2312" w:eastAsia="仿宋_GB2312" w:hAnsi="微软雅黑" w:hint="eastAsia"/>
          <w:b/>
          <w:sz w:val="24"/>
          <w:szCs w:val="24"/>
        </w:rPr>
        <w:t>A、几乎每次都关注   B、经常关注      C、偶尔关注      D、从不会关注</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15、您会参加有关合理用药的讲座或是培训吗(非药品推广的讲座)？</w:t>
      </w:r>
    </w:p>
    <w:p w:rsidR="00DC3C37" w:rsidRPr="00E777A9" w:rsidRDefault="00DC3C37" w:rsidP="00DC3C37">
      <w:pPr>
        <w:adjustRightInd w:val="0"/>
        <w:snapToGrid w:val="0"/>
        <w:spacing w:line="360" w:lineRule="auto"/>
        <w:ind w:firstLineChars="150" w:firstLine="361"/>
        <w:rPr>
          <w:rFonts w:ascii="仿宋_GB2312" w:eastAsia="仿宋_GB2312" w:hAnsi="微软雅黑"/>
          <w:b/>
          <w:sz w:val="24"/>
          <w:szCs w:val="24"/>
        </w:rPr>
      </w:pPr>
      <w:r w:rsidRPr="00E777A9">
        <w:rPr>
          <w:rFonts w:ascii="仿宋_GB2312" w:eastAsia="仿宋_GB2312" w:hAnsi="微软雅黑" w:hint="eastAsia"/>
          <w:b/>
          <w:sz w:val="24"/>
          <w:szCs w:val="24"/>
        </w:rPr>
        <w:t>A、主动寻找并参加   B、遇到就参加    C、偶尔参加一次  D、从不参加</w:t>
      </w:r>
    </w:p>
    <w:p w:rsidR="00DC3C37" w:rsidRPr="00E777A9" w:rsidRDefault="00DC3C37" w:rsidP="00DC3C37">
      <w:pPr>
        <w:spacing w:line="420" w:lineRule="exact"/>
        <w:jc w:val="center"/>
        <w:rPr>
          <w:rFonts w:eastAsia="楷体_GB2312"/>
          <w:b/>
          <w:sz w:val="28"/>
          <w:szCs w:val="28"/>
        </w:rPr>
      </w:pPr>
      <w:r w:rsidRPr="00E777A9">
        <w:rPr>
          <w:rFonts w:eastAsia="楷体_GB2312" w:hint="eastAsia"/>
          <w:b/>
          <w:sz w:val="28"/>
          <w:szCs w:val="28"/>
        </w:rPr>
        <w:t>用药行为</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16、您在服药时会用茶水、糖水、饮料或是牛奶送服吗？</w:t>
      </w:r>
    </w:p>
    <w:p w:rsidR="00DC3C37" w:rsidRPr="00E777A9" w:rsidRDefault="00DC3C37" w:rsidP="00DC3C37">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17、您在生病的时候，会根据自己的经验或是广告的宣传自行选购药品吗?</w:t>
      </w:r>
    </w:p>
    <w:p w:rsidR="00DC3C37" w:rsidRPr="00E777A9" w:rsidRDefault="00DC3C37" w:rsidP="00DC3C37">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lastRenderedPageBreak/>
        <w:t>A、从不          B、偶尔会          C、经常          D、总是</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18、您会为了增加疗效或在病情加重的时候自行加大给药剂量吗？</w:t>
      </w:r>
    </w:p>
    <w:p w:rsidR="00DC3C37" w:rsidRPr="00E777A9" w:rsidRDefault="00DC3C37" w:rsidP="00DC3C37">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19、您在医院就诊时会主动告诉医生目前正在服用哪些药物吗？</w:t>
      </w:r>
    </w:p>
    <w:p w:rsidR="00DC3C37" w:rsidRPr="00E777A9" w:rsidRDefault="00DC3C37" w:rsidP="00DC3C37">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20、您会为了更快痊愈，主动要求医生给您输液或是打针取代吃药吗？</w:t>
      </w:r>
    </w:p>
    <w:p w:rsidR="00DC3C37" w:rsidRPr="00E777A9" w:rsidRDefault="00DC3C37" w:rsidP="00DC3C37">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21、您会随意变动服药时间或服药间隔吗？</w:t>
      </w:r>
    </w:p>
    <w:p w:rsidR="00DC3C37" w:rsidRPr="00E777A9" w:rsidRDefault="00DC3C37" w:rsidP="00DC3C37">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22、您会因为吃几天药以后，感觉效果不明显就自己更换药物吗？</w:t>
      </w:r>
    </w:p>
    <w:p w:rsidR="00DC3C37" w:rsidRPr="00E777A9" w:rsidRDefault="00DC3C37" w:rsidP="00DC3C37">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23、您会把过期药品随手扔掉吗？</w:t>
      </w:r>
    </w:p>
    <w:p w:rsidR="00DC3C37" w:rsidRPr="00E777A9" w:rsidRDefault="00DC3C37" w:rsidP="00DC3C37">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24、您在病情好转以后，会自己减少剂量或停药吗？</w:t>
      </w:r>
    </w:p>
    <w:p w:rsidR="00DC3C37" w:rsidRPr="00E777A9" w:rsidRDefault="00DC3C37" w:rsidP="00DC3C37">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25、您在感冒或是发烧的时候就会自行使用抗菌药物吗？</w:t>
      </w:r>
    </w:p>
    <w:p w:rsidR="00DC3C37" w:rsidRPr="00E777A9" w:rsidRDefault="00DC3C37" w:rsidP="00DC3C37">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26、您平时会自行使用抗生素治疗感染吗？</w:t>
      </w:r>
    </w:p>
    <w:p w:rsidR="00DC3C37" w:rsidRPr="00E777A9" w:rsidRDefault="00DC3C37" w:rsidP="00DC3C37">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27、您是不是只要失眠，就会服用安眠药？</w:t>
      </w:r>
    </w:p>
    <w:p w:rsidR="00DC3C37" w:rsidRPr="00E777A9" w:rsidRDefault="00DC3C37" w:rsidP="00DC3C37">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28、您会在服用西药的同时服用中药吗？</w:t>
      </w:r>
    </w:p>
    <w:p w:rsidR="00DC3C37" w:rsidRPr="00E777A9" w:rsidRDefault="00DC3C37" w:rsidP="00DC3C37">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29、您会在身体未查明身体疼痛原因的时候使用止痛药吗？</w:t>
      </w:r>
    </w:p>
    <w:p w:rsidR="00DC3C37" w:rsidRPr="00E777A9" w:rsidRDefault="00DC3C37" w:rsidP="00DC3C37">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30、您会在未经医师或药师同意情况下，同时服用好几种药物吗？</w:t>
      </w:r>
    </w:p>
    <w:p w:rsidR="00DC3C37" w:rsidRPr="00E777A9" w:rsidRDefault="00DC3C37" w:rsidP="00DC3C37">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DC3C37" w:rsidRPr="00E777A9" w:rsidRDefault="00DC3C37" w:rsidP="00DC3C37">
      <w:pPr>
        <w:adjustRightInd w:val="0"/>
        <w:snapToGrid w:val="0"/>
        <w:spacing w:line="360" w:lineRule="auto"/>
        <w:rPr>
          <w:rFonts w:ascii="仿宋_GB2312" w:eastAsia="仿宋_GB2312" w:hAnsi="微软雅黑"/>
          <w:sz w:val="24"/>
          <w:szCs w:val="24"/>
        </w:rPr>
      </w:pPr>
      <w:r w:rsidRPr="00E777A9">
        <w:rPr>
          <w:rFonts w:ascii="仿宋_GB2312" w:eastAsia="仿宋_GB2312" w:hAnsi="微软雅黑" w:hint="eastAsia"/>
          <w:sz w:val="24"/>
          <w:szCs w:val="24"/>
        </w:rPr>
        <w:t>31、您是否会</w:t>
      </w:r>
      <w:proofErr w:type="gramStart"/>
      <w:r w:rsidRPr="00E777A9">
        <w:rPr>
          <w:rFonts w:ascii="仿宋_GB2312" w:eastAsia="仿宋_GB2312" w:hAnsi="微软雅黑" w:hint="eastAsia"/>
          <w:sz w:val="24"/>
          <w:szCs w:val="24"/>
        </w:rPr>
        <w:t>将所以</w:t>
      </w:r>
      <w:proofErr w:type="gramEnd"/>
      <w:r w:rsidRPr="00E777A9">
        <w:rPr>
          <w:rFonts w:ascii="仿宋_GB2312" w:eastAsia="仿宋_GB2312" w:hAnsi="微软雅黑" w:hint="eastAsia"/>
          <w:sz w:val="24"/>
          <w:szCs w:val="24"/>
        </w:rPr>
        <w:t>药片掰开或是研碎后再吃？</w:t>
      </w:r>
    </w:p>
    <w:p w:rsidR="00DC3C37" w:rsidRPr="00E777A9" w:rsidRDefault="00DC3C37" w:rsidP="00DC3C37">
      <w:pPr>
        <w:adjustRightInd w:val="0"/>
        <w:snapToGrid w:val="0"/>
        <w:spacing w:line="360" w:lineRule="auto"/>
        <w:ind w:firstLineChars="200" w:firstLine="482"/>
        <w:rPr>
          <w:rFonts w:ascii="仿宋_GB2312" w:eastAsia="仿宋_GB2312" w:hAnsi="微软雅黑"/>
          <w:b/>
          <w:sz w:val="24"/>
          <w:szCs w:val="24"/>
        </w:rPr>
      </w:pPr>
      <w:r w:rsidRPr="00E777A9">
        <w:rPr>
          <w:rFonts w:ascii="仿宋_GB2312" w:eastAsia="仿宋_GB2312" w:hAnsi="微软雅黑" w:hint="eastAsia"/>
          <w:b/>
          <w:sz w:val="24"/>
          <w:szCs w:val="24"/>
        </w:rPr>
        <w:t>A、从不        B、偶尔会            C、经常          D、总是</w:t>
      </w:r>
    </w:p>
    <w:p w:rsidR="00DC3C37" w:rsidRDefault="00DC3C37" w:rsidP="00DC3C37">
      <w:pPr>
        <w:widowControl/>
        <w:jc w:val="center"/>
        <w:rPr>
          <w:rFonts w:ascii="楷体_GB2312" w:eastAsia="楷体_GB2312"/>
          <w:b/>
          <w:sz w:val="24"/>
          <w:szCs w:val="24"/>
        </w:rPr>
      </w:pPr>
      <w:r w:rsidRPr="00622FA2">
        <w:rPr>
          <w:rFonts w:ascii="楷体_GB2312" w:eastAsia="楷体_GB2312" w:hint="eastAsia"/>
          <w:b/>
          <w:sz w:val="24"/>
          <w:szCs w:val="24"/>
        </w:rPr>
        <w:t>感谢您的参与和支持！</w:t>
      </w:r>
      <w:r>
        <w:rPr>
          <w:rFonts w:ascii="楷体_GB2312" w:eastAsia="楷体_GB2312"/>
          <w:b/>
          <w:sz w:val="24"/>
          <w:szCs w:val="24"/>
        </w:rPr>
        <w:br w:type="page"/>
      </w:r>
    </w:p>
    <w:p w:rsidR="00DC3C37" w:rsidRDefault="00DC3C37" w:rsidP="00DC3C37">
      <w:pPr>
        <w:pStyle w:val="1"/>
        <w:sectPr w:rsidR="00DC3C37" w:rsidSect="00327B55">
          <w:pgSz w:w="11906" w:h="16838" w:code="9"/>
          <w:pgMar w:top="1440" w:right="1797" w:bottom="1440" w:left="1797" w:header="851" w:footer="992" w:gutter="0"/>
          <w:cols w:space="425"/>
          <w:docGrid w:type="lines" w:linePitch="312"/>
        </w:sectPr>
      </w:pPr>
    </w:p>
    <w:p w:rsidR="00DC3C37" w:rsidRDefault="00DC3C37" w:rsidP="00DC3C37">
      <w:pPr>
        <w:pStyle w:val="1"/>
        <w:rPr>
          <w:rFonts w:ascii="仿宋_GB2312"/>
          <w:szCs w:val="24"/>
        </w:rPr>
      </w:pPr>
      <w:bookmarkStart w:id="41" w:name="_Toc529796681"/>
      <w:bookmarkStart w:id="42" w:name="_Toc529796840"/>
      <w:r w:rsidRPr="001713EF">
        <w:rPr>
          <w:rFonts w:hint="eastAsia"/>
        </w:rPr>
        <w:lastRenderedPageBreak/>
        <w:t>附件</w:t>
      </w:r>
      <w:r>
        <w:rPr>
          <w:rFonts w:hint="eastAsia"/>
        </w:rPr>
        <w:t xml:space="preserve">7.1 </w:t>
      </w:r>
      <w:r w:rsidRPr="001713EF">
        <w:rPr>
          <w:rFonts w:hint="eastAsia"/>
        </w:rPr>
        <w:t>“药师在您身边”妇女安全用药科普大讲堂活动评估数据汇总表（</w:t>
      </w:r>
      <w:r w:rsidRPr="001713EF">
        <w:rPr>
          <w:rFonts w:hint="eastAsia"/>
        </w:rPr>
        <w:t>Excel</w:t>
      </w:r>
      <w:r w:rsidRPr="001713EF">
        <w:rPr>
          <w:rFonts w:hint="eastAsia"/>
        </w:rPr>
        <w:t>表）</w:t>
      </w:r>
      <w:bookmarkEnd w:id="41"/>
      <w:bookmarkEnd w:id="42"/>
    </w:p>
    <w:tbl>
      <w:tblPr>
        <w:tblW w:w="14400" w:type="dxa"/>
        <w:tblInd w:w="103" w:type="dxa"/>
        <w:tblLook w:val="04A0"/>
      </w:tblPr>
      <w:tblGrid>
        <w:gridCol w:w="960"/>
        <w:gridCol w:w="960"/>
        <w:gridCol w:w="960"/>
        <w:gridCol w:w="960"/>
        <w:gridCol w:w="960"/>
        <w:gridCol w:w="960"/>
        <w:gridCol w:w="960"/>
        <w:gridCol w:w="960"/>
        <w:gridCol w:w="960"/>
        <w:gridCol w:w="960"/>
        <w:gridCol w:w="960"/>
        <w:gridCol w:w="960"/>
        <w:gridCol w:w="960"/>
        <w:gridCol w:w="960"/>
        <w:gridCol w:w="960"/>
      </w:tblGrid>
      <w:tr w:rsidR="00DC3C37" w:rsidRPr="00E51BEF" w:rsidTr="006707C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Pr="00E51BEF"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编号</w:t>
            </w:r>
          </w:p>
        </w:tc>
        <w:tc>
          <w:tcPr>
            <w:tcW w:w="960" w:type="dxa"/>
            <w:tcBorders>
              <w:top w:val="single" w:sz="4" w:space="0" w:color="auto"/>
              <w:left w:val="nil"/>
              <w:bottom w:val="single" w:sz="4" w:space="0" w:color="auto"/>
              <w:right w:val="single" w:sz="4" w:space="0" w:color="auto"/>
            </w:tcBorders>
            <w:vAlign w:val="center"/>
          </w:tcPr>
          <w:p w:rsidR="00DC3C37" w:rsidRDefault="00DC3C37" w:rsidP="006707C7">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省份</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性别</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年龄</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民族</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婚姻状况</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学历</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家庭收入</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健康状况</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医药从业</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b/>
                <w:bCs/>
                <w:color w:val="000000"/>
                <w:kern w:val="0"/>
                <w:sz w:val="24"/>
                <w:szCs w:val="24"/>
              </w:rPr>
            </w:pPr>
            <w:r w:rsidRPr="00E51BEF">
              <w:rPr>
                <w:rFonts w:ascii="仿宋_GB2312" w:eastAsia="仿宋_GB2312" w:hAnsi="宋体" w:cs="宋体" w:hint="eastAsia"/>
                <w:b/>
                <w:bCs/>
                <w:color w:val="000000"/>
                <w:kern w:val="0"/>
                <w:sz w:val="24"/>
                <w:szCs w:val="24"/>
              </w:rPr>
              <w:t>Q</w:t>
            </w:r>
            <w:r>
              <w:rPr>
                <w:rFonts w:ascii="仿宋_GB2312" w:eastAsia="仿宋_GB2312" w:hAnsi="宋体" w:cs="宋体" w:hint="eastAsia"/>
                <w:b/>
                <w:bCs/>
                <w:color w:val="000000"/>
                <w:kern w:val="0"/>
                <w:sz w:val="24"/>
                <w:szCs w:val="24"/>
              </w:rPr>
              <w:t>31</w:t>
            </w: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Default="00DC3C37" w:rsidP="006707C7">
            <w:pPr>
              <w:pStyle w:val="af0"/>
              <w:widowControl/>
              <w:numPr>
                <w:ilvl w:val="0"/>
                <w:numId w:val="36"/>
              </w:numPr>
              <w:ind w:firstLineChars="0"/>
              <w:jc w:val="center"/>
              <w:rPr>
                <w:rFonts w:ascii="仿宋_GB2312" w:eastAsia="仿宋_GB2312" w:hAnsi="宋体" w:cs="宋体"/>
                <w:color w:val="000000"/>
                <w:kern w:val="0"/>
                <w:sz w:val="24"/>
                <w:szCs w:val="24"/>
              </w:rPr>
            </w:pPr>
          </w:p>
        </w:tc>
        <w:tc>
          <w:tcPr>
            <w:tcW w:w="960" w:type="dxa"/>
            <w:tcBorders>
              <w:top w:val="single" w:sz="4" w:space="0" w:color="auto"/>
              <w:left w:val="nil"/>
              <w:bottom w:val="single" w:sz="4" w:space="0" w:color="auto"/>
              <w:right w:val="single" w:sz="4" w:space="0" w:color="auto"/>
            </w:tcBorders>
            <w:vAlign w:val="center"/>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p>
        </w:tc>
      </w:tr>
      <w:tr w:rsidR="00DC3C37" w:rsidRPr="00E51BEF" w:rsidTr="006707C7">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C3C37" w:rsidRPr="00E51BEF" w:rsidRDefault="00DC3C37" w:rsidP="006707C7">
            <w:pPr>
              <w:widowControl/>
              <w:jc w:val="center"/>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w:t>
            </w:r>
          </w:p>
        </w:tc>
        <w:tc>
          <w:tcPr>
            <w:tcW w:w="960" w:type="dxa"/>
            <w:tcBorders>
              <w:top w:val="single" w:sz="4" w:space="0" w:color="auto"/>
              <w:left w:val="nil"/>
              <w:bottom w:val="single" w:sz="4" w:space="0" w:color="auto"/>
              <w:right w:val="single" w:sz="4" w:space="0" w:color="auto"/>
            </w:tcBorders>
            <w:vAlign w:val="center"/>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Default="00DC3C37" w:rsidP="006707C7">
            <w:pPr>
              <w:widowControl/>
              <w:jc w:val="center"/>
              <w:rPr>
                <w:rFonts w:ascii="仿宋_GB2312" w:eastAsia="仿宋_GB2312" w:hAnsi="宋体" w:cs="宋体"/>
                <w:color w:val="000000"/>
                <w:kern w:val="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C3C37" w:rsidRPr="00E51BEF" w:rsidRDefault="00DC3C37" w:rsidP="006707C7">
            <w:pPr>
              <w:widowControl/>
              <w:jc w:val="left"/>
              <w:rPr>
                <w:rFonts w:ascii="仿宋_GB2312" w:eastAsia="仿宋_GB2312" w:hAnsi="宋体" w:cs="宋体"/>
                <w:color w:val="000000"/>
                <w:kern w:val="0"/>
                <w:sz w:val="24"/>
                <w:szCs w:val="24"/>
              </w:rPr>
            </w:pPr>
            <w:r w:rsidRPr="00E51BEF">
              <w:rPr>
                <w:rFonts w:ascii="仿宋_GB2312" w:eastAsia="仿宋_GB2312" w:hAnsi="宋体" w:cs="宋体" w:hint="eastAsia"/>
                <w:color w:val="000000"/>
                <w:kern w:val="0"/>
                <w:sz w:val="24"/>
                <w:szCs w:val="24"/>
              </w:rPr>
              <w:t xml:space="preserve">　</w:t>
            </w:r>
          </w:p>
        </w:tc>
      </w:tr>
    </w:tbl>
    <w:p w:rsidR="00DC3C37" w:rsidRPr="009E5D26" w:rsidRDefault="00DC3C37" w:rsidP="00DC3C37">
      <w:pPr>
        <w:widowControl/>
        <w:jc w:val="left"/>
        <w:rPr>
          <w:rFonts w:ascii="仿宋_GB2312" w:eastAsia="仿宋_GB2312"/>
          <w:b/>
          <w:bCs/>
          <w:color w:val="000000" w:themeColor="text1"/>
          <w:kern w:val="44"/>
          <w:sz w:val="24"/>
          <w:szCs w:val="24"/>
        </w:rPr>
        <w:sectPr w:rsidR="00DC3C37" w:rsidRPr="009E5D26" w:rsidSect="009E5D26">
          <w:pgSz w:w="16838" w:h="11906" w:orient="landscape" w:code="9"/>
          <w:pgMar w:top="1797" w:right="1440" w:bottom="1797" w:left="1440" w:header="851" w:footer="992" w:gutter="0"/>
          <w:cols w:space="425"/>
          <w:docGrid w:type="lines" w:linePitch="312"/>
        </w:sectPr>
      </w:pPr>
      <w:bookmarkStart w:id="43" w:name="_Toc479559662"/>
      <w:r>
        <w:rPr>
          <w:rFonts w:ascii="仿宋_GB2312"/>
          <w:color w:val="000000" w:themeColor="text1"/>
          <w:szCs w:val="24"/>
        </w:rPr>
        <w:br w:type="page"/>
      </w:r>
      <w:bookmarkEnd w:id="43"/>
    </w:p>
    <w:p w:rsidR="00DC3C37" w:rsidRPr="00443962" w:rsidRDefault="00DC3C37" w:rsidP="00DC3C37">
      <w:pPr>
        <w:pStyle w:val="1"/>
      </w:pPr>
      <w:bookmarkStart w:id="44" w:name="_Toc509133577"/>
      <w:bookmarkStart w:id="45" w:name="_Toc529796682"/>
      <w:bookmarkStart w:id="46" w:name="_Toc529796841"/>
      <w:r w:rsidRPr="00443962">
        <w:rPr>
          <w:rFonts w:hint="eastAsia"/>
        </w:rPr>
        <w:lastRenderedPageBreak/>
        <w:t>附件</w:t>
      </w:r>
      <w:r>
        <w:rPr>
          <w:rFonts w:hint="eastAsia"/>
        </w:rPr>
        <w:t>8</w:t>
      </w:r>
      <w:r w:rsidRPr="00443962">
        <w:rPr>
          <w:rFonts w:hint="eastAsia"/>
        </w:rPr>
        <w:t>.</w:t>
      </w:r>
      <w:r w:rsidRPr="00443962">
        <w:rPr>
          <w:rFonts w:hint="eastAsia"/>
        </w:rPr>
        <w:t>“智爱妈妈”妇女安全用药科普扶贫志愿活动（通用模板）</w:t>
      </w:r>
      <w:bookmarkEnd w:id="44"/>
      <w:bookmarkEnd w:id="45"/>
      <w:bookmarkEnd w:id="46"/>
    </w:p>
    <w:p w:rsidR="00DC3C37" w:rsidRPr="003875BA" w:rsidRDefault="00DC3C37" w:rsidP="00DC3C37">
      <w:pPr>
        <w:spacing w:line="360" w:lineRule="auto"/>
        <w:ind w:firstLineChars="200" w:firstLine="480"/>
        <w:rPr>
          <w:rFonts w:ascii="仿宋_GB2312" w:eastAsia="仿宋_GB2312"/>
          <w:sz w:val="24"/>
          <w:szCs w:val="24"/>
        </w:rPr>
      </w:pPr>
      <w:proofErr w:type="gramStart"/>
      <w:r w:rsidRPr="003875BA">
        <w:rPr>
          <w:rFonts w:ascii="仿宋_GB2312" w:eastAsia="仿宋_GB2312" w:hint="eastAsia"/>
          <w:sz w:val="24"/>
          <w:szCs w:val="24"/>
        </w:rPr>
        <w:t>本模版</w:t>
      </w:r>
      <w:proofErr w:type="gramEnd"/>
      <w:r w:rsidRPr="003875BA">
        <w:rPr>
          <w:rFonts w:ascii="仿宋_GB2312" w:eastAsia="仿宋_GB2312" w:hint="eastAsia"/>
          <w:sz w:val="24"/>
          <w:szCs w:val="24"/>
        </w:rPr>
        <w:t>仅供参考</w:t>
      </w:r>
    </w:p>
    <w:p w:rsidR="00DC3C37" w:rsidRPr="00355767" w:rsidRDefault="00DC3C37" w:rsidP="00DC3C37">
      <w:pPr>
        <w:spacing w:line="360" w:lineRule="auto"/>
        <w:ind w:firstLineChars="200" w:firstLine="420"/>
      </w:pPr>
    </w:p>
    <w:p w:rsidR="00DC3C37" w:rsidRPr="00AE3441" w:rsidRDefault="00DC3C37" w:rsidP="00DC3C37">
      <w:pPr>
        <w:spacing w:line="360" w:lineRule="auto"/>
        <w:ind w:firstLineChars="200" w:firstLine="482"/>
        <w:rPr>
          <w:rFonts w:ascii="仿宋_GB2312" w:eastAsia="仿宋_GB2312"/>
          <w:b/>
          <w:sz w:val="24"/>
          <w:szCs w:val="24"/>
        </w:rPr>
      </w:pPr>
      <w:r w:rsidRPr="00AE3441">
        <w:rPr>
          <w:rFonts w:ascii="仿宋_GB2312" w:eastAsia="仿宋_GB2312" w:hint="eastAsia"/>
          <w:b/>
          <w:sz w:val="24"/>
          <w:szCs w:val="24"/>
        </w:rPr>
        <w:t>一、活动概况</w:t>
      </w:r>
    </w:p>
    <w:p w:rsidR="00DC3C37" w:rsidRPr="00AE3441"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（一）</w:t>
      </w:r>
      <w:r w:rsidRPr="00AE3441">
        <w:rPr>
          <w:rFonts w:ascii="仿宋_GB2312" w:eastAsia="仿宋_GB2312" w:hint="eastAsia"/>
          <w:sz w:val="24"/>
          <w:szCs w:val="24"/>
        </w:rPr>
        <w:t>目的</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动员贫困地区的大学生科普志愿者，利用暑期返乡的机会将</w:t>
      </w:r>
      <w:r w:rsidRPr="004F6644">
        <w:rPr>
          <w:rFonts w:ascii="仿宋_GB2312" w:eastAsia="仿宋_GB2312" w:hint="eastAsia"/>
          <w:sz w:val="24"/>
          <w:szCs w:val="24"/>
        </w:rPr>
        <w:t>安全用药科普</w:t>
      </w:r>
      <w:r>
        <w:rPr>
          <w:rFonts w:ascii="仿宋_GB2312" w:eastAsia="仿宋_GB2312" w:hint="eastAsia"/>
          <w:sz w:val="24"/>
          <w:szCs w:val="24"/>
        </w:rPr>
        <w:t>知识带给家乡的父老乡亲，以“小手拉大手”的形式传递</w:t>
      </w:r>
      <w:r w:rsidRPr="004F6644">
        <w:rPr>
          <w:rFonts w:ascii="仿宋_GB2312" w:eastAsia="仿宋_GB2312" w:hint="eastAsia"/>
          <w:sz w:val="24"/>
          <w:szCs w:val="24"/>
        </w:rPr>
        <w:t>安全用药科普</w:t>
      </w:r>
      <w:r>
        <w:rPr>
          <w:rFonts w:ascii="仿宋_GB2312" w:eastAsia="仿宋_GB2312" w:hint="eastAsia"/>
          <w:sz w:val="24"/>
          <w:szCs w:val="24"/>
        </w:rPr>
        <w:t>知识。</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（二）</w:t>
      </w:r>
      <w:r w:rsidRPr="00AE3441">
        <w:rPr>
          <w:rFonts w:ascii="仿宋_GB2312" w:eastAsia="仿宋_GB2312" w:hint="eastAsia"/>
          <w:sz w:val="24"/>
          <w:szCs w:val="24"/>
        </w:rPr>
        <w:t>主题</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hint="eastAsia"/>
          <w:sz w:val="24"/>
          <w:szCs w:val="24"/>
        </w:rPr>
        <w:t>小手拉大手</w:t>
      </w:r>
    </w:p>
    <w:p w:rsidR="00DC3C37" w:rsidRDefault="00DC3C37" w:rsidP="00DC3C37">
      <w:pPr>
        <w:spacing w:line="360" w:lineRule="auto"/>
        <w:ind w:firstLineChars="200" w:firstLine="482"/>
        <w:rPr>
          <w:rFonts w:ascii="仿宋_GB2312" w:eastAsia="仿宋_GB2312"/>
          <w:b/>
          <w:sz w:val="24"/>
          <w:szCs w:val="24"/>
        </w:rPr>
      </w:pPr>
      <w:r w:rsidRPr="00EA541D">
        <w:rPr>
          <w:rFonts w:ascii="仿宋_GB2312" w:eastAsia="仿宋_GB2312" w:hint="eastAsia"/>
          <w:b/>
          <w:sz w:val="24"/>
          <w:szCs w:val="24"/>
        </w:rPr>
        <w:t>二、</w:t>
      </w:r>
      <w:r>
        <w:rPr>
          <w:rFonts w:ascii="仿宋_GB2312" w:eastAsia="仿宋_GB2312" w:hint="eastAsia"/>
          <w:b/>
          <w:sz w:val="24"/>
          <w:szCs w:val="24"/>
        </w:rPr>
        <w:t>活动内容</w:t>
      </w:r>
    </w:p>
    <w:p w:rsidR="00DC3C37" w:rsidRPr="007E723F" w:rsidRDefault="00DC3C37" w:rsidP="00DC3C37">
      <w:pPr>
        <w:spacing w:line="360" w:lineRule="auto"/>
        <w:ind w:firstLineChars="200" w:firstLine="480"/>
        <w:rPr>
          <w:rFonts w:ascii="仿宋_GB2312" w:eastAsia="仿宋_GB2312"/>
          <w:sz w:val="24"/>
          <w:szCs w:val="24"/>
        </w:rPr>
      </w:pPr>
      <w:r w:rsidRPr="007E723F">
        <w:rPr>
          <w:rFonts w:ascii="仿宋_GB2312" w:eastAsia="仿宋_GB2312" w:hint="eastAsia"/>
          <w:sz w:val="24"/>
          <w:szCs w:val="24"/>
        </w:rPr>
        <w:t>活动内容包括</w:t>
      </w:r>
      <w:r w:rsidRPr="00561498">
        <w:rPr>
          <w:rFonts w:ascii="仿宋_GB2312" w:eastAsia="仿宋_GB2312" w:hint="eastAsia"/>
          <w:sz w:val="24"/>
          <w:szCs w:val="24"/>
        </w:rPr>
        <w:t>“五个一</w:t>
      </w:r>
      <w:r>
        <w:rPr>
          <w:rFonts w:ascii="仿宋_GB2312" w:eastAsia="仿宋_GB2312" w:hint="eastAsia"/>
          <w:sz w:val="24"/>
          <w:szCs w:val="24"/>
        </w:rPr>
        <w:t>”</w:t>
      </w:r>
      <w:r w:rsidRPr="007E723F">
        <w:rPr>
          <w:rFonts w:ascii="仿宋_GB2312" w:eastAsia="仿宋_GB2312" w:hint="eastAsia"/>
          <w:sz w:val="24"/>
          <w:szCs w:val="24"/>
        </w:rPr>
        <w:t>：</w:t>
      </w:r>
    </w:p>
    <w:p w:rsidR="00DC3C37" w:rsidRPr="00561498" w:rsidRDefault="00DC3C37" w:rsidP="00DC3C37">
      <w:pPr>
        <w:spacing w:line="360" w:lineRule="auto"/>
        <w:ind w:firstLineChars="200" w:firstLine="480"/>
        <w:rPr>
          <w:rFonts w:ascii="仿宋_GB2312" w:eastAsia="仿宋_GB2312"/>
          <w:sz w:val="24"/>
          <w:szCs w:val="24"/>
        </w:rPr>
      </w:pPr>
      <w:r w:rsidRPr="00561498">
        <w:rPr>
          <w:rFonts w:ascii="仿宋_GB2312" w:eastAsia="仿宋_GB2312" w:hint="eastAsia"/>
          <w:sz w:val="24"/>
          <w:szCs w:val="24"/>
        </w:rPr>
        <w:t>（1）一个海报：在家乡的宣传栏等地方张贴科普宣传海报。</w:t>
      </w:r>
      <w:r>
        <w:rPr>
          <w:rFonts w:ascii="仿宋_GB2312" w:eastAsia="仿宋_GB2312" w:hint="eastAsia"/>
          <w:sz w:val="24"/>
          <w:szCs w:val="24"/>
        </w:rPr>
        <w:t>（总网提供设计稿）</w:t>
      </w:r>
    </w:p>
    <w:p w:rsidR="00DC3C37" w:rsidRPr="00561498" w:rsidRDefault="00DC3C37" w:rsidP="00DC3C37">
      <w:pPr>
        <w:spacing w:line="360" w:lineRule="auto"/>
        <w:ind w:firstLineChars="200" w:firstLine="480"/>
        <w:rPr>
          <w:rFonts w:ascii="仿宋_GB2312" w:eastAsia="仿宋_GB2312"/>
          <w:sz w:val="24"/>
          <w:szCs w:val="24"/>
        </w:rPr>
      </w:pPr>
      <w:r w:rsidRPr="00561498">
        <w:rPr>
          <w:rFonts w:ascii="仿宋_GB2312" w:eastAsia="仿宋_GB2312" w:hint="eastAsia"/>
          <w:sz w:val="24"/>
          <w:szCs w:val="24"/>
        </w:rPr>
        <w:t>（2）一个读本：向家乡赠送《“科学用药 科普扶贫”安全用药知识》。</w:t>
      </w:r>
      <w:r>
        <w:rPr>
          <w:rFonts w:ascii="仿宋_GB2312" w:eastAsia="仿宋_GB2312" w:hint="eastAsia"/>
          <w:sz w:val="24"/>
          <w:szCs w:val="24"/>
        </w:rPr>
        <w:t>（总网提供设计稿）</w:t>
      </w:r>
    </w:p>
    <w:p w:rsidR="00DC3C37" w:rsidRPr="00561498" w:rsidRDefault="00DC3C37" w:rsidP="00DC3C37">
      <w:pPr>
        <w:spacing w:line="360" w:lineRule="auto"/>
        <w:ind w:firstLineChars="200" w:firstLine="480"/>
        <w:rPr>
          <w:rFonts w:ascii="仿宋_GB2312" w:eastAsia="仿宋_GB2312"/>
          <w:sz w:val="24"/>
          <w:szCs w:val="24"/>
        </w:rPr>
      </w:pPr>
      <w:r w:rsidRPr="00561498">
        <w:rPr>
          <w:rFonts w:ascii="仿宋_GB2312" w:eastAsia="仿宋_GB2312" w:hint="eastAsia"/>
          <w:sz w:val="24"/>
          <w:szCs w:val="24"/>
        </w:rPr>
        <w:t>（3）一个微信：邀请家乡</w:t>
      </w:r>
      <w:r>
        <w:rPr>
          <w:rFonts w:ascii="仿宋_GB2312" w:eastAsia="仿宋_GB2312" w:hint="eastAsia"/>
          <w:sz w:val="24"/>
          <w:szCs w:val="24"/>
        </w:rPr>
        <w:t>群众关注“药葫芦娃”</w:t>
      </w:r>
      <w:r w:rsidRPr="00561498">
        <w:rPr>
          <w:rFonts w:ascii="仿宋_GB2312" w:eastAsia="仿宋_GB2312" w:hint="eastAsia"/>
          <w:sz w:val="24"/>
          <w:szCs w:val="24"/>
        </w:rPr>
        <w:t>科普</w:t>
      </w:r>
      <w:proofErr w:type="gramStart"/>
      <w:r w:rsidRPr="00561498">
        <w:rPr>
          <w:rFonts w:ascii="仿宋_GB2312" w:eastAsia="仿宋_GB2312" w:hint="eastAsia"/>
          <w:sz w:val="24"/>
          <w:szCs w:val="24"/>
        </w:rPr>
        <w:t>微信公众号</w:t>
      </w:r>
      <w:proofErr w:type="gramEnd"/>
      <w:r w:rsidRPr="00561498">
        <w:rPr>
          <w:rFonts w:ascii="仿宋_GB2312" w:eastAsia="仿宋_GB2312" w:hint="eastAsia"/>
          <w:sz w:val="24"/>
          <w:szCs w:val="24"/>
        </w:rPr>
        <w:t>，可以长期接收安全用药科普知识。</w:t>
      </w:r>
    </w:p>
    <w:p w:rsidR="00DC3C37" w:rsidRPr="00561498" w:rsidRDefault="00DC3C37" w:rsidP="00DC3C37">
      <w:pPr>
        <w:spacing w:line="360" w:lineRule="auto"/>
        <w:ind w:firstLineChars="200" w:firstLine="480"/>
        <w:rPr>
          <w:rFonts w:ascii="仿宋_GB2312" w:eastAsia="仿宋_GB2312"/>
          <w:sz w:val="24"/>
          <w:szCs w:val="24"/>
        </w:rPr>
      </w:pPr>
      <w:r w:rsidRPr="00561498">
        <w:rPr>
          <w:rFonts w:ascii="仿宋_GB2312" w:eastAsia="仿宋_GB2312" w:hint="eastAsia"/>
          <w:sz w:val="24"/>
          <w:szCs w:val="24"/>
        </w:rPr>
        <w:t>（4）一个问题：如果家乡</w:t>
      </w:r>
      <w:r>
        <w:rPr>
          <w:rFonts w:ascii="仿宋_GB2312" w:eastAsia="仿宋_GB2312" w:hint="eastAsia"/>
          <w:sz w:val="24"/>
          <w:szCs w:val="24"/>
        </w:rPr>
        <w:t>群众</w:t>
      </w:r>
      <w:r w:rsidRPr="00561498">
        <w:rPr>
          <w:rFonts w:ascii="仿宋_GB2312" w:eastAsia="仿宋_GB2312" w:hint="eastAsia"/>
          <w:sz w:val="24"/>
          <w:szCs w:val="24"/>
        </w:rPr>
        <w:t>有关于用药的具体问题，可以</w:t>
      </w:r>
      <w:r>
        <w:rPr>
          <w:rFonts w:ascii="仿宋_GB2312" w:eastAsia="仿宋_GB2312" w:hint="eastAsia"/>
          <w:sz w:val="24"/>
          <w:szCs w:val="24"/>
        </w:rPr>
        <w:t>由志愿者代为向牵头组织网员医院药师咨询</w:t>
      </w:r>
      <w:r w:rsidRPr="00561498">
        <w:rPr>
          <w:rFonts w:ascii="仿宋_GB2312" w:eastAsia="仿宋_GB2312" w:hint="eastAsia"/>
          <w:sz w:val="24"/>
          <w:szCs w:val="24"/>
        </w:rPr>
        <w:t>。</w:t>
      </w:r>
      <w:r>
        <w:rPr>
          <w:rFonts w:ascii="仿宋_GB2312" w:eastAsia="仿宋_GB2312" w:hint="eastAsia"/>
          <w:sz w:val="24"/>
          <w:szCs w:val="24"/>
        </w:rPr>
        <w:t>（分网或网员医院提供电话咨询服务）</w:t>
      </w:r>
    </w:p>
    <w:p w:rsidR="00DC3C37" w:rsidRDefault="00DC3C37" w:rsidP="00DC3C37">
      <w:pPr>
        <w:spacing w:line="360" w:lineRule="auto"/>
        <w:ind w:firstLineChars="200" w:firstLine="480"/>
        <w:rPr>
          <w:rFonts w:ascii="仿宋_GB2312" w:eastAsia="仿宋_GB2312"/>
          <w:sz w:val="24"/>
          <w:szCs w:val="24"/>
        </w:rPr>
      </w:pPr>
      <w:r w:rsidRPr="00561498">
        <w:rPr>
          <w:rFonts w:ascii="仿宋_GB2312" w:eastAsia="仿宋_GB2312" w:hint="eastAsia"/>
          <w:sz w:val="24"/>
          <w:szCs w:val="24"/>
        </w:rPr>
        <w:t>（5）一个体会：参加活动的大学生写一篇参加这项公益活动的体会或感悟，在其所在大学和项目</w:t>
      </w:r>
      <w:proofErr w:type="gramStart"/>
      <w:r w:rsidRPr="00561498">
        <w:rPr>
          <w:rFonts w:ascii="仿宋_GB2312" w:eastAsia="仿宋_GB2312" w:hint="eastAsia"/>
          <w:sz w:val="24"/>
          <w:szCs w:val="24"/>
        </w:rPr>
        <w:t>微信公众号</w:t>
      </w:r>
      <w:proofErr w:type="gramEnd"/>
      <w:r w:rsidRPr="00561498">
        <w:rPr>
          <w:rFonts w:ascii="仿宋_GB2312" w:eastAsia="仿宋_GB2312" w:hint="eastAsia"/>
          <w:sz w:val="24"/>
          <w:szCs w:val="24"/>
        </w:rPr>
        <w:t>上发表，传播公益理念，弘扬志愿精神。</w:t>
      </w:r>
    </w:p>
    <w:p w:rsidR="00DC3C37" w:rsidRDefault="00DC3C37" w:rsidP="00DC3C37">
      <w:pPr>
        <w:spacing w:line="360" w:lineRule="auto"/>
        <w:ind w:firstLineChars="200" w:firstLine="482"/>
        <w:rPr>
          <w:rFonts w:ascii="仿宋_GB2312" w:eastAsia="仿宋_GB2312"/>
          <w:b/>
          <w:sz w:val="24"/>
          <w:szCs w:val="24"/>
        </w:rPr>
      </w:pPr>
      <w:r w:rsidRPr="00EA541D">
        <w:rPr>
          <w:rFonts w:ascii="仿宋_GB2312" w:eastAsia="仿宋_GB2312" w:hint="eastAsia"/>
          <w:b/>
          <w:sz w:val="24"/>
          <w:szCs w:val="24"/>
        </w:rPr>
        <w:t>二、</w:t>
      </w:r>
      <w:r>
        <w:rPr>
          <w:rFonts w:ascii="仿宋_GB2312" w:eastAsia="仿宋_GB2312" w:hint="eastAsia"/>
          <w:b/>
          <w:sz w:val="24"/>
          <w:szCs w:val="24"/>
        </w:rPr>
        <w:t>活动要求</w:t>
      </w:r>
    </w:p>
    <w:p w:rsidR="00DC3C37" w:rsidRDefault="00DC3C37" w:rsidP="00DC3C37">
      <w:pPr>
        <w:spacing w:line="360" w:lineRule="auto"/>
        <w:ind w:firstLineChars="200" w:firstLine="480"/>
        <w:rPr>
          <w:rFonts w:ascii="仿宋_GB2312" w:eastAsia="仿宋_GB2312"/>
          <w:sz w:val="24"/>
          <w:szCs w:val="24"/>
        </w:rPr>
      </w:pPr>
      <w:r w:rsidRPr="004A6D32">
        <w:rPr>
          <w:rFonts w:ascii="仿宋_GB2312" w:eastAsia="仿宋_GB2312" w:hint="eastAsia"/>
          <w:sz w:val="24"/>
          <w:szCs w:val="24"/>
        </w:rPr>
        <w:t>活动结束后，提交至少10张照片</w:t>
      </w:r>
      <w:r>
        <w:rPr>
          <w:rFonts w:ascii="仿宋_GB2312" w:eastAsia="仿宋_GB2312" w:hint="eastAsia"/>
          <w:sz w:val="24"/>
          <w:szCs w:val="24"/>
        </w:rPr>
        <w:t>以及参与活动的志愿者名单（详见附件8.1）</w:t>
      </w:r>
      <w:r w:rsidRPr="004A6D32">
        <w:rPr>
          <w:rFonts w:ascii="仿宋_GB2312" w:eastAsia="仿宋_GB2312" w:hint="eastAsia"/>
          <w:sz w:val="24"/>
          <w:szCs w:val="24"/>
        </w:rPr>
        <w:t>，</w:t>
      </w:r>
      <w:r>
        <w:rPr>
          <w:rFonts w:ascii="仿宋_GB2312" w:eastAsia="仿宋_GB2312" w:hint="eastAsia"/>
          <w:sz w:val="24"/>
          <w:szCs w:val="24"/>
        </w:rPr>
        <w:t>照片</w:t>
      </w:r>
      <w:r w:rsidRPr="004A6D32">
        <w:rPr>
          <w:rFonts w:ascii="仿宋_GB2312" w:eastAsia="仿宋_GB2312" w:hint="eastAsia"/>
          <w:sz w:val="24"/>
          <w:szCs w:val="24"/>
        </w:rPr>
        <w:t>包括：志愿者自己的单人照，公众观看海报的照片，</w:t>
      </w:r>
      <w:r>
        <w:rPr>
          <w:rFonts w:ascii="仿宋_GB2312" w:eastAsia="仿宋_GB2312" w:hint="eastAsia"/>
          <w:sz w:val="24"/>
          <w:szCs w:val="24"/>
        </w:rPr>
        <w:t>家乡群众</w:t>
      </w:r>
      <w:r w:rsidRPr="004A6D32">
        <w:rPr>
          <w:rFonts w:ascii="仿宋_GB2312" w:eastAsia="仿宋_GB2312" w:hint="eastAsia"/>
          <w:sz w:val="24"/>
          <w:szCs w:val="24"/>
        </w:rPr>
        <w:t>参与咨询和赠书的照片（照片以JPG格式提交</w:t>
      </w:r>
      <w:r>
        <w:rPr>
          <w:rFonts w:ascii="仿宋_GB2312" w:eastAsia="仿宋_GB2312" w:hint="eastAsia"/>
          <w:sz w:val="24"/>
          <w:szCs w:val="24"/>
        </w:rPr>
        <w:t>）。</w:t>
      </w:r>
    </w:p>
    <w:p w:rsidR="00DC3C37" w:rsidRDefault="00DC3C37" w:rsidP="00DC3C37">
      <w:pPr>
        <w:spacing w:line="360" w:lineRule="auto"/>
        <w:ind w:firstLineChars="200" w:firstLine="480"/>
        <w:rPr>
          <w:rFonts w:ascii="仿宋_GB2312" w:eastAsia="仿宋_GB2312"/>
          <w:sz w:val="24"/>
          <w:szCs w:val="24"/>
        </w:rPr>
      </w:pPr>
      <w:r>
        <w:rPr>
          <w:rFonts w:ascii="仿宋_GB2312" w:eastAsia="仿宋_GB2312"/>
          <w:sz w:val="24"/>
          <w:szCs w:val="24"/>
        </w:rPr>
        <w:br w:type="page"/>
      </w:r>
    </w:p>
    <w:p w:rsidR="00DC3C37" w:rsidRDefault="00DC3C37" w:rsidP="00DC3C37">
      <w:pPr>
        <w:pStyle w:val="1"/>
        <w:rPr>
          <w:rFonts w:ascii="仿宋_GB2312"/>
          <w:b w:val="0"/>
          <w:szCs w:val="24"/>
        </w:rPr>
      </w:pPr>
      <w:bookmarkStart w:id="47" w:name="_Toc509133578"/>
      <w:bookmarkStart w:id="48" w:name="_Toc529796683"/>
      <w:bookmarkStart w:id="49" w:name="_Toc529796842"/>
      <w:r w:rsidRPr="00F0389F">
        <w:rPr>
          <w:rFonts w:hint="eastAsia"/>
        </w:rPr>
        <w:lastRenderedPageBreak/>
        <w:t>附件</w:t>
      </w:r>
      <w:r>
        <w:rPr>
          <w:rFonts w:hint="eastAsia"/>
        </w:rPr>
        <w:t xml:space="preserve">8.1 </w:t>
      </w:r>
      <w:r w:rsidRPr="00F0389F">
        <w:rPr>
          <w:rFonts w:hint="eastAsia"/>
        </w:rPr>
        <w:t>“智爱妈妈”妇女安全用药科普扶贫志愿活动大学生志愿者名单</w:t>
      </w:r>
      <w:bookmarkEnd w:id="47"/>
      <w:bookmarkEnd w:id="48"/>
      <w:bookmarkEnd w:id="49"/>
    </w:p>
    <w:p w:rsidR="00DC3C37" w:rsidRPr="00A16233" w:rsidRDefault="00DC3C37" w:rsidP="00DC3C37">
      <w:pPr>
        <w:spacing w:line="580" w:lineRule="exact"/>
        <w:jc w:val="left"/>
        <w:rPr>
          <w:rFonts w:ascii="仿宋_GB2312" w:eastAsia="仿宋_GB2312" w:hAnsi="仿宋"/>
          <w:bCs/>
          <w:sz w:val="24"/>
          <w:szCs w:val="24"/>
          <w:u w:val="single"/>
        </w:rPr>
      </w:pPr>
      <w:r w:rsidRPr="00A16233">
        <w:rPr>
          <w:rFonts w:ascii="仿宋_GB2312" w:eastAsia="仿宋_GB2312" w:hAnsi="仿宋" w:hint="eastAsia"/>
          <w:bCs/>
          <w:sz w:val="24"/>
          <w:szCs w:val="24"/>
        </w:rPr>
        <w:t xml:space="preserve">学校名称： </w:t>
      </w:r>
      <w:r w:rsidRPr="00A16233">
        <w:rPr>
          <w:rFonts w:ascii="仿宋_GB2312" w:eastAsia="仿宋_GB2312" w:hAnsi="仿宋" w:hint="eastAsia"/>
          <w:bCs/>
          <w:sz w:val="24"/>
          <w:szCs w:val="24"/>
          <w:u w:val="single"/>
        </w:rPr>
        <w:t xml:space="preserve">                                               </w:t>
      </w:r>
    </w:p>
    <w:p w:rsidR="00DC3C37" w:rsidRPr="00A16233" w:rsidRDefault="00DC3C37" w:rsidP="00DC3C37">
      <w:pPr>
        <w:spacing w:line="580" w:lineRule="exact"/>
        <w:jc w:val="left"/>
        <w:rPr>
          <w:rFonts w:ascii="仿宋_GB2312" w:eastAsia="仿宋_GB2312" w:hAnsi="仿宋"/>
          <w:bCs/>
          <w:sz w:val="24"/>
          <w:szCs w:val="24"/>
        </w:rPr>
      </w:pPr>
      <w:r w:rsidRPr="00A16233">
        <w:rPr>
          <w:rFonts w:ascii="仿宋_GB2312" w:eastAsia="仿宋_GB2312" w:hAnsi="仿宋" w:hint="eastAsia"/>
          <w:bCs/>
          <w:sz w:val="24"/>
          <w:szCs w:val="24"/>
        </w:rPr>
        <w:t xml:space="preserve">学校地址： </w:t>
      </w:r>
      <w:r w:rsidRPr="00A16233">
        <w:rPr>
          <w:rFonts w:ascii="仿宋_GB2312" w:eastAsia="仿宋_GB2312" w:hAnsi="仿宋" w:hint="eastAsia"/>
          <w:bCs/>
          <w:sz w:val="24"/>
          <w:szCs w:val="24"/>
          <w:u w:val="single"/>
        </w:rPr>
        <w:t xml:space="preserve">                                               </w:t>
      </w:r>
    </w:p>
    <w:p w:rsidR="00DC3C37" w:rsidRPr="00A16233" w:rsidRDefault="00DC3C37" w:rsidP="00DC3C37">
      <w:pPr>
        <w:spacing w:line="580" w:lineRule="exact"/>
        <w:jc w:val="left"/>
        <w:rPr>
          <w:rFonts w:ascii="仿宋_GB2312" w:eastAsia="仿宋_GB2312" w:hAnsi="仿宋"/>
          <w:bCs/>
          <w:sz w:val="24"/>
          <w:szCs w:val="24"/>
          <w:u w:val="single"/>
        </w:rPr>
      </w:pPr>
      <w:r w:rsidRPr="00A16233">
        <w:rPr>
          <w:rFonts w:ascii="仿宋_GB2312" w:eastAsia="仿宋_GB2312" w:hAnsi="仿宋" w:hint="eastAsia"/>
          <w:bCs/>
          <w:sz w:val="24"/>
          <w:szCs w:val="24"/>
        </w:rPr>
        <w:t>负责教师（负责接收活动物料）：</w:t>
      </w:r>
      <w:r w:rsidRPr="00A16233">
        <w:rPr>
          <w:rFonts w:ascii="仿宋_GB2312" w:eastAsia="仿宋_GB2312" w:hAnsi="仿宋" w:hint="eastAsia"/>
          <w:bCs/>
          <w:sz w:val="24"/>
          <w:szCs w:val="24"/>
          <w:u w:val="single"/>
        </w:rPr>
        <w:t xml:space="preserve">         </w:t>
      </w:r>
      <w:r w:rsidRPr="00A16233">
        <w:rPr>
          <w:rFonts w:ascii="仿宋_GB2312" w:eastAsia="仿宋_GB2312" w:hAnsi="仿宋" w:hint="eastAsia"/>
          <w:bCs/>
          <w:sz w:val="24"/>
          <w:szCs w:val="24"/>
        </w:rPr>
        <w:t>手机：</w:t>
      </w:r>
      <w:r w:rsidRPr="00A16233">
        <w:rPr>
          <w:rFonts w:ascii="仿宋_GB2312" w:eastAsia="仿宋_GB2312" w:hAnsi="仿宋" w:hint="eastAsia"/>
          <w:bCs/>
          <w:sz w:val="24"/>
          <w:szCs w:val="24"/>
          <w:u w:val="single"/>
        </w:rPr>
        <w:t xml:space="preserve">              </w:t>
      </w:r>
    </w:p>
    <w:p w:rsidR="00DC3C37" w:rsidRPr="00A16233" w:rsidRDefault="00DC3C37" w:rsidP="00DC3C37">
      <w:pPr>
        <w:spacing w:line="580" w:lineRule="exact"/>
        <w:jc w:val="left"/>
        <w:rPr>
          <w:rFonts w:ascii="仿宋_GB2312" w:eastAsia="仿宋_GB2312" w:hAnsi="仿宋"/>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89"/>
        <w:gridCol w:w="918"/>
        <w:gridCol w:w="5223"/>
        <w:gridCol w:w="1498"/>
      </w:tblGrid>
      <w:tr w:rsidR="00DC3C37" w:rsidRPr="00A16233" w:rsidTr="006707C7">
        <w:tc>
          <w:tcPr>
            <w:tcW w:w="959" w:type="dxa"/>
          </w:tcPr>
          <w:p w:rsidR="00DC3C37" w:rsidRPr="00A16233" w:rsidRDefault="00DC3C37" w:rsidP="006707C7">
            <w:pPr>
              <w:spacing w:line="580" w:lineRule="exact"/>
              <w:jc w:val="left"/>
              <w:rPr>
                <w:rFonts w:ascii="仿宋_GB2312" w:eastAsia="仿宋_GB2312" w:hAnsi="仿宋"/>
                <w:bCs/>
                <w:sz w:val="24"/>
                <w:szCs w:val="24"/>
              </w:rPr>
            </w:pPr>
            <w:r w:rsidRPr="00A16233">
              <w:rPr>
                <w:rFonts w:ascii="仿宋_GB2312" w:eastAsia="仿宋_GB2312" w:hAnsi="仿宋" w:hint="eastAsia"/>
                <w:bCs/>
                <w:sz w:val="24"/>
                <w:szCs w:val="24"/>
              </w:rPr>
              <w:t>序号</w:t>
            </w:r>
          </w:p>
        </w:tc>
        <w:tc>
          <w:tcPr>
            <w:tcW w:w="992" w:type="dxa"/>
          </w:tcPr>
          <w:p w:rsidR="00DC3C37" w:rsidRPr="00A16233" w:rsidRDefault="00DC3C37" w:rsidP="006707C7">
            <w:pPr>
              <w:spacing w:line="580" w:lineRule="exact"/>
              <w:jc w:val="left"/>
              <w:rPr>
                <w:rFonts w:ascii="仿宋_GB2312" w:eastAsia="仿宋_GB2312" w:hAnsi="仿宋"/>
                <w:bCs/>
                <w:sz w:val="24"/>
                <w:szCs w:val="24"/>
              </w:rPr>
            </w:pPr>
            <w:r w:rsidRPr="00A16233">
              <w:rPr>
                <w:rFonts w:ascii="仿宋_GB2312" w:eastAsia="仿宋_GB2312" w:hAnsi="仿宋" w:hint="eastAsia"/>
                <w:bCs/>
                <w:sz w:val="24"/>
                <w:szCs w:val="24"/>
              </w:rPr>
              <w:t>姓名</w:t>
            </w:r>
          </w:p>
        </w:tc>
        <w:tc>
          <w:tcPr>
            <w:tcW w:w="5954" w:type="dxa"/>
          </w:tcPr>
          <w:p w:rsidR="00DC3C37" w:rsidRPr="00A16233" w:rsidRDefault="00DC3C37" w:rsidP="006707C7">
            <w:pPr>
              <w:spacing w:line="580" w:lineRule="exact"/>
              <w:jc w:val="center"/>
              <w:rPr>
                <w:rFonts w:ascii="仿宋_GB2312" w:eastAsia="仿宋_GB2312" w:hAnsi="仿宋"/>
                <w:bCs/>
                <w:sz w:val="24"/>
                <w:szCs w:val="24"/>
              </w:rPr>
            </w:pPr>
            <w:r w:rsidRPr="00A16233">
              <w:rPr>
                <w:rFonts w:ascii="仿宋_GB2312" w:eastAsia="仿宋_GB2312" w:hAnsi="仿宋" w:hint="eastAsia"/>
                <w:bCs/>
                <w:sz w:val="24"/>
                <w:szCs w:val="24"/>
              </w:rPr>
              <w:t>活动地址（从省份精确至村）</w:t>
            </w:r>
          </w:p>
        </w:tc>
        <w:tc>
          <w:tcPr>
            <w:tcW w:w="1666" w:type="dxa"/>
          </w:tcPr>
          <w:p w:rsidR="00DC3C37" w:rsidRPr="00A16233" w:rsidRDefault="00DC3C37" w:rsidP="006707C7">
            <w:pPr>
              <w:spacing w:line="580" w:lineRule="exact"/>
              <w:jc w:val="left"/>
              <w:rPr>
                <w:rFonts w:ascii="仿宋_GB2312" w:eastAsia="仿宋_GB2312" w:hAnsi="仿宋"/>
                <w:bCs/>
                <w:sz w:val="24"/>
                <w:szCs w:val="24"/>
              </w:rPr>
            </w:pPr>
            <w:r w:rsidRPr="00A16233">
              <w:rPr>
                <w:rFonts w:ascii="仿宋_GB2312" w:eastAsia="仿宋_GB2312" w:hAnsi="仿宋" w:hint="eastAsia"/>
                <w:bCs/>
                <w:sz w:val="24"/>
                <w:szCs w:val="24"/>
              </w:rPr>
              <w:t>学生证号</w:t>
            </w:r>
          </w:p>
        </w:tc>
      </w:tr>
      <w:tr w:rsidR="00DC3C37" w:rsidRPr="00A16233" w:rsidTr="006707C7">
        <w:tc>
          <w:tcPr>
            <w:tcW w:w="959" w:type="dxa"/>
          </w:tcPr>
          <w:p w:rsidR="00DC3C37" w:rsidRPr="00A16233" w:rsidRDefault="00DC3C37" w:rsidP="006707C7">
            <w:pPr>
              <w:spacing w:line="580" w:lineRule="exact"/>
              <w:jc w:val="left"/>
              <w:rPr>
                <w:rFonts w:ascii="仿宋_GB2312" w:eastAsia="仿宋_GB2312" w:hAnsi="仿宋"/>
                <w:bCs/>
                <w:sz w:val="24"/>
                <w:szCs w:val="24"/>
              </w:rPr>
            </w:pPr>
          </w:p>
        </w:tc>
        <w:tc>
          <w:tcPr>
            <w:tcW w:w="992" w:type="dxa"/>
          </w:tcPr>
          <w:p w:rsidR="00DC3C37" w:rsidRPr="00A16233" w:rsidRDefault="00DC3C37" w:rsidP="006707C7">
            <w:pPr>
              <w:spacing w:line="580" w:lineRule="exact"/>
              <w:jc w:val="left"/>
              <w:rPr>
                <w:rFonts w:ascii="仿宋_GB2312" w:eastAsia="仿宋_GB2312" w:hAnsi="仿宋"/>
                <w:bCs/>
                <w:sz w:val="24"/>
                <w:szCs w:val="24"/>
              </w:rPr>
            </w:pPr>
          </w:p>
        </w:tc>
        <w:tc>
          <w:tcPr>
            <w:tcW w:w="5954" w:type="dxa"/>
          </w:tcPr>
          <w:p w:rsidR="00DC3C37" w:rsidRPr="00A16233" w:rsidRDefault="00DC3C37" w:rsidP="006707C7">
            <w:pPr>
              <w:spacing w:line="580" w:lineRule="exact"/>
              <w:jc w:val="left"/>
              <w:rPr>
                <w:rFonts w:ascii="仿宋_GB2312" w:eastAsia="仿宋_GB2312" w:hAnsi="仿宋"/>
                <w:bCs/>
                <w:sz w:val="24"/>
                <w:szCs w:val="24"/>
              </w:rPr>
            </w:pPr>
          </w:p>
        </w:tc>
        <w:tc>
          <w:tcPr>
            <w:tcW w:w="1666" w:type="dxa"/>
          </w:tcPr>
          <w:p w:rsidR="00DC3C37" w:rsidRPr="00A16233" w:rsidRDefault="00DC3C37" w:rsidP="006707C7">
            <w:pPr>
              <w:spacing w:line="580" w:lineRule="exact"/>
              <w:jc w:val="left"/>
              <w:rPr>
                <w:rFonts w:ascii="仿宋_GB2312" w:eastAsia="仿宋_GB2312" w:hAnsi="仿宋"/>
                <w:bCs/>
                <w:sz w:val="24"/>
                <w:szCs w:val="24"/>
              </w:rPr>
            </w:pPr>
          </w:p>
        </w:tc>
      </w:tr>
      <w:tr w:rsidR="00DC3C37" w:rsidRPr="00A16233" w:rsidTr="006707C7">
        <w:tc>
          <w:tcPr>
            <w:tcW w:w="959" w:type="dxa"/>
          </w:tcPr>
          <w:p w:rsidR="00DC3C37" w:rsidRPr="00A16233" w:rsidRDefault="00DC3C37" w:rsidP="006707C7">
            <w:pPr>
              <w:spacing w:line="580" w:lineRule="exact"/>
              <w:jc w:val="left"/>
              <w:rPr>
                <w:rFonts w:ascii="仿宋_GB2312" w:eastAsia="仿宋_GB2312" w:hAnsi="仿宋"/>
                <w:bCs/>
                <w:sz w:val="24"/>
                <w:szCs w:val="24"/>
              </w:rPr>
            </w:pPr>
          </w:p>
        </w:tc>
        <w:tc>
          <w:tcPr>
            <w:tcW w:w="992" w:type="dxa"/>
          </w:tcPr>
          <w:p w:rsidR="00DC3C37" w:rsidRPr="00A16233" w:rsidRDefault="00DC3C37" w:rsidP="006707C7">
            <w:pPr>
              <w:spacing w:line="580" w:lineRule="exact"/>
              <w:jc w:val="left"/>
              <w:rPr>
                <w:rFonts w:ascii="仿宋_GB2312" w:eastAsia="仿宋_GB2312" w:hAnsi="仿宋"/>
                <w:bCs/>
                <w:sz w:val="24"/>
                <w:szCs w:val="24"/>
              </w:rPr>
            </w:pPr>
          </w:p>
        </w:tc>
        <w:tc>
          <w:tcPr>
            <w:tcW w:w="5954" w:type="dxa"/>
          </w:tcPr>
          <w:p w:rsidR="00DC3C37" w:rsidRPr="00A16233" w:rsidRDefault="00DC3C37" w:rsidP="006707C7">
            <w:pPr>
              <w:spacing w:line="580" w:lineRule="exact"/>
              <w:jc w:val="left"/>
              <w:rPr>
                <w:rFonts w:ascii="仿宋_GB2312" w:eastAsia="仿宋_GB2312" w:hAnsi="仿宋"/>
                <w:bCs/>
                <w:sz w:val="24"/>
                <w:szCs w:val="24"/>
              </w:rPr>
            </w:pPr>
          </w:p>
        </w:tc>
        <w:tc>
          <w:tcPr>
            <w:tcW w:w="1666" w:type="dxa"/>
          </w:tcPr>
          <w:p w:rsidR="00DC3C37" w:rsidRPr="00A16233" w:rsidRDefault="00DC3C37" w:rsidP="006707C7">
            <w:pPr>
              <w:spacing w:line="580" w:lineRule="exact"/>
              <w:jc w:val="left"/>
              <w:rPr>
                <w:rFonts w:ascii="仿宋_GB2312" w:eastAsia="仿宋_GB2312" w:hAnsi="仿宋"/>
                <w:bCs/>
                <w:sz w:val="24"/>
                <w:szCs w:val="24"/>
              </w:rPr>
            </w:pPr>
          </w:p>
        </w:tc>
      </w:tr>
      <w:tr w:rsidR="00DC3C37" w:rsidRPr="00A16233" w:rsidTr="006707C7">
        <w:tc>
          <w:tcPr>
            <w:tcW w:w="959" w:type="dxa"/>
          </w:tcPr>
          <w:p w:rsidR="00DC3C37" w:rsidRPr="00A16233" w:rsidRDefault="00DC3C37" w:rsidP="006707C7">
            <w:pPr>
              <w:spacing w:line="580" w:lineRule="exact"/>
              <w:jc w:val="left"/>
              <w:rPr>
                <w:rFonts w:ascii="仿宋_GB2312" w:eastAsia="仿宋_GB2312" w:hAnsi="仿宋"/>
                <w:bCs/>
                <w:sz w:val="24"/>
                <w:szCs w:val="24"/>
              </w:rPr>
            </w:pPr>
          </w:p>
        </w:tc>
        <w:tc>
          <w:tcPr>
            <w:tcW w:w="992" w:type="dxa"/>
          </w:tcPr>
          <w:p w:rsidR="00DC3C37" w:rsidRPr="00A16233" w:rsidRDefault="00DC3C37" w:rsidP="006707C7">
            <w:pPr>
              <w:spacing w:line="580" w:lineRule="exact"/>
              <w:jc w:val="left"/>
              <w:rPr>
                <w:rFonts w:ascii="仿宋_GB2312" w:eastAsia="仿宋_GB2312" w:hAnsi="仿宋"/>
                <w:bCs/>
                <w:sz w:val="24"/>
                <w:szCs w:val="24"/>
              </w:rPr>
            </w:pPr>
          </w:p>
        </w:tc>
        <w:tc>
          <w:tcPr>
            <w:tcW w:w="5954" w:type="dxa"/>
          </w:tcPr>
          <w:p w:rsidR="00DC3C37" w:rsidRPr="00A16233" w:rsidRDefault="00DC3C37" w:rsidP="006707C7">
            <w:pPr>
              <w:spacing w:line="580" w:lineRule="exact"/>
              <w:jc w:val="left"/>
              <w:rPr>
                <w:rFonts w:ascii="仿宋_GB2312" w:eastAsia="仿宋_GB2312" w:hAnsi="仿宋"/>
                <w:bCs/>
                <w:sz w:val="24"/>
                <w:szCs w:val="24"/>
              </w:rPr>
            </w:pPr>
          </w:p>
        </w:tc>
        <w:tc>
          <w:tcPr>
            <w:tcW w:w="1666" w:type="dxa"/>
          </w:tcPr>
          <w:p w:rsidR="00DC3C37" w:rsidRPr="00A16233" w:rsidRDefault="00DC3C37" w:rsidP="006707C7">
            <w:pPr>
              <w:spacing w:line="580" w:lineRule="exact"/>
              <w:jc w:val="left"/>
              <w:rPr>
                <w:rFonts w:ascii="仿宋_GB2312" w:eastAsia="仿宋_GB2312" w:hAnsi="仿宋"/>
                <w:bCs/>
                <w:sz w:val="24"/>
                <w:szCs w:val="24"/>
              </w:rPr>
            </w:pPr>
          </w:p>
        </w:tc>
      </w:tr>
      <w:tr w:rsidR="00DC3C37" w:rsidRPr="00A16233" w:rsidTr="006707C7">
        <w:tc>
          <w:tcPr>
            <w:tcW w:w="959" w:type="dxa"/>
          </w:tcPr>
          <w:p w:rsidR="00DC3C37" w:rsidRPr="00A16233" w:rsidRDefault="00DC3C37" w:rsidP="006707C7">
            <w:pPr>
              <w:spacing w:line="580" w:lineRule="exact"/>
              <w:jc w:val="left"/>
              <w:rPr>
                <w:rFonts w:ascii="仿宋_GB2312" w:eastAsia="仿宋_GB2312" w:hAnsi="仿宋"/>
                <w:bCs/>
                <w:sz w:val="24"/>
                <w:szCs w:val="24"/>
              </w:rPr>
            </w:pPr>
          </w:p>
        </w:tc>
        <w:tc>
          <w:tcPr>
            <w:tcW w:w="992" w:type="dxa"/>
          </w:tcPr>
          <w:p w:rsidR="00DC3C37" w:rsidRPr="00A16233" w:rsidRDefault="00DC3C37" w:rsidP="006707C7">
            <w:pPr>
              <w:spacing w:line="580" w:lineRule="exact"/>
              <w:jc w:val="left"/>
              <w:rPr>
                <w:rFonts w:ascii="仿宋_GB2312" w:eastAsia="仿宋_GB2312" w:hAnsi="仿宋"/>
                <w:bCs/>
                <w:sz w:val="24"/>
                <w:szCs w:val="24"/>
              </w:rPr>
            </w:pPr>
          </w:p>
        </w:tc>
        <w:tc>
          <w:tcPr>
            <w:tcW w:w="5954" w:type="dxa"/>
          </w:tcPr>
          <w:p w:rsidR="00DC3C37" w:rsidRPr="00A16233" w:rsidRDefault="00DC3C37" w:rsidP="006707C7">
            <w:pPr>
              <w:spacing w:line="580" w:lineRule="exact"/>
              <w:jc w:val="left"/>
              <w:rPr>
                <w:rFonts w:ascii="仿宋_GB2312" w:eastAsia="仿宋_GB2312" w:hAnsi="仿宋"/>
                <w:bCs/>
                <w:sz w:val="24"/>
                <w:szCs w:val="24"/>
              </w:rPr>
            </w:pPr>
          </w:p>
        </w:tc>
        <w:tc>
          <w:tcPr>
            <w:tcW w:w="1666" w:type="dxa"/>
          </w:tcPr>
          <w:p w:rsidR="00DC3C37" w:rsidRPr="00A16233" w:rsidRDefault="00DC3C37" w:rsidP="006707C7">
            <w:pPr>
              <w:spacing w:line="580" w:lineRule="exact"/>
              <w:jc w:val="left"/>
              <w:rPr>
                <w:rFonts w:ascii="仿宋_GB2312" w:eastAsia="仿宋_GB2312" w:hAnsi="仿宋"/>
                <w:bCs/>
                <w:sz w:val="24"/>
                <w:szCs w:val="24"/>
              </w:rPr>
            </w:pPr>
          </w:p>
        </w:tc>
      </w:tr>
      <w:tr w:rsidR="00DC3C37" w:rsidRPr="00A16233" w:rsidTr="006707C7">
        <w:tc>
          <w:tcPr>
            <w:tcW w:w="959" w:type="dxa"/>
          </w:tcPr>
          <w:p w:rsidR="00DC3C37" w:rsidRPr="00A16233" w:rsidRDefault="00DC3C37" w:rsidP="006707C7">
            <w:pPr>
              <w:spacing w:line="580" w:lineRule="exact"/>
              <w:jc w:val="left"/>
              <w:rPr>
                <w:rFonts w:ascii="仿宋_GB2312" w:eastAsia="仿宋_GB2312" w:hAnsi="仿宋"/>
                <w:bCs/>
                <w:sz w:val="24"/>
                <w:szCs w:val="24"/>
              </w:rPr>
            </w:pPr>
          </w:p>
        </w:tc>
        <w:tc>
          <w:tcPr>
            <w:tcW w:w="992" w:type="dxa"/>
          </w:tcPr>
          <w:p w:rsidR="00DC3C37" w:rsidRPr="00A16233" w:rsidRDefault="00DC3C37" w:rsidP="006707C7">
            <w:pPr>
              <w:spacing w:line="580" w:lineRule="exact"/>
              <w:jc w:val="left"/>
              <w:rPr>
                <w:rFonts w:ascii="仿宋_GB2312" w:eastAsia="仿宋_GB2312" w:hAnsi="仿宋"/>
                <w:bCs/>
                <w:sz w:val="24"/>
                <w:szCs w:val="24"/>
              </w:rPr>
            </w:pPr>
          </w:p>
        </w:tc>
        <w:tc>
          <w:tcPr>
            <w:tcW w:w="5954" w:type="dxa"/>
          </w:tcPr>
          <w:p w:rsidR="00DC3C37" w:rsidRPr="00A16233" w:rsidRDefault="00DC3C37" w:rsidP="006707C7">
            <w:pPr>
              <w:spacing w:line="580" w:lineRule="exact"/>
              <w:jc w:val="left"/>
              <w:rPr>
                <w:rFonts w:ascii="仿宋_GB2312" w:eastAsia="仿宋_GB2312" w:hAnsi="仿宋"/>
                <w:bCs/>
                <w:sz w:val="24"/>
                <w:szCs w:val="24"/>
              </w:rPr>
            </w:pPr>
          </w:p>
        </w:tc>
        <w:tc>
          <w:tcPr>
            <w:tcW w:w="1666" w:type="dxa"/>
          </w:tcPr>
          <w:p w:rsidR="00DC3C37" w:rsidRPr="00A16233" w:rsidRDefault="00DC3C37" w:rsidP="006707C7">
            <w:pPr>
              <w:spacing w:line="580" w:lineRule="exact"/>
              <w:jc w:val="left"/>
              <w:rPr>
                <w:rFonts w:ascii="仿宋_GB2312" w:eastAsia="仿宋_GB2312" w:hAnsi="仿宋"/>
                <w:bCs/>
                <w:sz w:val="24"/>
                <w:szCs w:val="24"/>
              </w:rPr>
            </w:pPr>
          </w:p>
        </w:tc>
      </w:tr>
      <w:tr w:rsidR="00DC3C37" w:rsidRPr="00A16233" w:rsidTr="006707C7">
        <w:tc>
          <w:tcPr>
            <w:tcW w:w="959" w:type="dxa"/>
          </w:tcPr>
          <w:p w:rsidR="00DC3C37" w:rsidRPr="00A16233" w:rsidRDefault="00DC3C37" w:rsidP="006707C7">
            <w:pPr>
              <w:spacing w:line="580" w:lineRule="exact"/>
              <w:jc w:val="left"/>
              <w:rPr>
                <w:rFonts w:ascii="仿宋_GB2312" w:eastAsia="仿宋_GB2312" w:hAnsi="仿宋"/>
                <w:bCs/>
                <w:sz w:val="24"/>
                <w:szCs w:val="24"/>
              </w:rPr>
            </w:pPr>
          </w:p>
        </w:tc>
        <w:tc>
          <w:tcPr>
            <w:tcW w:w="992" w:type="dxa"/>
          </w:tcPr>
          <w:p w:rsidR="00DC3C37" w:rsidRPr="00A16233" w:rsidRDefault="00DC3C37" w:rsidP="006707C7">
            <w:pPr>
              <w:spacing w:line="580" w:lineRule="exact"/>
              <w:jc w:val="left"/>
              <w:rPr>
                <w:rFonts w:ascii="仿宋_GB2312" w:eastAsia="仿宋_GB2312" w:hAnsi="仿宋"/>
                <w:bCs/>
                <w:sz w:val="24"/>
                <w:szCs w:val="24"/>
              </w:rPr>
            </w:pPr>
          </w:p>
        </w:tc>
        <w:tc>
          <w:tcPr>
            <w:tcW w:w="5954" w:type="dxa"/>
          </w:tcPr>
          <w:p w:rsidR="00DC3C37" w:rsidRPr="00A16233" w:rsidRDefault="00DC3C37" w:rsidP="006707C7">
            <w:pPr>
              <w:spacing w:line="580" w:lineRule="exact"/>
              <w:jc w:val="left"/>
              <w:rPr>
                <w:rFonts w:ascii="仿宋_GB2312" w:eastAsia="仿宋_GB2312" w:hAnsi="仿宋"/>
                <w:bCs/>
                <w:sz w:val="24"/>
                <w:szCs w:val="24"/>
              </w:rPr>
            </w:pPr>
          </w:p>
        </w:tc>
        <w:tc>
          <w:tcPr>
            <w:tcW w:w="1666" w:type="dxa"/>
          </w:tcPr>
          <w:p w:rsidR="00DC3C37" w:rsidRPr="00A16233" w:rsidRDefault="00DC3C37" w:rsidP="006707C7">
            <w:pPr>
              <w:spacing w:line="580" w:lineRule="exact"/>
              <w:jc w:val="left"/>
              <w:rPr>
                <w:rFonts w:ascii="仿宋_GB2312" w:eastAsia="仿宋_GB2312" w:hAnsi="仿宋"/>
                <w:bCs/>
                <w:sz w:val="24"/>
                <w:szCs w:val="24"/>
              </w:rPr>
            </w:pPr>
          </w:p>
        </w:tc>
      </w:tr>
      <w:tr w:rsidR="00DC3C37" w:rsidRPr="00A16233" w:rsidTr="006707C7">
        <w:tc>
          <w:tcPr>
            <w:tcW w:w="959" w:type="dxa"/>
          </w:tcPr>
          <w:p w:rsidR="00DC3C37" w:rsidRPr="00A16233" w:rsidRDefault="00DC3C37" w:rsidP="006707C7">
            <w:pPr>
              <w:spacing w:line="580" w:lineRule="exact"/>
              <w:jc w:val="left"/>
              <w:rPr>
                <w:rFonts w:ascii="仿宋_GB2312" w:eastAsia="仿宋_GB2312" w:hAnsi="仿宋"/>
                <w:bCs/>
                <w:sz w:val="24"/>
                <w:szCs w:val="24"/>
              </w:rPr>
            </w:pPr>
          </w:p>
        </w:tc>
        <w:tc>
          <w:tcPr>
            <w:tcW w:w="992" w:type="dxa"/>
          </w:tcPr>
          <w:p w:rsidR="00DC3C37" w:rsidRPr="00A16233" w:rsidRDefault="00DC3C37" w:rsidP="006707C7">
            <w:pPr>
              <w:spacing w:line="580" w:lineRule="exact"/>
              <w:jc w:val="left"/>
              <w:rPr>
                <w:rFonts w:ascii="仿宋_GB2312" w:eastAsia="仿宋_GB2312" w:hAnsi="仿宋"/>
                <w:bCs/>
                <w:sz w:val="24"/>
                <w:szCs w:val="24"/>
              </w:rPr>
            </w:pPr>
          </w:p>
        </w:tc>
        <w:tc>
          <w:tcPr>
            <w:tcW w:w="5954" w:type="dxa"/>
          </w:tcPr>
          <w:p w:rsidR="00DC3C37" w:rsidRPr="00A16233" w:rsidRDefault="00DC3C37" w:rsidP="006707C7">
            <w:pPr>
              <w:spacing w:line="580" w:lineRule="exact"/>
              <w:jc w:val="left"/>
              <w:rPr>
                <w:rFonts w:ascii="仿宋_GB2312" w:eastAsia="仿宋_GB2312" w:hAnsi="仿宋"/>
                <w:bCs/>
                <w:sz w:val="24"/>
                <w:szCs w:val="24"/>
              </w:rPr>
            </w:pPr>
          </w:p>
        </w:tc>
        <w:tc>
          <w:tcPr>
            <w:tcW w:w="1666" w:type="dxa"/>
          </w:tcPr>
          <w:p w:rsidR="00DC3C37" w:rsidRPr="00A16233" w:rsidRDefault="00DC3C37" w:rsidP="006707C7">
            <w:pPr>
              <w:spacing w:line="580" w:lineRule="exact"/>
              <w:jc w:val="left"/>
              <w:rPr>
                <w:rFonts w:ascii="仿宋_GB2312" w:eastAsia="仿宋_GB2312" w:hAnsi="仿宋"/>
                <w:bCs/>
                <w:sz w:val="24"/>
                <w:szCs w:val="24"/>
              </w:rPr>
            </w:pPr>
          </w:p>
        </w:tc>
      </w:tr>
      <w:tr w:rsidR="00DC3C37" w:rsidRPr="00A16233" w:rsidTr="006707C7">
        <w:tc>
          <w:tcPr>
            <w:tcW w:w="959" w:type="dxa"/>
          </w:tcPr>
          <w:p w:rsidR="00DC3C37" w:rsidRPr="00A16233" w:rsidRDefault="00DC3C37" w:rsidP="006707C7">
            <w:pPr>
              <w:spacing w:line="580" w:lineRule="exact"/>
              <w:jc w:val="left"/>
              <w:rPr>
                <w:rFonts w:ascii="仿宋_GB2312" w:eastAsia="仿宋_GB2312" w:hAnsi="仿宋"/>
                <w:bCs/>
                <w:sz w:val="24"/>
                <w:szCs w:val="24"/>
              </w:rPr>
            </w:pPr>
          </w:p>
        </w:tc>
        <w:tc>
          <w:tcPr>
            <w:tcW w:w="992" w:type="dxa"/>
          </w:tcPr>
          <w:p w:rsidR="00DC3C37" w:rsidRPr="00A16233" w:rsidRDefault="00DC3C37" w:rsidP="006707C7">
            <w:pPr>
              <w:spacing w:line="580" w:lineRule="exact"/>
              <w:jc w:val="left"/>
              <w:rPr>
                <w:rFonts w:ascii="仿宋_GB2312" w:eastAsia="仿宋_GB2312" w:hAnsi="仿宋"/>
                <w:bCs/>
                <w:sz w:val="24"/>
                <w:szCs w:val="24"/>
              </w:rPr>
            </w:pPr>
          </w:p>
        </w:tc>
        <w:tc>
          <w:tcPr>
            <w:tcW w:w="5954" w:type="dxa"/>
          </w:tcPr>
          <w:p w:rsidR="00DC3C37" w:rsidRPr="00A16233" w:rsidRDefault="00DC3C37" w:rsidP="006707C7">
            <w:pPr>
              <w:spacing w:line="580" w:lineRule="exact"/>
              <w:jc w:val="left"/>
              <w:rPr>
                <w:rFonts w:ascii="仿宋_GB2312" w:eastAsia="仿宋_GB2312" w:hAnsi="仿宋"/>
                <w:bCs/>
                <w:sz w:val="24"/>
                <w:szCs w:val="24"/>
              </w:rPr>
            </w:pPr>
          </w:p>
        </w:tc>
        <w:tc>
          <w:tcPr>
            <w:tcW w:w="1666" w:type="dxa"/>
          </w:tcPr>
          <w:p w:rsidR="00DC3C37" w:rsidRPr="00A16233" w:rsidRDefault="00DC3C37" w:rsidP="006707C7">
            <w:pPr>
              <w:spacing w:line="580" w:lineRule="exact"/>
              <w:jc w:val="left"/>
              <w:rPr>
                <w:rFonts w:ascii="仿宋_GB2312" w:eastAsia="仿宋_GB2312" w:hAnsi="仿宋"/>
                <w:bCs/>
                <w:sz w:val="24"/>
                <w:szCs w:val="24"/>
              </w:rPr>
            </w:pPr>
          </w:p>
        </w:tc>
      </w:tr>
      <w:tr w:rsidR="00DC3C37" w:rsidRPr="00A16233" w:rsidTr="006707C7">
        <w:tc>
          <w:tcPr>
            <w:tcW w:w="959" w:type="dxa"/>
          </w:tcPr>
          <w:p w:rsidR="00DC3C37" w:rsidRPr="00A16233" w:rsidRDefault="00DC3C37" w:rsidP="006707C7">
            <w:pPr>
              <w:spacing w:line="580" w:lineRule="exact"/>
              <w:jc w:val="left"/>
              <w:rPr>
                <w:rFonts w:ascii="仿宋_GB2312" w:eastAsia="仿宋_GB2312" w:hAnsi="仿宋"/>
                <w:bCs/>
                <w:sz w:val="24"/>
                <w:szCs w:val="24"/>
              </w:rPr>
            </w:pPr>
          </w:p>
        </w:tc>
        <w:tc>
          <w:tcPr>
            <w:tcW w:w="992" w:type="dxa"/>
          </w:tcPr>
          <w:p w:rsidR="00DC3C37" w:rsidRPr="00A16233" w:rsidRDefault="00DC3C37" w:rsidP="006707C7">
            <w:pPr>
              <w:spacing w:line="580" w:lineRule="exact"/>
              <w:jc w:val="left"/>
              <w:rPr>
                <w:rFonts w:ascii="仿宋_GB2312" w:eastAsia="仿宋_GB2312" w:hAnsi="仿宋"/>
                <w:bCs/>
                <w:sz w:val="24"/>
                <w:szCs w:val="24"/>
              </w:rPr>
            </w:pPr>
          </w:p>
        </w:tc>
        <w:tc>
          <w:tcPr>
            <w:tcW w:w="5954" w:type="dxa"/>
          </w:tcPr>
          <w:p w:rsidR="00DC3C37" w:rsidRPr="00A16233" w:rsidRDefault="00DC3C37" w:rsidP="006707C7">
            <w:pPr>
              <w:spacing w:line="580" w:lineRule="exact"/>
              <w:jc w:val="left"/>
              <w:rPr>
                <w:rFonts w:ascii="仿宋_GB2312" w:eastAsia="仿宋_GB2312" w:hAnsi="仿宋"/>
                <w:bCs/>
                <w:sz w:val="24"/>
                <w:szCs w:val="24"/>
              </w:rPr>
            </w:pPr>
          </w:p>
        </w:tc>
        <w:tc>
          <w:tcPr>
            <w:tcW w:w="1666" w:type="dxa"/>
          </w:tcPr>
          <w:p w:rsidR="00DC3C37" w:rsidRPr="00A16233" w:rsidRDefault="00DC3C37" w:rsidP="006707C7">
            <w:pPr>
              <w:spacing w:line="580" w:lineRule="exact"/>
              <w:jc w:val="left"/>
              <w:rPr>
                <w:rFonts w:ascii="仿宋_GB2312" w:eastAsia="仿宋_GB2312" w:hAnsi="仿宋"/>
                <w:bCs/>
                <w:sz w:val="24"/>
                <w:szCs w:val="24"/>
              </w:rPr>
            </w:pPr>
          </w:p>
        </w:tc>
      </w:tr>
      <w:tr w:rsidR="00DC3C37" w:rsidRPr="00A16233" w:rsidTr="006707C7">
        <w:tc>
          <w:tcPr>
            <w:tcW w:w="959" w:type="dxa"/>
          </w:tcPr>
          <w:p w:rsidR="00DC3C37" w:rsidRPr="00A16233" w:rsidRDefault="00DC3C37" w:rsidP="006707C7">
            <w:pPr>
              <w:spacing w:line="580" w:lineRule="exact"/>
              <w:jc w:val="left"/>
              <w:rPr>
                <w:rFonts w:ascii="仿宋_GB2312" w:eastAsia="仿宋_GB2312" w:hAnsi="仿宋"/>
                <w:bCs/>
                <w:sz w:val="24"/>
                <w:szCs w:val="24"/>
              </w:rPr>
            </w:pPr>
          </w:p>
        </w:tc>
        <w:tc>
          <w:tcPr>
            <w:tcW w:w="992" w:type="dxa"/>
          </w:tcPr>
          <w:p w:rsidR="00DC3C37" w:rsidRPr="00A16233" w:rsidRDefault="00DC3C37" w:rsidP="006707C7">
            <w:pPr>
              <w:spacing w:line="580" w:lineRule="exact"/>
              <w:jc w:val="left"/>
              <w:rPr>
                <w:rFonts w:ascii="仿宋_GB2312" w:eastAsia="仿宋_GB2312" w:hAnsi="仿宋"/>
                <w:bCs/>
                <w:sz w:val="24"/>
                <w:szCs w:val="24"/>
              </w:rPr>
            </w:pPr>
          </w:p>
        </w:tc>
        <w:tc>
          <w:tcPr>
            <w:tcW w:w="5954" w:type="dxa"/>
          </w:tcPr>
          <w:p w:rsidR="00DC3C37" w:rsidRPr="00A16233" w:rsidRDefault="00DC3C37" w:rsidP="006707C7">
            <w:pPr>
              <w:spacing w:line="580" w:lineRule="exact"/>
              <w:jc w:val="left"/>
              <w:rPr>
                <w:rFonts w:ascii="仿宋_GB2312" w:eastAsia="仿宋_GB2312" w:hAnsi="仿宋"/>
                <w:bCs/>
                <w:sz w:val="24"/>
                <w:szCs w:val="24"/>
              </w:rPr>
            </w:pPr>
          </w:p>
        </w:tc>
        <w:tc>
          <w:tcPr>
            <w:tcW w:w="1666" w:type="dxa"/>
          </w:tcPr>
          <w:p w:rsidR="00DC3C37" w:rsidRPr="00A16233" w:rsidRDefault="00DC3C37" w:rsidP="006707C7">
            <w:pPr>
              <w:spacing w:line="580" w:lineRule="exact"/>
              <w:jc w:val="left"/>
              <w:rPr>
                <w:rFonts w:ascii="仿宋_GB2312" w:eastAsia="仿宋_GB2312" w:hAnsi="仿宋"/>
                <w:bCs/>
                <w:sz w:val="24"/>
                <w:szCs w:val="24"/>
              </w:rPr>
            </w:pPr>
          </w:p>
        </w:tc>
      </w:tr>
      <w:tr w:rsidR="00DC3C37" w:rsidRPr="00A16233" w:rsidTr="006707C7">
        <w:tc>
          <w:tcPr>
            <w:tcW w:w="959" w:type="dxa"/>
          </w:tcPr>
          <w:p w:rsidR="00DC3C37" w:rsidRPr="00A16233" w:rsidRDefault="00DC3C37" w:rsidP="006707C7">
            <w:pPr>
              <w:spacing w:line="580" w:lineRule="exact"/>
              <w:jc w:val="left"/>
              <w:rPr>
                <w:rFonts w:ascii="仿宋_GB2312" w:eastAsia="仿宋_GB2312" w:hAnsi="仿宋"/>
                <w:bCs/>
                <w:sz w:val="24"/>
                <w:szCs w:val="24"/>
              </w:rPr>
            </w:pPr>
          </w:p>
        </w:tc>
        <w:tc>
          <w:tcPr>
            <w:tcW w:w="992" w:type="dxa"/>
          </w:tcPr>
          <w:p w:rsidR="00DC3C37" w:rsidRPr="00A16233" w:rsidRDefault="00DC3C37" w:rsidP="006707C7">
            <w:pPr>
              <w:spacing w:line="580" w:lineRule="exact"/>
              <w:jc w:val="left"/>
              <w:rPr>
                <w:rFonts w:ascii="仿宋_GB2312" w:eastAsia="仿宋_GB2312" w:hAnsi="仿宋"/>
                <w:bCs/>
                <w:sz w:val="24"/>
                <w:szCs w:val="24"/>
              </w:rPr>
            </w:pPr>
          </w:p>
        </w:tc>
        <w:tc>
          <w:tcPr>
            <w:tcW w:w="5954" w:type="dxa"/>
          </w:tcPr>
          <w:p w:rsidR="00DC3C37" w:rsidRPr="00A16233" w:rsidRDefault="00DC3C37" w:rsidP="006707C7">
            <w:pPr>
              <w:spacing w:line="580" w:lineRule="exact"/>
              <w:jc w:val="left"/>
              <w:rPr>
                <w:rFonts w:ascii="仿宋_GB2312" w:eastAsia="仿宋_GB2312" w:hAnsi="仿宋"/>
                <w:bCs/>
                <w:sz w:val="24"/>
                <w:szCs w:val="24"/>
              </w:rPr>
            </w:pPr>
          </w:p>
        </w:tc>
        <w:tc>
          <w:tcPr>
            <w:tcW w:w="1666" w:type="dxa"/>
          </w:tcPr>
          <w:p w:rsidR="00DC3C37" w:rsidRPr="00A16233" w:rsidRDefault="00DC3C37" w:rsidP="006707C7">
            <w:pPr>
              <w:spacing w:line="580" w:lineRule="exact"/>
              <w:jc w:val="left"/>
              <w:rPr>
                <w:rFonts w:ascii="仿宋_GB2312" w:eastAsia="仿宋_GB2312" w:hAnsi="仿宋"/>
                <w:bCs/>
                <w:sz w:val="24"/>
                <w:szCs w:val="24"/>
              </w:rPr>
            </w:pPr>
          </w:p>
        </w:tc>
      </w:tr>
      <w:tr w:rsidR="00DC3C37" w:rsidRPr="00A16233" w:rsidTr="006707C7">
        <w:tc>
          <w:tcPr>
            <w:tcW w:w="959" w:type="dxa"/>
          </w:tcPr>
          <w:p w:rsidR="00DC3C37" w:rsidRPr="00A16233" w:rsidRDefault="00DC3C37" w:rsidP="006707C7">
            <w:pPr>
              <w:spacing w:line="580" w:lineRule="exact"/>
              <w:jc w:val="left"/>
              <w:rPr>
                <w:rFonts w:ascii="仿宋_GB2312" w:eastAsia="仿宋_GB2312" w:hAnsi="仿宋"/>
                <w:bCs/>
                <w:sz w:val="24"/>
                <w:szCs w:val="24"/>
              </w:rPr>
            </w:pPr>
          </w:p>
        </w:tc>
        <w:tc>
          <w:tcPr>
            <w:tcW w:w="992" w:type="dxa"/>
          </w:tcPr>
          <w:p w:rsidR="00DC3C37" w:rsidRPr="00A16233" w:rsidRDefault="00DC3C37" w:rsidP="006707C7">
            <w:pPr>
              <w:spacing w:line="580" w:lineRule="exact"/>
              <w:jc w:val="left"/>
              <w:rPr>
                <w:rFonts w:ascii="仿宋_GB2312" w:eastAsia="仿宋_GB2312" w:hAnsi="仿宋"/>
                <w:bCs/>
                <w:sz w:val="24"/>
                <w:szCs w:val="24"/>
              </w:rPr>
            </w:pPr>
          </w:p>
        </w:tc>
        <w:tc>
          <w:tcPr>
            <w:tcW w:w="5954" w:type="dxa"/>
          </w:tcPr>
          <w:p w:rsidR="00DC3C37" w:rsidRPr="00A16233" w:rsidRDefault="00DC3C37" w:rsidP="006707C7">
            <w:pPr>
              <w:spacing w:line="580" w:lineRule="exact"/>
              <w:jc w:val="left"/>
              <w:rPr>
                <w:rFonts w:ascii="仿宋_GB2312" w:eastAsia="仿宋_GB2312" w:hAnsi="仿宋"/>
                <w:bCs/>
                <w:sz w:val="24"/>
                <w:szCs w:val="24"/>
              </w:rPr>
            </w:pPr>
          </w:p>
        </w:tc>
        <w:tc>
          <w:tcPr>
            <w:tcW w:w="1666" w:type="dxa"/>
          </w:tcPr>
          <w:p w:rsidR="00DC3C37" w:rsidRPr="00A16233" w:rsidRDefault="00DC3C37" w:rsidP="006707C7">
            <w:pPr>
              <w:spacing w:line="580" w:lineRule="exact"/>
              <w:jc w:val="left"/>
              <w:rPr>
                <w:rFonts w:ascii="仿宋_GB2312" w:eastAsia="仿宋_GB2312" w:hAnsi="仿宋"/>
                <w:bCs/>
                <w:sz w:val="24"/>
                <w:szCs w:val="24"/>
              </w:rPr>
            </w:pPr>
          </w:p>
        </w:tc>
      </w:tr>
    </w:tbl>
    <w:p w:rsidR="00DC3C37" w:rsidRDefault="00DC3C37" w:rsidP="00DC3C37"/>
    <w:p w:rsidR="00DC3C37" w:rsidRDefault="00DC3C37" w:rsidP="00DC3C37">
      <w:pPr>
        <w:widowControl/>
        <w:jc w:val="left"/>
      </w:pPr>
      <w:r>
        <w:br w:type="page"/>
      </w:r>
    </w:p>
    <w:p w:rsidR="00DC3C37" w:rsidRPr="00C077A6" w:rsidRDefault="00DC3C37" w:rsidP="00DC3C37">
      <w:pPr>
        <w:pStyle w:val="1"/>
        <w:spacing w:before="0" w:after="0" w:line="360" w:lineRule="auto"/>
        <w:ind w:firstLineChars="200" w:firstLine="482"/>
      </w:pPr>
      <w:bookmarkStart w:id="50" w:name="_Toc509842177"/>
      <w:bookmarkStart w:id="51" w:name="_Toc529796684"/>
      <w:bookmarkStart w:id="52" w:name="_Toc529796843"/>
      <w:r w:rsidRPr="00C077A6">
        <w:rPr>
          <w:rFonts w:hint="eastAsia"/>
        </w:rPr>
        <w:lastRenderedPageBreak/>
        <w:t>附件</w:t>
      </w:r>
      <w:r>
        <w:rPr>
          <w:rFonts w:hint="eastAsia"/>
        </w:rPr>
        <w:t>9</w:t>
      </w:r>
      <w:r w:rsidRPr="00C077A6">
        <w:rPr>
          <w:rFonts w:hint="eastAsia"/>
        </w:rPr>
        <w:t>.</w:t>
      </w:r>
      <w:r>
        <w:rPr>
          <w:rFonts w:hint="eastAsia"/>
        </w:rPr>
        <w:t xml:space="preserve"> </w:t>
      </w:r>
      <w:r w:rsidRPr="00C077A6">
        <w:rPr>
          <w:rFonts w:hint="eastAsia"/>
        </w:rPr>
        <w:t>科普活动备案表</w:t>
      </w:r>
      <w:bookmarkEnd w:id="50"/>
      <w:bookmarkEnd w:id="51"/>
      <w:bookmarkEnd w:id="52"/>
    </w:p>
    <w:p w:rsidR="00DC3C37" w:rsidRDefault="00DC3C37" w:rsidP="00DC3C37">
      <w:pPr>
        <w:spacing w:line="360" w:lineRule="auto"/>
        <w:ind w:firstLineChars="200" w:firstLine="480"/>
        <w:rPr>
          <w:rFonts w:ascii="仿宋_GB2312" w:eastAsia="仿宋_GB2312"/>
          <w:sz w:val="24"/>
          <w:szCs w:val="24"/>
        </w:rPr>
      </w:pPr>
    </w:p>
    <w:p w:rsidR="00DC3C37" w:rsidRDefault="00DC3C37" w:rsidP="00DC3C37">
      <w:pPr>
        <w:topLinePunct/>
        <w:adjustRightInd w:val="0"/>
        <w:snapToGrid w:val="0"/>
        <w:spacing w:line="300" w:lineRule="auto"/>
        <w:jc w:val="center"/>
        <w:rPr>
          <w:rFonts w:ascii="Times New Roman" w:eastAsia="长城小标宋体" w:hAnsi="Times New Roman"/>
          <w:b/>
          <w:bCs/>
          <w:spacing w:val="6"/>
          <w:sz w:val="36"/>
        </w:rPr>
      </w:pPr>
      <w:r w:rsidRPr="005A31AB">
        <w:rPr>
          <w:rFonts w:ascii="Times New Roman" w:eastAsia="长城小标宋体" w:hAnsi="Times New Roman" w:hint="eastAsia"/>
          <w:b/>
          <w:bCs/>
          <w:spacing w:val="6"/>
          <w:sz w:val="36"/>
        </w:rPr>
        <w:t>“智爱妈妈”安全用药科普促进行动</w:t>
      </w:r>
    </w:p>
    <w:p w:rsidR="00DC3C37" w:rsidRPr="00B37E81" w:rsidRDefault="00DC3C37" w:rsidP="00DC3C37">
      <w:pPr>
        <w:topLinePunct/>
        <w:adjustRightInd w:val="0"/>
        <w:snapToGrid w:val="0"/>
        <w:spacing w:line="300" w:lineRule="auto"/>
        <w:jc w:val="center"/>
        <w:rPr>
          <w:rFonts w:ascii="Times New Roman" w:eastAsia="长城小标宋体" w:hAnsi="Times New Roman"/>
          <w:b/>
          <w:bCs/>
          <w:spacing w:val="6"/>
          <w:sz w:val="36"/>
        </w:rPr>
      </w:pPr>
      <w:r>
        <w:rPr>
          <w:rFonts w:ascii="Times New Roman" w:eastAsia="长城小标宋体" w:hAnsi="Times New Roman" w:hint="eastAsia"/>
          <w:b/>
          <w:bCs/>
          <w:spacing w:val="6"/>
          <w:sz w:val="36"/>
        </w:rPr>
        <w:t>科普活动备案表</w:t>
      </w:r>
    </w:p>
    <w:tbl>
      <w:tblPr>
        <w:tblW w:w="850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1545"/>
        <w:gridCol w:w="3233"/>
        <w:gridCol w:w="1437"/>
        <w:gridCol w:w="2288"/>
      </w:tblGrid>
      <w:tr w:rsidR="00DC3C37" w:rsidRPr="00BE0FE2" w:rsidTr="006707C7">
        <w:trPr>
          <w:trHeight w:val="454"/>
          <w:jc w:val="center"/>
        </w:trPr>
        <w:tc>
          <w:tcPr>
            <w:tcW w:w="1545"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活动名称</w:t>
            </w:r>
          </w:p>
        </w:tc>
        <w:tc>
          <w:tcPr>
            <w:tcW w:w="6958" w:type="dxa"/>
            <w:gridSpan w:val="3"/>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p>
        </w:tc>
      </w:tr>
      <w:tr w:rsidR="00DC3C37" w:rsidRPr="00BE0FE2" w:rsidTr="006707C7">
        <w:trPr>
          <w:trHeight w:val="454"/>
          <w:jc w:val="center"/>
        </w:trPr>
        <w:tc>
          <w:tcPr>
            <w:tcW w:w="1545"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主办单位</w:t>
            </w:r>
          </w:p>
        </w:tc>
        <w:tc>
          <w:tcPr>
            <w:tcW w:w="6958" w:type="dxa"/>
            <w:gridSpan w:val="3"/>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p>
        </w:tc>
      </w:tr>
      <w:tr w:rsidR="00DC3C37" w:rsidRPr="00BE0FE2" w:rsidTr="006707C7">
        <w:trPr>
          <w:trHeight w:val="454"/>
          <w:jc w:val="center"/>
        </w:trPr>
        <w:tc>
          <w:tcPr>
            <w:tcW w:w="1545" w:type="dxa"/>
            <w:tcBorders>
              <w:tl2br w:val="nil"/>
              <w:tr2bl w:val="nil"/>
            </w:tcBorders>
            <w:vAlign w:val="center"/>
          </w:tcPr>
          <w:p w:rsidR="00DC3C37" w:rsidRDefault="00DC3C37" w:rsidP="006707C7">
            <w:pPr>
              <w:adjustRightInd w:val="0"/>
              <w:snapToGrid w:val="0"/>
              <w:jc w:val="center"/>
              <w:rPr>
                <w:rFonts w:ascii="仿宋_GB2312" w:eastAsia="仿宋_GB2312" w:hAnsi="Times New Roman"/>
                <w:sz w:val="24"/>
                <w:szCs w:val="24"/>
              </w:rPr>
            </w:pPr>
            <w:r>
              <w:rPr>
                <w:rFonts w:ascii="仿宋_GB2312" w:eastAsia="仿宋_GB2312" w:hAnsi="Times New Roman" w:hint="eastAsia"/>
                <w:sz w:val="24"/>
                <w:szCs w:val="24"/>
              </w:rPr>
              <w:t>承办/协办</w:t>
            </w:r>
          </w:p>
          <w:p w:rsidR="00DC3C37" w:rsidRPr="00BE0FE2" w:rsidRDefault="00DC3C37" w:rsidP="006707C7">
            <w:pPr>
              <w:adjustRightInd w:val="0"/>
              <w:snapToGrid w:val="0"/>
              <w:jc w:val="center"/>
              <w:rPr>
                <w:rFonts w:ascii="仿宋_GB2312" w:eastAsia="仿宋_GB2312" w:hAnsi="Times New Roman"/>
                <w:sz w:val="24"/>
                <w:szCs w:val="24"/>
              </w:rPr>
            </w:pPr>
            <w:r>
              <w:rPr>
                <w:rFonts w:ascii="仿宋_GB2312" w:eastAsia="仿宋_GB2312" w:hAnsi="Times New Roman" w:hint="eastAsia"/>
                <w:sz w:val="24"/>
                <w:szCs w:val="24"/>
              </w:rPr>
              <w:t>单位</w:t>
            </w:r>
          </w:p>
        </w:tc>
        <w:tc>
          <w:tcPr>
            <w:tcW w:w="6958" w:type="dxa"/>
            <w:gridSpan w:val="3"/>
            <w:tcBorders>
              <w:tl2br w:val="nil"/>
              <w:tr2bl w:val="nil"/>
            </w:tcBorders>
            <w:vAlign w:val="center"/>
          </w:tcPr>
          <w:p w:rsidR="00DC3C37" w:rsidRPr="00BE0FE2" w:rsidDel="0033187D" w:rsidRDefault="00DC3C37" w:rsidP="006707C7">
            <w:pPr>
              <w:adjustRightInd w:val="0"/>
              <w:snapToGrid w:val="0"/>
              <w:jc w:val="center"/>
              <w:rPr>
                <w:rFonts w:ascii="仿宋_GB2312" w:eastAsia="仿宋_GB2312" w:hAnsi="Times New Roman"/>
                <w:sz w:val="24"/>
                <w:szCs w:val="24"/>
              </w:rPr>
            </w:pPr>
          </w:p>
        </w:tc>
      </w:tr>
      <w:tr w:rsidR="00DC3C37" w:rsidRPr="00BE0FE2" w:rsidTr="006707C7">
        <w:trPr>
          <w:trHeight w:val="454"/>
          <w:jc w:val="center"/>
        </w:trPr>
        <w:tc>
          <w:tcPr>
            <w:tcW w:w="1545"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举办地点</w:t>
            </w:r>
          </w:p>
        </w:tc>
        <w:tc>
          <w:tcPr>
            <w:tcW w:w="3233"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p>
        </w:tc>
        <w:tc>
          <w:tcPr>
            <w:tcW w:w="1437"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举办时间</w:t>
            </w:r>
          </w:p>
        </w:tc>
        <w:tc>
          <w:tcPr>
            <w:tcW w:w="2288"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p>
        </w:tc>
      </w:tr>
      <w:tr w:rsidR="00DC3C37" w:rsidRPr="00BE0FE2" w:rsidTr="006707C7">
        <w:trPr>
          <w:trHeight w:val="454"/>
          <w:jc w:val="center"/>
        </w:trPr>
        <w:tc>
          <w:tcPr>
            <w:tcW w:w="1545"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项目负责人</w:t>
            </w:r>
          </w:p>
        </w:tc>
        <w:tc>
          <w:tcPr>
            <w:tcW w:w="3233"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p>
        </w:tc>
        <w:tc>
          <w:tcPr>
            <w:tcW w:w="1437"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联</w:t>
            </w:r>
            <w:r w:rsidRPr="00347D7B">
              <w:rPr>
                <w:rFonts w:ascii="仿宋_GB2312" w:eastAsia="仿宋_GB2312"/>
                <w:sz w:val="24"/>
                <w:szCs w:val="24"/>
              </w:rPr>
              <w:t xml:space="preserve"> </w:t>
            </w:r>
            <w:r w:rsidRPr="00347D7B">
              <w:rPr>
                <w:rFonts w:ascii="仿宋_GB2312" w:eastAsia="仿宋_GB2312" w:hAnsi="Times New Roman" w:hint="eastAsia"/>
                <w:sz w:val="24"/>
                <w:szCs w:val="24"/>
              </w:rPr>
              <w:t>系</w:t>
            </w:r>
            <w:r w:rsidRPr="00347D7B">
              <w:rPr>
                <w:rFonts w:ascii="仿宋_GB2312" w:eastAsia="仿宋_GB2312"/>
                <w:sz w:val="24"/>
                <w:szCs w:val="24"/>
              </w:rPr>
              <w:t xml:space="preserve"> </w:t>
            </w:r>
            <w:r w:rsidRPr="00347D7B">
              <w:rPr>
                <w:rFonts w:ascii="仿宋_GB2312" w:eastAsia="仿宋_GB2312" w:hAnsi="Times New Roman" w:hint="eastAsia"/>
                <w:sz w:val="24"/>
                <w:szCs w:val="24"/>
              </w:rPr>
              <w:t>人</w:t>
            </w:r>
          </w:p>
        </w:tc>
        <w:tc>
          <w:tcPr>
            <w:tcW w:w="2288"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p>
        </w:tc>
      </w:tr>
      <w:tr w:rsidR="00DC3C37" w:rsidRPr="00BE0FE2" w:rsidTr="006707C7">
        <w:trPr>
          <w:trHeight w:val="454"/>
          <w:jc w:val="center"/>
        </w:trPr>
        <w:tc>
          <w:tcPr>
            <w:tcW w:w="1545"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地</w:t>
            </w:r>
            <w:r w:rsidRPr="00347D7B">
              <w:rPr>
                <w:rFonts w:ascii="仿宋_GB2312" w:eastAsia="仿宋_GB2312"/>
                <w:sz w:val="24"/>
                <w:szCs w:val="24"/>
              </w:rPr>
              <w:t xml:space="preserve">    </w:t>
            </w:r>
            <w:r w:rsidRPr="00347D7B">
              <w:rPr>
                <w:rFonts w:ascii="仿宋_GB2312" w:eastAsia="仿宋_GB2312" w:hAnsi="Times New Roman" w:hint="eastAsia"/>
                <w:sz w:val="24"/>
                <w:szCs w:val="24"/>
              </w:rPr>
              <w:t>址</w:t>
            </w:r>
          </w:p>
        </w:tc>
        <w:tc>
          <w:tcPr>
            <w:tcW w:w="3233"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p>
        </w:tc>
        <w:tc>
          <w:tcPr>
            <w:tcW w:w="1437"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邮政编码</w:t>
            </w:r>
          </w:p>
        </w:tc>
        <w:tc>
          <w:tcPr>
            <w:tcW w:w="2288"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p>
        </w:tc>
      </w:tr>
      <w:tr w:rsidR="00DC3C37" w:rsidRPr="00BE0FE2" w:rsidTr="006707C7">
        <w:trPr>
          <w:trHeight w:val="454"/>
          <w:jc w:val="center"/>
        </w:trPr>
        <w:tc>
          <w:tcPr>
            <w:tcW w:w="1545"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联系电话</w:t>
            </w:r>
          </w:p>
        </w:tc>
        <w:tc>
          <w:tcPr>
            <w:tcW w:w="3233"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p>
        </w:tc>
        <w:tc>
          <w:tcPr>
            <w:tcW w:w="1437"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r w:rsidRPr="00BE0FE2">
              <w:rPr>
                <w:rFonts w:ascii="仿宋_GB2312" w:eastAsia="仿宋_GB2312" w:hAnsi="Times New Roman" w:hint="eastAsia"/>
                <w:sz w:val="24"/>
                <w:szCs w:val="24"/>
              </w:rPr>
              <w:t>电子邮箱</w:t>
            </w:r>
          </w:p>
        </w:tc>
        <w:tc>
          <w:tcPr>
            <w:tcW w:w="2288"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p>
        </w:tc>
      </w:tr>
      <w:tr w:rsidR="00DC3C37" w:rsidRPr="00BE0FE2" w:rsidTr="006707C7">
        <w:trPr>
          <w:trHeight w:val="454"/>
          <w:jc w:val="center"/>
        </w:trPr>
        <w:tc>
          <w:tcPr>
            <w:tcW w:w="1545" w:type="dxa"/>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r w:rsidRPr="00347D7B">
              <w:rPr>
                <w:rFonts w:ascii="仿宋_GB2312" w:eastAsia="仿宋_GB2312" w:hAnsi="Times New Roman" w:hint="eastAsia"/>
                <w:sz w:val="24"/>
                <w:szCs w:val="24"/>
              </w:rPr>
              <w:t>拟参加人数</w:t>
            </w:r>
          </w:p>
        </w:tc>
        <w:tc>
          <w:tcPr>
            <w:tcW w:w="6958" w:type="dxa"/>
            <w:gridSpan w:val="3"/>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p>
        </w:tc>
      </w:tr>
      <w:tr w:rsidR="00DC3C37" w:rsidRPr="00BE0FE2" w:rsidTr="006707C7">
        <w:trPr>
          <w:trHeight w:val="454"/>
          <w:jc w:val="center"/>
        </w:trPr>
        <w:tc>
          <w:tcPr>
            <w:tcW w:w="1545" w:type="dxa"/>
            <w:tcBorders>
              <w:tl2br w:val="nil"/>
              <w:tr2bl w:val="nil"/>
            </w:tcBorders>
            <w:vAlign w:val="center"/>
          </w:tcPr>
          <w:p w:rsidR="00DC3C37" w:rsidRPr="00347D7B" w:rsidRDefault="00DC3C37" w:rsidP="006707C7">
            <w:pPr>
              <w:adjustRightInd w:val="0"/>
              <w:snapToGrid w:val="0"/>
              <w:jc w:val="center"/>
              <w:rPr>
                <w:rFonts w:ascii="仿宋_GB2312" w:eastAsia="仿宋_GB2312" w:hAnsi="Times New Roman"/>
                <w:sz w:val="24"/>
                <w:szCs w:val="24"/>
              </w:rPr>
            </w:pPr>
            <w:r>
              <w:rPr>
                <w:rFonts w:ascii="仿宋_GB2312" w:eastAsia="仿宋_GB2312" w:hAnsi="Times New Roman" w:hint="eastAsia"/>
                <w:sz w:val="24"/>
                <w:szCs w:val="24"/>
              </w:rPr>
              <w:t>预计覆盖公众人数</w:t>
            </w:r>
          </w:p>
        </w:tc>
        <w:tc>
          <w:tcPr>
            <w:tcW w:w="6958" w:type="dxa"/>
            <w:gridSpan w:val="3"/>
            <w:tcBorders>
              <w:tl2br w:val="nil"/>
              <w:tr2bl w:val="nil"/>
            </w:tcBorders>
            <w:vAlign w:val="center"/>
          </w:tcPr>
          <w:p w:rsidR="00DC3C37" w:rsidRPr="00BE0FE2" w:rsidRDefault="00DC3C37" w:rsidP="006707C7">
            <w:pPr>
              <w:adjustRightInd w:val="0"/>
              <w:snapToGrid w:val="0"/>
              <w:jc w:val="center"/>
              <w:rPr>
                <w:rFonts w:ascii="仿宋_GB2312" w:eastAsia="仿宋_GB2312" w:hAnsi="Times New Roman"/>
                <w:sz w:val="24"/>
                <w:szCs w:val="24"/>
              </w:rPr>
            </w:pPr>
          </w:p>
        </w:tc>
      </w:tr>
      <w:tr w:rsidR="00DC3C37" w:rsidRPr="00BE0FE2" w:rsidTr="006707C7">
        <w:trPr>
          <w:trHeight w:val="454"/>
          <w:jc w:val="center"/>
        </w:trPr>
        <w:tc>
          <w:tcPr>
            <w:tcW w:w="1545" w:type="dxa"/>
            <w:tcBorders>
              <w:tl2br w:val="nil"/>
              <w:tr2bl w:val="nil"/>
            </w:tcBorders>
            <w:vAlign w:val="center"/>
          </w:tcPr>
          <w:p w:rsidR="00DC3C37" w:rsidRPr="00BE0FE2" w:rsidRDefault="00DC3C37" w:rsidP="006707C7">
            <w:pPr>
              <w:adjustRightInd w:val="0"/>
              <w:snapToGrid w:val="0"/>
              <w:spacing w:line="480" w:lineRule="auto"/>
              <w:jc w:val="center"/>
              <w:rPr>
                <w:rFonts w:ascii="仿宋_GB2312" w:eastAsia="仿宋_GB2312" w:hAnsi="Times New Roman"/>
                <w:sz w:val="24"/>
                <w:szCs w:val="24"/>
              </w:rPr>
            </w:pPr>
            <w:r w:rsidRPr="00347D7B">
              <w:rPr>
                <w:rFonts w:ascii="仿宋_GB2312" w:eastAsia="仿宋_GB2312" w:hAnsi="Times New Roman" w:hint="eastAsia"/>
                <w:sz w:val="24"/>
                <w:szCs w:val="24"/>
              </w:rPr>
              <w:t>项</w:t>
            </w:r>
          </w:p>
          <w:p w:rsidR="00DC3C37" w:rsidRPr="00BE0FE2" w:rsidRDefault="00DC3C37" w:rsidP="006707C7">
            <w:pPr>
              <w:adjustRightInd w:val="0"/>
              <w:snapToGrid w:val="0"/>
              <w:spacing w:line="480" w:lineRule="auto"/>
              <w:jc w:val="center"/>
              <w:rPr>
                <w:rFonts w:ascii="仿宋_GB2312" w:eastAsia="仿宋_GB2312" w:hAnsi="Times New Roman"/>
                <w:sz w:val="24"/>
                <w:szCs w:val="24"/>
              </w:rPr>
            </w:pPr>
            <w:r w:rsidRPr="00347D7B">
              <w:rPr>
                <w:rFonts w:ascii="仿宋_GB2312" w:eastAsia="仿宋_GB2312" w:hAnsi="Times New Roman" w:hint="eastAsia"/>
                <w:sz w:val="24"/>
                <w:szCs w:val="24"/>
              </w:rPr>
              <w:t>目</w:t>
            </w:r>
          </w:p>
          <w:p w:rsidR="00DC3C37" w:rsidRPr="00BE0FE2" w:rsidRDefault="00DC3C37" w:rsidP="006707C7">
            <w:pPr>
              <w:adjustRightInd w:val="0"/>
              <w:snapToGrid w:val="0"/>
              <w:spacing w:line="480" w:lineRule="auto"/>
              <w:jc w:val="center"/>
              <w:rPr>
                <w:rFonts w:ascii="仿宋_GB2312" w:eastAsia="仿宋_GB2312" w:hAnsi="Times New Roman"/>
                <w:sz w:val="24"/>
                <w:szCs w:val="24"/>
              </w:rPr>
            </w:pPr>
            <w:r w:rsidRPr="00347D7B">
              <w:rPr>
                <w:rFonts w:ascii="仿宋_GB2312" w:eastAsia="仿宋_GB2312" w:hAnsi="Times New Roman" w:hint="eastAsia"/>
                <w:sz w:val="24"/>
                <w:szCs w:val="24"/>
              </w:rPr>
              <w:t>简</w:t>
            </w:r>
          </w:p>
          <w:p w:rsidR="00DC3C37" w:rsidRPr="00BE0FE2" w:rsidRDefault="00DC3C37" w:rsidP="006707C7">
            <w:pPr>
              <w:adjustRightInd w:val="0"/>
              <w:snapToGrid w:val="0"/>
              <w:spacing w:line="480" w:lineRule="auto"/>
              <w:jc w:val="center"/>
              <w:rPr>
                <w:rFonts w:ascii="仿宋_GB2312" w:eastAsia="仿宋_GB2312" w:hAnsi="Times New Roman"/>
                <w:sz w:val="24"/>
                <w:szCs w:val="24"/>
              </w:rPr>
            </w:pPr>
            <w:proofErr w:type="gramStart"/>
            <w:r w:rsidRPr="00347D7B">
              <w:rPr>
                <w:rFonts w:ascii="仿宋_GB2312" w:eastAsia="仿宋_GB2312" w:hAnsi="Times New Roman" w:hint="eastAsia"/>
                <w:sz w:val="24"/>
                <w:szCs w:val="24"/>
              </w:rPr>
              <w:t>介</w:t>
            </w:r>
            <w:proofErr w:type="gramEnd"/>
          </w:p>
        </w:tc>
        <w:tc>
          <w:tcPr>
            <w:tcW w:w="6958" w:type="dxa"/>
            <w:gridSpan w:val="3"/>
            <w:tcBorders>
              <w:tl2br w:val="nil"/>
              <w:tr2bl w:val="nil"/>
            </w:tcBorders>
            <w:vAlign w:val="center"/>
          </w:tcPr>
          <w:p w:rsidR="00DC3C37" w:rsidRDefault="00DC3C37" w:rsidP="006707C7">
            <w:pPr>
              <w:adjustRightInd w:val="0"/>
              <w:snapToGrid w:val="0"/>
              <w:rPr>
                <w:rFonts w:ascii="仿宋_GB2312" w:eastAsia="仿宋_GB2312" w:hAnsi="Times New Roman"/>
                <w:sz w:val="24"/>
                <w:szCs w:val="24"/>
              </w:rPr>
            </w:pPr>
            <w:r w:rsidRPr="00347D7B">
              <w:rPr>
                <w:rFonts w:ascii="仿宋_GB2312" w:eastAsia="仿宋_GB2312" w:hAnsi="Times New Roman" w:hint="eastAsia"/>
                <w:sz w:val="24"/>
                <w:szCs w:val="24"/>
              </w:rPr>
              <w:t>（主要活动内容、方式、参加人员、宣传方式）</w:t>
            </w:r>
          </w:p>
          <w:p w:rsidR="00DC3C37" w:rsidRDefault="00DC3C37" w:rsidP="006707C7">
            <w:pPr>
              <w:adjustRightInd w:val="0"/>
              <w:snapToGrid w:val="0"/>
              <w:rPr>
                <w:rFonts w:ascii="仿宋_GB2312" w:eastAsia="仿宋_GB2312" w:hAnsi="Times New Roman"/>
                <w:sz w:val="24"/>
                <w:szCs w:val="24"/>
              </w:rPr>
            </w:pPr>
          </w:p>
          <w:p w:rsidR="00DC3C37" w:rsidRDefault="00DC3C37" w:rsidP="006707C7">
            <w:pPr>
              <w:adjustRightInd w:val="0"/>
              <w:snapToGrid w:val="0"/>
              <w:rPr>
                <w:rFonts w:ascii="仿宋_GB2312" w:eastAsia="仿宋_GB2312" w:hAnsi="Times New Roman"/>
                <w:sz w:val="24"/>
                <w:szCs w:val="24"/>
              </w:rPr>
            </w:pPr>
          </w:p>
          <w:p w:rsidR="00DC3C37" w:rsidRDefault="00DC3C37" w:rsidP="006707C7">
            <w:pPr>
              <w:adjustRightInd w:val="0"/>
              <w:snapToGrid w:val="0"/>
              <w:rPr>
                <w:rFonts w:ascii="仿宋_GB2312" w:eastAsia="仿宋_GB2312" w:hAnsi="Times New Roman"/>
                <w:sz w:val="24"/>
                <w:szCs w:val="24"/>
              </w:rPr>
            </w:pPr>
          </w:p>
          <w:p w:rsidR="00DC3C37" w:rsidRDefault="00DC3C37" w:rsidP="006707C7">
            <w:pPr>
              <w:adjustRightInd w:val="0"/>
              <w:snapToGrid w:val="0"/>
              <w:rPr>
                <w:rFonts w:ascii="仿宋_GB2312" w:eastAsia="仿宋_GB2312" w:hAnsi="Times New Roman"/>
                <w:sz w:val="24"/>
                <w:szCs w:val="24"/>
              </w:rPr>
            </w:pPr>
          </w:p>
          <w:p w:rsidR="00DC3C37" w:rsidRDefault="00DC3C37" w:rsidP="006707C7">
            <w:pPr>
              <w:adjustRightInd w:val="0"/>
              <w:snapToGrid w:val="0"/>
              <w:rPr>
                <w:rFonts w:ascii="仿宋_GB2312" w:eastAsia="仿宋_GB2312" w:hAnsi="Times New Roman"/>
                <w:sz w:val="24"/>
                <w:szCs w:val="24"/>
              </w:rPr>
            </w:pPr>
          </w:p>
          <w:p w:rsidR="00DC3C37" w:rsidRDefault="00DC3C37" w:rsidP="006707C7">
            <w:pPr>
              <w:adjustRightInd w:val="0"/>
              <w:snapToGrid w:val="0"/>
              <w:rPr>
                <w:rFonts w:ascii="仿宋_GB2312" w:eastAsia="仿宋_GB2312" w:hAnsi="Times New Roman"/>
                <w:sz w:val="24"/>
                <w:szCs w:val="24"/>
              </w:rPr>
            </w:pPr>
          </w:p>
          <w:p w:rsidR="00DC3C37" w:rsidRDefault="00DC3C37" w:rsidP="006707C7">
            <w:pPr>
              <w:adjustRightInd w:val="0"/>
              <w:snapToGrid w:val="0"/>
              <w:rPr>
                <w:rFonts w:ascii="仿宋_GB2312" w:eastAsia="仿宋_GB2312" w:hAnsi="Times New Roman"/>
                <w:sz w:val="24"/>
                <w:szCs w:val="24"/>
              </w:rPr>
            </w:pPr>
          </w:p>
          <w:p w:rsidR="00DC3C37" w:rsidRDefault="00DC3C37" w:rsidP="006707C7">
            <w:pPr>
              <w:adjustRightInd w:val="0"/>
              <w:snapToGrid w:val="0"/>
              <w:rPr>
                <w:rFonts w:ascii="仿宋_GB2312" w:eastAsia="仿宋_GB2312" w:hAnsi="Times New Roman"/>
                <w:sz w:val="24"/>
                <w:szCs w:val="24"/>
              </w:rPr>
            </w:pPr>
          </w:p>
          <w:p w:rsidR="00DC3C37" w:rsidRDefault="00DC3C37" w:rsidP="006707C7">
            <w:pPr>
              <w:adjustRightInd w:val="0"/>
              <w:snapToGrid w:val="0"/>
              <w:rPr>
                <w:rFonts w:ascii="仿宋_GB2312" w:eastAsia="仿宋_GB2312" w:hAnsi="Times New Roman"/>
                <w:sz w:val="24"/>
                <w:szCs w:val="24"/>
              </w:rPr>
            </w:pPr>
          </w:p>
          <w:p w:rsidR="00DC3C37" w:rsidRDefault="00DC3C37" w:rsidP="006707C7">
            <w:pPr>
              <w:adjustRightInd w:val="0"/>
              <w:snapToGrid w:val="0"/>
              <w:rPr>
                <w:rFonts w:ascii="仿宋_GB2312" w:eastAsia="仿宋_GB2312" w:hAnsi="Times New Roman"/>
                <w:sz w:val="24"/>
                <w:szCs w:val="24"/>
              </w:rPr>
            </w:pPr>
          </w:p>
          <w:p w:rsidR="00DC3C37" w:rsidRDefault="00DC3C37" w:rsidP="006707C7">
            <w:pPr>
              <w:adjustRightInd w:val="0"/>
              <w:snapToGrid w:val="0"/>
              <w:rPr>
                <w:rFonts w:ascii="仿宋_GB2312" w:eastAsia="仿宋_GB2312" w:hAnsi="Times New Roman"/>
                <w:sz w:val="24"/>
                <w:szCs w:val="24"/>
              </w:rPr>
            </w:pPr>
          </w:p>
          <w:p w:rsidR="00DC3C37" w:rsidRDefault="00DC3C37" w:rsidP="006707C7">
            <w:pPr>
              <w:adjustRightInd w:val="0"/>
              <w:snapToGrid w:val="0"/>
              <w:rPr>
                <w:rFonts w:ascii="仿宋_GB2312" w:eastAsia="仿宋_GB2312" w:hAnsi="Times New Roman"/>
                <w:sz w:val="24"/>
                <w:szCs w:val="24"/>
              </w:rPr>
            </w:pPr>
          </w:p>
          <w:p w:rsidR="00DC3C37" w:rsidRDefault="00DC3C37" w:rsidP="006707C7">
            <w:pPr>
              <w:adjustRightInd w:val="0"/>
              <w:snapToGrid w:val="0"/>
              <w:rPr>
                <w:rFonts w:ascii="仿宋_GB2312" w:eastAsia="仿宋_GB2312" w:hAnsi="Times New Roman"/>
                <w:sz w:val="24"/>
                <w:szCs w:val="24"/>
              </w:rPr>
            </w:pPr>
          </w:p>
          <w:p w:rsidR="00DC3C37" w:rsidRDefault="00DC3C37" w:rsidP="006707C7">
            <w:pPr>
              <w:adjustRightInd w:val="0"/>
              <w:snapToGrid w:val="0"/>
              <w:rPr>
                <w:rFonts w:ascii="仿宋_GB2312" w:eastAsia="仿宋_GB2312" w:hAnsi="Times New Roman"/>
                <w:sz w:val="24"/>
                <w:szCs w:val="24"/>
              </w:rPr>
            </w:pPr>
          </w:p>
        </w:tc>
      </w:tr>
    </w:tbl>
    <w:p w:rsidR="00CD3F7D" w:rsidRDefault="00DC3C37" w:rsidP="00E74177">
      <w:pPr>
        <w:spacing w:line="360" w:lineRule="auto"/>
        <w:ind w:firstLineChars="200" w:firstLine="480"/>
      </w:pPr>
      <w:r>
        <w:rPr>
          <w:rFonts w:ascii="Times New Roman" w:eastAsia="楷体_GB2312" w:hAnsi="Times New Roman"/>
          <w:sz w:val="24"/>
        </w:rPr>
        <w:t>注：</w:t>
      </w:r>
      <w:r w:rsidRPr="00347D7B">
        <w:rPr>
          <w:rFonts w:ascii="Times New Roman" w:eastAsia="楷体_GB2312" w:hAnsi="Times New Roman" w:hint="eastAsia"/>
          <w:sz w:val="24"/>
        </w:rPr>
        <w:t>拟承担单位需要提交</w:t>
      </w:r>
      <w:r>
        <w:rPr>
          <w:rFonts w:ascii="Times New Roman" w:eastAsia="楷体_GB2312" w:hAnsi="Times New Roman" w:hint="eastAsia"/>
          <w:sz w:val="24"/>
        </w:rPr>
        <w:t>本</w:t>
      </w:r>
      <w:r w:rsidRPr="00347D7B">
        <w:rPr>
          <w:rFonts w:ascii="Times New Roman" w:eastAsia="楷体_GB2312" w:hAnsi="Times New Roman" w:hint="eastAsia"/>
          <w:sz w:val="24"/>
        </w:rPr>
        <w:t>活动备案表</w:t>
      </w:r>
      <w:r>
        <w:rPr>
          <w:rFonts w:ascii="Times New Roman" w:eastAsia="楷体_GB2312" w:hAnsi="Times New Roman" w:hint="eastAsia"/>
          <w:sz w:val="24"/>
        </w:rPr>
        <w:t>（一个活动一个表）</w:t>
      </w:r>
      <w:r w:rsidRPr="00347D7B">
        <w:rPr>
          <w:rFonts w:ascii="Times New Roman" w:eastAsia="楷体_GB2312" w:hAnsi="Times New Roman" w:hint="eastAsia"/>
          <w:sz w:val="24"/>
        </w:rPr>
        <w:t>，于</w:t>
      </w:r>
      <w:r>
        <w:rPr>
          <w:rFonts w:ascii="Times New Roman" w:eastAsia="楷体_GB2312" w:hAnsi="Times New Roman" w:hint="eastAsia"/>
          <w:sz w:val="24"/>
        </w:rPr>
        <w:t>2018</w:t>
      </w:r>
      <w:r>
        <w:rPr>
          <w:rFonts w:ascii="Times New Roman" w:eastAsia="楷体_GB2312" w:hAnsi="Times New Roman" w:hint="eastAsia"/>
          <w:sz w:val="24"/>
        </w:rPr>
        <w:t>年</w:t>
      </w:r>
      <w:r>
        <w:rPr>
          <w:rFonts w:ascii="Times New Roman" w:eastAsia="楷体_GB2312" w:hAnsi="Times New Roman" w:hint="eastAsia"/>
          <w:sz w:val="24"/>
        </w:rPr>
        <w:t>12</w:t>
      </w:r>
      <w:r w:rsidRPr="005A31AB">
        <w:rPr>
          <w:rFonts w:ascii="Times New Roman" w:eastAsia="楷体_GB2312" w:hAnsi="Times New Roman" w:hint="eastAsia"/>
          <w:sz w:val="24"/>
        </w:rPr>
        <w:t>月</w:t>
      </w:r>
      <w:r>
        <w:rPr>
          <w:rFonts w:ascii="Times New Roman" w:eastAsia="楷体_GB2312" w:hAnsi="Times New Roman" w:hint="eastAsia"/>
          <w:sz w:val="24"/>
        </w:rPr>
        <w:t>31</w:t>
      </w:r>
      <w:r w:rsidRPr="005A31AB">
        <w:rPr>
          <w:rFonts w:ascii="Times New Roman" w:eastAsia="楷体_GB2312" w:hAnsi="Times New Roman" w:hint="eastAsia"/>
          <w:sz w:val="24"/>
        </w:rPr>
        <w:t>日</w:t>
      </w:r>
      <w:r w:rsidRPr="00347D7B">
        <w:rPr>
          <w:rFonts w:ascii="Times New Roman" w:eastAsia="楷体_GB2312" w:hAnsi="Times New Roman" w:hint="eastAsia"/>
          <w:sz w:val="24"/>
        </w:rPr>
        <w:t>前发送到项目管理办公室邮箱（</w:t>
      </w:r>
      <w:r w:rsidRPr="00347D7B">
        <w:rPr>
          <w:rFonts w:ascii="Times New Roman" w:eastAsia="楷体_GB2312" w:hAnsi="Times New Roman"/>
          <w:sz w:val="24"/>
        </w:rPr>
        <w:t>kjcbb@qq.com</w:t>
      </w:r>
      <w:r w:rsidRPr="00347D7B">
        <w:rPr>
          <w:rFonts w:ascii="Times New Roman" w:eastAsia="楷体_GB2312" w:hAnsi="Times New Roman" w:hint="eastAsia"/>
          <w:sz w:val="24"/>
        </w:rPr>
        <w:t>），邮件主题中注明“</w:t>
      </w:r>
      <w:r w:rsidRPr="005A31AB">
        <w:rPr>
          <w:rFonts w:ascii="Times New Roman" w:eastAsia="楷体_GB2312" w:hAnsi="Times New Roman" w:hint="eastAsia"/>
          <w:sz w:val="24"/>
        </w:rPr>
        <w:t>智爱妈妈</w:t>
      </w:r>
      <w:r w:rsidRPr="00347D7B">
        <w:rPr>
          <w:rFonts w:ascii="Times New Roman" w:eastAsia="楷体_GB2312" w:hAnsi="Times New Roman" w:hint="eastAsia"/>
          <w:sz w:val="24"/>
        </w:rPr>
        <w:t>科普活动</w:t>
      </w:r>
      <w:r>
        <w:rPr>
          <w:rFonts w:ascii="Times New Roman" w:eastAsia="楷体_GB2312" w:hAnsi="Times New Roman" w:hint="eastAsia"/>
          <w:sz w:val="24"/>
        </w:rPr>
        <w:t>-</w:t>
      </w:r>
      <w:r>
        <w:rPr>
          <w:rFonts w:ascii="Times New Roman" w:eastAsia="楷体_GB2312" w:hAnsi="Times New Roman" w:hint="eastAsia"/>
          <w:sz w:val="24"/>
        </w:rPr>
        <w:t>备案表</w:t>
      </w:r>
      <w:r w:rsidRPr="00347D7B">
        <w:rPr>
          <w:rFonts w:ascii="Times New Roman" w:eastAsia="楷体_GB2312" w:hAnsi="Times New Roman" w:hint="eastAsia"/>
          <w:sz w:val="24"/>
        </w:rPr>
        <w:t>”。</w:t>
      </w:r>
      <w:bookmarkStart w:id="53" w:name="_GoBack"/>
      <w:bookmarkEnd w:id="53"/>
    </w:p>
    <w:sectPr w:rsidR="00CD3F7D" w:rsidSect="00360D7E">
      <w:footerReference w:type="default" r:id="rId30"/>
      <w:pgSz w:w="11906" w:h="16838" w:code="9"/>
      <w:pgMar w:top="1440" w:right="1797" w:bottom="1440" w:left="1797" w:header="851" w:footer="992" w:gutter="0"/>
      <w:pgNumType w:start="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F7D" w:rsidRDefault="00CD3F7D" w:rsidP="00A50100">
      <w:r>
        <w:separator/>
      </w:r>
    </w:p>
    <w:p w:rsidR="00CD3F7D" w:rsidRDefault="00CD3F7D"/>
  </w:endnote>
  <w:endnote w:type="continuationSeparator" w:id="0">
    <w:p w:rsidR="00CD3F7D" w:rsidRDefault="00CD3F7D" w:rsidP="00A50100">
      <w:r>
        <w:continuationSeparator/>
      </w:r>
    </w:p>
    <w:p w:rsidR="00CD3F7D" w:rsidRDefault="00CD3F7D"/>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长城小标宋体">
    <w:altName w:val="宋体"/>
    <w:charset w:val="86"/>
    <w:family w:val="modern"/>
    <w:pitch w:val="default"/>
    <w:sig w:usb0="00000000" w:usb1="00000000" w:usb2="0000000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177" w:rsidRDefault="00E74177">
    <w:pPr>
      <w:pStyle w:val="a4"/>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C37" w:rsidRDefault="00DC3C37" w:rsidP="00F679F4">
    <w:pPr>
      <w:pStyle w:val="a4"/>
      <w:ind w:firstLine="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3DD" w:rsidRDefault="00217725" w:rsidP="00B45F04">
    <w:pPr>
      <w:pStyle w:val="a4"/>
    </w:pPr>
    <w:fldSimple w:instr=" PAGE   \* MERGEFORMAT ">
      <w:r w:rsidR="00E74177" w:rsidRPr="00E74177">
        <w:rPr>
          <w:noProof/>
          <w:lang w:val="zh-CN"/>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3DD" w:rsidRDefault="00217725" w:rsidP="000067F2">
    <w:pPr>
      <w:pStyle w:val="a4"/>
    </w:pPr>
    <w:fldSimple w:instr="PAGE   \* MERGEFORMAT">
      <w:r w:rsidR="006044BA" w:rsidRPr="006044BA">
        <w:rPr>
          <w:noProof/>
          <w:lang w:val="zh-CN"/>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177" w:rsidRDefault="00E74177">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3DD" w:rsidRDefault="004273DD">
    <w:pPr>
      <w:pStyle w:val="a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3DD" w:rsidRDefault="00217725" w:rsidP="00B45F04">
    <w:pPr>
      <w:pStyle w:val="a4"/>
    </w:pPr>
    <w:fldSimple w:instr=" PAGE   \* MERGEFORMAT ">
      <w:r w:rsidR="00E74177" w:rsidRPr="00E74177">
        <w:rPr>
          <w:noProof/>
          <w:lang w:val="zh-CN"/>
        </w:rPr>
        <w:t>41</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3DD" w:rsidRDefault="004273DD">
    <w:pPr>
      <w:pStyle w:val="a4"/>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C37" w:rsidRDefault="00DC3C37" w:rsidP="00F679F4">
    <w:pPr>
      <w:pStyle w:val="a4"/>
      <w:ind w:firstLine="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C37" w:rsidRDefault="00DC3C37" w:rsidP="00F679F4">
    <w:pPr>
      <w:pStyle w:val="a4"/>
      <w:ind w:firstLine="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C37" w:rsidRDefault="00DC3C37" w:rsidP="00F679F4">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F7D" w:rsidRDefault="00CD3F7D" w:rsidP="00A50100">
      <w:r>
        <w:separator/>
      </w:r>
    </w:p>
    <w:p w:rsidR="00CD3F7D" w:rsidRDefault="00CD3F7D"/>
  </w:footnote>
  <w:footnote w:type="continuationSeparator" w:id="0">
    <w:p w:rsidR="00CD3F7D" w:rsidRDefault="00CD3F7D" w:rsidP="00A50100">
      <w:r>
        <w:continuationSeparator/>
      </w:r>
    </w:p>
    <w:p w:rsidR="00CD3F7D" w:rsidRDefault="00CD3F7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177" w:rsidRDefault="00E74177">
    <w:pPr>
      <w:pStyle w:val="a3"/>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C37" w:rsidRDefault="00DC3C37" w:rsidP="00F679F4">
    <w:pPr>
      <w:pStyle w:val="a3"/>
      <w:ind w:firstLine="360"/>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C37" w:rsidRDefault="00DC3C37" w:rsidP="00F679F4">
    <w:pPr>
      <w:pStyle w:val="a3"/>
      <w:pBdr>
        <w:bottom w:val="none" w:sz="0" w:space="0" w:color="auto"/>
      </w:pBdr>
      <w:ind w:firstLine="360"/>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C37" w:rsidRDefault="00DC3C37" w:rsidP="00F679F4">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3DD" w:rsidRDefault="004273DD" w:rsidP="00E2029A">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3DD" w:rsidRDefault="004273DD" w:rsidP="00343DCC">
    <w:pPr>
      <w:pStyle w:val="a3"/>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3DD" w:rsidRDefault="004273DD">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3DD" w:rsidRDefault="004273DD" w:rsidP="00E2029A">
    <w:pPr>
      <w:pStyle w:val="a3"/>
      <w:pBdr>
        <w:bottom w:val="none" w:sz="0" w:space="0" w:color="auto"/>
      </w:pBd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3DD" w:rsidRDefault="004273DD" w:rsidP="00343DCC">
    <w:pPr>
      <w:pStyle w:val="a3"/>
      <w:pBdr>
        <w:bottom w:val="none" w:sz="0" w:space="0" w:color="auto"/>
      </w:pBd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C37" w:rsidRDefault="00DC3C37" w:rsidP="00F679F4">
    <w:pPr>
      <w:pStyle w:val="a3"/>
      <w:ind w:firstLine="360"/>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C37" w:rsidRDefault="00DC3C37" w:rsidP="00F679F4">
    <w:pPr>
      <w:pStyle w:val="a3"/>
      <w:pBdr>
        <w:bottom w:val="none" w:sz="0" w:space="0" w:color="auto"/>
      </w:pBdr>
      <w:ind w:firstLine="360"/>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C37" w:rsidRDefault="00DC3C37" w:rsidP="00F679F4">
    <w:pPr>
      <w:pStyle w:val="a3"/>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C2A62"/>
    <w:multiLevelType w:val="multilevel"/>
    <w:tmpl w:val="00000000"/>
    <w:lvl w:ilvl="0">
      <w:start w:val="1"/>
      <w:numFmt w:val="bullet"/>
      <w:lvlText w:val=""/>
      <w:lvlJc w:val="left"/>
      <w:pPr>
        <w:ind w:left="900" w:hanging="420"/>
      </w:pPr>
      <w:rPr>
        <w:rFonts w:ascii="Wingdings" w:hAnsi="Wingding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0A603B9E"/>
    <w:multiLevelType w:val="hybridMultilevel"/>
    <w:tmpl w:val="AD68F1A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BE03153"/>
    <w:multiLevelType w:val="hybridMultilevel"/>
    <w:tmpl w:val="56F8B9C8"/>
    <w:lvl w:ilvl="0" w:tplc="EF02BA9A">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D8012CA"/>
    <w:multiLevelType w:val="hybridMultilevel"/>
    <w:tmpl w:val="15B8A74E"/>
    <w:lvl w:ilvl="0" w:tplc="3C70E28E">
      <w:start w:val="1"/>
      <w:numFmt w:val="decimal"/>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4">
    <w:nsid w:val="0EE51E56"/>
    <w:multiLevelType w:val="hybridMultilevel"/>
    <w:tmpl w:val="0EFC2FF0"/>
    <w:lvl w:ilvl="0" w:tplc="28EC70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30548CC"/>
    <w:multiLevelType w:val="hybridMultilevel"/>
    <w:tmpl w:val="496E73A2"/>
    <w:lvl w:ilvl="0" w:tplc="E07CB578">
      <w:start w:val="1"/>
      <w:numFmt w:val="decimal"/>
      <w:lvlText w:val="%1"/>
      <w:lvlJc w:val="left"/>
      <w:pPr>
        <w:ind w:left="855" w:hanging="375"/>
      </w:pPr>
      <w:rPr>
        <w:rFonts w:ascii="黑体" w:hAnsi="黑体" w:hint="default"/>
        <w:b/>
        <w:color w:val="auto"/>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19DE1F62"/>
    <w:multiLevelType w:val="hybridMultilevel"/>
    <w:tmpl w:val="68E2FC2C"/>
    <w:lvl w:ilvl="0" w:tplc="97ECE64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C872381"/>
    <w:multiLevelType w:val="hybridMultilevel"/>
    <w:tmpl w:val="0D804AFE"/>
    <w:lvl w:ilvl="0" w:tplc="EE12C70E">
      <w:start w:val="1"/>
      <w:numFmt w:val="decimal"/>
      <w:lvlText w:val="%1."/>
      <w:lvlJc w:val="left"/>
      <w:pPr>
        <w:ind w:left="360" w:hanging="360"/>
      </w:pPr>
      <w:rPr>
        <w:rFonts w:ascii="Times New Roma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7854D73"/>
    <w:multiLevelType w:val="hybridMultilevel"/>
    <w:tmpl w:val="115EC146"/>
    <w:lvl w:ilvl="0" w:tplc="30DE23E4">
      <w:start w:val="1"/>
      <w:numFmt w:val="bullet"/>
      <w:lvlText w:val="•"/>
      <w:lvlJc w:val="left"/>
      <w:pPr>
        <w:tabs>
          <w:tab w:val="num" w:pos="720"/>
        </w:tabs>
        <w:ind w:left="720" w:hanging="360"/>
      </w:pPr>
      <w:rPr>
        <w:rFonts w:ascii="Arial" w:hAnsi="Arial" w:hint="default"/>
      </w:rPr>
    </w:lvl>
    <w:lvl w:ilvl="1" w:tplc="61208E3E" w:tentative="1">
      <w:start w:val="1"/>
      <w:numFmt w:val="bullet"/>
      <w:lvlText w:val="•"/>
      <w:lvlJc w:val="left"/>
      <w:pPr>
        <w:tabs>
          <w:tab w:val="num" w:pos="1440"/>
        </w:tabs>
        <w:ind w:left="1440" w:hanging="360"/>
      </w:pPr>
      <w:rPr>
        <w:rFonts w:ascii="Arial" w:hAnsi="Arial" w:hint="default"/>
      </w:rPr>
    </w:lvl>
    <w:lvl w:ilvl="2" w:tplc="44922348" w:tentative="1">
      <w:start w:val="1"/>
      <w:numFmt w:val="bullet"/>
      <w:lvlText w:val="•"/>
      <w:lvlJc w:val="left"/>
      <w:pPr>
        <w:tabs>
          <w:tab w:val="num" w:pos="2160"/>
        </w:tabs>
        <w:ind w:left="2160" w:hanging="360"/>
      </w:pPr>
      <w:rPr>
        <w:rFonts w:ascii="Arial" w:hAnsi="Arial" w:hint="default"/>
      </w:rPr>
    </w:lvl>
    <w:lvl w:ilvl="3" w:tplc="D7FA4A28" w:tentative="1">
      <w:start w:val="1"/>
      <w:numFmt w:val="bullet"/>
      <w:lvlText w:val="•"/>
      <w:lvlJc w:val="left"/>
      <w:pPr>
        <w:tabs>
          <w:tab w:val="num" w:pos="2880"/>
        </w:tabs>
        <w:ind w:left="2880" w:hanging="360"/>
      </w:pPr>
      <w:rPr>
        <w:rFonts w:ascii="Arial" w:hAnsi="Arial" w:hint="default"/>
      </w:rPr>
    </w:lvl>
    <w:lvl w:ilvl="4" w:tplc="30B29A7C" w:tentative="1">
      <w:start w:val="1"/>
      <w:numFmt w:val="bullet"/>
      <w:lvlText w:val="•"/>
      <w:lvlJc w:val="left"/>
      <w:pPr>
        <w:tabs>
          <w:tab w:val="num" w:pos="3600"/>
        </w:tabs>
        <w:ind w:left="3600" w:hanging="360"/>
      </w:pPr>
      <w:rPr>
        <w:rFonts w:ascii="Arial" w:hAnsi="Arial" w:hint="default"/>
      </w:rPr>
    </w:lvl>
    <w:lvl w:ilvl="5" w:tplc="FCBECE6E" w:tentative="1">
      <w:start w:val="1"/>
      <w:numFmt w:val="bullet"/>
      <w:lvlText w:val="•"/>
      <w:lvlJc w:val="left"/>
      <w:pPr>
        <w:tabs>
          <w:tab w:val="num" w:pos="4320"/>
        </w:tabs>
        <w:ind w:left="4320" w:hanging="360"/>
      </w:pPr>
      <w:rPr>
        <w:rFonts w:ascii="Arial" w:hAnsi="Arial" w:hint="default"/>
      </w:rPr>
    </w:lvl>
    <w:lvl w:ilvl="6" w:tplc="E3E8C072" w:tentative="1">
      <w:start w:val="1"/>
      <w:numFmt w:val="bullet"/>
      <w:lvlText w:val="•"/>
      <w:lvlJc w:val="left"/>
      <w:pPr>
        <w:tabs>
          <w:tab w:val="num" w:pos="5040"/>
        </w:tabs>
        <w:ind w:left="5040" w:hanging="360"/>
      </w:pPr>
      <w:rPr>
        <w:rFonts w:ascii="Arial" w:hAnsi="Arial" w:hint="default"/>
      </w:rPr>
    </w:lvl>
    <w:lvl w:ilvl="7" w:tplc="5ACA4AD4" w:tentative="1">
      <w:start w:val="1"/>
      <w:numFmt w:val="bullet"/>
      <w:lvlText w:val="•"/>
      <w:lvlJc w:val="left"/>
      <w:pPr>
        <w:tabs>
          <w:tab w:val="num" w:pos="5760"/>
        </w:tabs>
        <w:ind w:left="5760" w:hanging="360"/>
      </w:pPr>
      <w:rPr>
        <w:rFonts w:ascii="Arial" w:hAnsi="Arial" w:hint="default"/>
      </w:rPr>
    </w:lvl>
    <w:lvl w:ilvl="8" w:tplc="18D29112" w:tentative="1">
      <w:start w:val="1"/>
      <w:numFmt w:val="bullet"/>
      <w:lvlText w:val="•"/>
      <w:lvlJc w:val="left"/>
      <w:pPr>
        <w:tabs>
          <w:tab w:val="num" w:pos="6480"/>
        </w:tabs>
        <w:ind w:left="6480" w:hanging="360"/>
      </w:pPr>
      <w:rPr>
        <w:rFonts w:ascii="Arial" w:hAnsi="Arial" w:hint="default"/>
      </w:rPr>
    </w:lvl>
  </w:abstractNum>
  <w:abstractNum w:abstractNumId="9">
    <w:nsid w:val="28D53457"/>
    <w:multiLevelType w:val="hybridMultilevel"/>
    <w:tmpl w:val="30E2DE80"/>
    <w:lvl w:ilvl="0" w:tplc="00F2A87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BDE28F5"/>
    <w:multiLevelType w:val="multilevel"/>
    <w:tmpl w:val="00000000"/>
    <w:lvl w:ilvl="0">
      <w:start w:val="1"/>
      <w:numFmt w:val="bullet"/>
      <w:lvlText w:val=""/>
      <w:lvlJc w:val="left"/>
      <w:pPr>
        <w:ind w:left="900" w:hanging="420"/>
      </w:pPr>
      <w:rPr>
        <w:rFonts w:ascii="Wingdings" w:hAnsi="Wingding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nsid w:val="300C7D1E"/>
    <w:multiLevelType w:val="hybridMultilevel"/>
    <w:tmpl w:val="86224248"/>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34A31A68"/>
    <w:multiLevelType w:val="hybridMultilevel"/>
    <w:tmpl w:val="7D6C39E0"/>
    <w:lvl w:ilvl="0" w:tplc="C0C25564">
      <w:start w:val="1"/>
      <w:numFmt w:val="bullet"/>
      <w:lvlText w:val="•"/>
      <w:lvlJc w:val="left"/>
      <w:pPr>
        <w:tabs>
          <w:tab w:val="num" w:pos="720"/>
        </w:tabs>
        <w:ind w:left="720" w:hanging="360"/>
      </w:pPr>
      <w:rPr>
        <w:rFonts w:ascii="Arial" w:hAnsi="Arial" w:hint="default"/>
      </w:rPr>
    </w:lvl>
    <w:lvl w:ilvl="1" w:tplc="3E7450CC" w:tentative="1">
      <w:start w:val="1"/>
      <w:numFmt w:val="bullet"/>
      <w:lvlText w:val="•"/>
      <w:lvlJc w:val="left"/>
      <w:pPr>
        <w:tabs>
          <w:tab w:val="num" w:pos="1440"/>
        </w:tabs>
        <w:ind w:left="1440" w:hanging="360"/>
      </w:pPr>
      <w:rPr>
        <w:rFonts w:ascii="Arial" w:hAnsi="Arial" w:hint="default"/>
      </w:rPr>
    </w:lvl>
    <w:lvl w:ilvl="2" w:tplc="28548616" w:tentative="1">
      <w:start w:val="1"/>
      <w:numFmt w:val="bullet"/>
      <w:lvlText w:val="•"/>
      <w:lvlJc w:val="left"/>
      <w:pPr>
        <w:tabs>
          <w:tab w:val="num" w:pos="2160"/>
        </w:tabs>
        <w:ind w:left="2160" w:hanging="360"/>
      </w:pPr>
      <w:rPr>
        <w:rFonts w:ascii="Arial" w:hAnsi="Arial" w:hint="default"/>
      </w:rPr>
    </w:lvl>
    <w:lvl w:ilvl="3" w:tplc="6CEE557A" w:tentative="1">
      <w:start w:val="1"/>
      <w:numFmt w:val="bullet"/>
      <w:lvlText w:val="•"/>
      <w:lvlJc w:val="left"/>
      <w:pPr>
        <w:tabs>
          <w:tab w:val="num" w:pos="2880"/>
        </w:tabs>
        <w:ind w:left="2880" w:hanging="360"/>
      </w:pPr>
      <w:rPr>
        <w:rFonts w:ascii="Arial" w:hAnsi="Arial" w:hint="default"/>
      </w:rPr>
    </w:lvl>
    <w:lvl w:ilvl="4" w:tplc="B642875C" w:tentative="1">
      <w:start w:val="1"/>
      <w:numFmt w:val="bullet"/>
      <w:lvlText w:val="•"/>
      <w:lvlJc w:val="left"/>
      <w:pPr>
        <w:tabs>
          <w:tab w:val="num" w:pos="3600"/>
        </w:tabs>
        <w:ind w:left="3600" w:hanging="360"/>
      </w:pPr>
      <w:rPr>
        <w:rFonts w:ascii="Arial" w:hAnsi="Arial" w:hint="default"/>
      </w:rPr>
    </w:lvl>
    <w:lvl w:ilvl="5" w:tplc="6BAC2A5E" w:tentative="1">
      <w:start w:val="1"/>
      <w:numFmt w:val="bullet"/>
      <w:lvlText w:val="•"/>
      <w:lvlJc w:val="left"/>
      <w:pPr>
        <w:tabs>
          <w:tab w:val="num" w:pos="4320"/>
        </w:tabs>
        <w:ind w:left="4320" w:hanging="360"/>
      </w:pPr>
      <w:rPr>
        <w:rFonts w:ascii="Arial" w:hAnsi="Arial" w:hint="default"/>
      </w:rPr>
    </w:lvl>
    <w:lvl w:ilvl="6" w:tplc="C5026F70" w:tentative="1">
      <w:start w:val="1"/>
      <w:numFmt w:val="bullet"/>
      <w:lvlText w:val="•"/>
      <w:lvlJc w:val="left"/>
      <w:pPr>
        <w:tabs>
          <w:tab w:val="num" w:pos="5040"/>
        </w:tabs>
        <w:ind w:left="5040" w:hanging="360"/>
      </w:pPr>
      <w:rPr>
        <w:rFonts w:ascii="Arial" w:hAnsi="Arial" w:hint="default"/>
      </w:rPr>
    </w:lvl>
    <w:lvl w:ilvl="7" w:tplc="BF2A6180" w:tentative="1">
      <w:start w:val="1"/>
      <w:numFmt w:val="bullet"/>
      <w:lvlText w:val="•"/>
      <w:lvlJc w:val="left"/>
      <w:pPr>
        <w:tabs>
          <w:tab w:val="num" w:pos="5760"/>
        </w:tabs>
        <w:ind w:left="5760" w:hanging="360"/>
      </w:pPr>
      <w:rPr>
        <w:rFonts w:ascii="Arial" w:hAnsi="Arial" w:hint="default"/>
      </w:rPr>
    </w:lvl>
    <w:lvl w:ilvl="8" w:tplc="ED6A8AEE" w:tentative="1">
      <w:start w:val="1"/>
      <w:numFmt w:val="bullet"/>
      <w:lvlText w:val="•"/>
      <w:lvlJc w:val="left"/>
      <w:pPr>
        <w:tabs>
          <w:tab w:val="num" w:pos="6480"/>
        </w:tabs>
        <w:ind w:left="6480" w:hanging="360"/>
      </w:pPr>
      <w:rPr>
        <w:rFonts w:ascii="Arial" w:hAnsi="Arial" w:hint="default"/>
      </w:rPr>
    </w:lvl>
  </w:abstractNum>
  <w:abstractNum w:abstractNumId="13">
    <w:nsid w:val="39EA0D88"/>
    <w:multiLevelType w:val="hybridMultilevel"/>
    <w:tmpl w:val="968E55C8"/>
    <w:lvl w:ilvl="0" w:tplc="0C1CDB60">
      <w:start w:val="1"/>
      <w:numFmt w:val="bullet"/>
      <w:lvlText w:val=""/>
      <w:lvlJc w:val="left"/>
      <w:pPr>
        <w:tabs>
          <w:tab w:val="num" w:pos="420"/>
        </w:tabs>
        <w:ind w:left="420" w:hanging="420"/>
      </w:pPr>
      <w:rPr>
        <w:rFonts w:ascii="Wingdings" w:hAnsi="Wingdings"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4">
    <w:nsid w:val="3CED01FE"/>
    <w:multiLevelType w:val="singleLevel"/>
    <w:tmpl w:val="00000000"/>
    <w:lvl w:ilvl="0">
      <w:start w:val="2"/>
      <w:numFmt w:val="decimal"/>
      <w:suff w:val="nothing"/>
      <w:lvlText w:val="%1、"/>
      <w:lvlJc w:val="left"/>
    </w:lvl>
  </w:abstractNum>
  <w:abstractNum w:abstractNumId="15">
    <w:nsid w:val="3E267AAA"/>
    <w:multiLevelType w:val="hybridMultilevel"/>
    <w:tmpl w:val="4ABC5BCC"/>
    <w:lvl w:ilvl="0" w:tplc="E8AA5B9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6BA13BE"/>
    <w:multiLevelType w:val="hybridMultilevel"/>
    <w:tmpl w:val="1E38994E"/>
    <w:lvl w:ilvl="0" w:tplc="E8A49156">
      <w:start w:val="1"/>
      <w:numFmt w:val="bullet"/>
      <w:lvlText w:val=""/>
      <w:lvlJc w:val="left"/>
      <w:pPr>
        <w:tabs>
          <w:tab w:val="num" w:pos="720"/>
        </w:tabs>
        <w:ind w:left="720" w:hanging="360"/>
      </w:pPr>
      <w:rPr>
        <w:rFonts w:ascii="Wingdings" w:hAnsi="Wingdings" w:hint="default"/>
      </w:rPr>
    </w:lvl>
    <w:lvl w:ilvl="1" w:tplc="3B9C32C2" w:tentative="1">
      <w:start w:val="1"/>
      <w:numFmt w:val="bullet"/>
      <w:lvlText w:val=""/>
      <w:lvlJc w:val="left"/>
      <w:pPr>
        <w:tabs>
          <w:tab w:val="num" w:pos="1440"/>
        </w:tabs>
        <w:ind w:left="1440" w:hanging="360"/>
      </w:pPr>
      <w:rPr>
        <w:rFonts w:ascii="Wingdings" w:hAnsi="Wingdings" w:hint="default"/>
      </w:rPr>
    </w:lvl>
    <w:lvl w:ilvl="2" w:tplc="B87A9A44" w:tentative="1">
      <w:start w:val="1"/>
      <w:numFmt w:val="bullet"/>
      <w:lvlText w:val=""/>
      <w:lvlJc w:val="left"/>
      <w:pPr>
        <w:tabs>
          <w:tab w:val="num" w:pos="2160"/>
        </w:tabs>
        <w:ind w:left="2160" w:hanging="360"/>
      </w:pPr>
      <w:rPr>
        <w:rFonts w:ascii="Wingdings" w:hAnsi="Wingdings" w:hint="default"/>
      </w:rPr>
    </w:lvl>
    <w:lvl w:ilvl="3" w:tplc="9A8213D4" w:tentative="1">
      <w:start w:val="1"/>
      <w:numFmt w:val="bullet"/>
      <w:lvlText w:val=""/>
      <w:lvlJc w:val="left"/>
      <w:pPr>
        <w:tabs>
          <w:tab w:val="num" w:pos="2880"/>
        </w:tabs>
        <w:ind w:left="2880" w:hanging="360"/>
      </w:pPr>
      <w:rPr>
        <w:rFonts w:ascii="Wingdings" w:hAnsi="Wingdings" w:hint="default"/>
      </w:rPr>
    </w:lvl>
    <w:lvl w:ilvl="4" w:tplc="05862420" w:tentative="1">
      <w:start w:val="1"/>
      <w:numFmt w:val="bullet"/>
      <w:lvlText w:val=""/>
      <w:lvlJc w:val="left"/>
      <w:pPr>
        <w:tabs>
          <w:tab w:val="num" w:pos="3600"/>
        </w:tabs>
        <w:ind w:left="3600" w:hanging="360"/>
      </w:pPr>
      <w:rPr>
        <w:rFonts w:ascii="Wingdings" w:hAnsi="Wingdings" w:hint="default"/>
      </w:rPr>
    </w:lvl>
    <w:lvl w:ilvl="5" w:tplc="5FB4FC30" w:tentative="1">
      <w:start w:val="1"/>
      <w:numFmt w:val="bullet"/>
      <w:lvlText w:val=""/>
      <w:lvlJc w:val="left"/>
      <w:pPr>
        <w:tabs>
          <w:tab w:val="num" w:pos="4320"/>
        </w:tabs>
        <w:ind w:left="4320" w:hanging="360"/>
      </w:pPr>
      <w:rPr>
        <w:rFonts w:ascii="Wingdings" w:hAnsi="Wingdings" w:hint="default"/>
      </w:rPr>
    </w:lvl>
    <w:lvl w:ilvl="6" w:tplc="478EA19A" w:tentative="1">
      <w:start w:val="1"/>
      <w:numFmt w:val="bullet"/>
      <w:lvlText w:val=""/>
      <w:lvlJc w:val="left"/>
      <w:pPr>
        <w:tabs>
          <w:tab w:val="num" w:pos="5040"/>
        </w:tabs>
        <w:ind w:left="5040" w:hanging="360"/>
      </w:pPr>
      <w:rPr>
        <w:rFonts w:ascii="Wingdings" w:hAnsi="Wingdings" w:hint="default"/>
      </w:rPr>
    </w:lvl>
    <w:lvl w:ilvl="7" w:tplc="F7AE74C8" w:tentative="1">
      <w:start w:val="1"/>
      <w:numFmt w:val="bullet"/>
      <w:lvlText w:val=""/>
      <w:lvlJc w:val="left"/>
      <w:pPr>
        <w:tabs>
          <w:tab w:val="num" w:pos="5760"/>
        </w:tabs>
        <w:ind w:left="5760" w:hanging="360"/>
      </w:pPr>
      <w:rPr>
        <w:rFonts w:ascii="Wingdings" w:hAnsi="Wingdings" w:hint="default"/>
      </w:rPr>
    </w:lvl>
    <w:lvl w:ilvl="8" w:tplc="96CC8B8E" w:tentative="1">
      <w:start w:val="1"/>
      <w:numFmt w:val="bullet"/>
      <w:lvlText w:val=""/>
      <w:lvlJc w:val="left"/>
      <w:pPr>
        <w:tabs>
          <w:tab w:val="num" w:pos="6480"/>
        </w:tabs>
        <w:ind w:left="6480" w:hanging="360"/>
      </w:pPr>
      <w:rPr>
        <w:rFonts w:ascii="Wingdings" w:hAnsi="Wingdings" w:hint="default"/>
      </w:rPr>
    </w:lvl>
  </w:abstractNum>
  <w:abstractNum w:abstractNumId="17">
    <w:nsid w:val="472510AC"/>
    <w:multiLevelType w:val="hybridMultilevel"/>
    <w:tmpl w:val="ABC89D36"/>
    <w:lvl w:ilvl="0" w:tplc="00F2A87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8175294"/>
    <w:multiLevelType w:val="hybridMultilevel"/>
    <w:tmpl w:val="44F85312"/>
    <w:lvl w:ilvl="0" w:tplc="328EDD74">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nsid w:val="4821566B"/>
    <w:multiLevelType w:val="hybridMultilevel"/>
    <w:tmpl w:val="4278492E"/>
    <w:lvl w:ilvl="0" w:tplc="E446E102">
      <w:start w:val="1"/>
      <w:numFmt w:val="bullet"/>
      <w:lvlText w:val=""/>
      <w:lvlJc w:val="left"/>
      <w:pPr>
        <w:tabs>
          <w:tab w:val="num" w:pos="720"/>
        </w:tabs>
        <w:ind w:left="720" w:hanging="360"/>
      </w:pPr>
      <w:rPr>
        <w:rFonts w:ascii="Wingdings" w:hAnsi="Wingdings" w:hint="default"/>
      </w:rPr>
    </w:lvl>
    <w:lvl w:ilvl="1" w:tplc="A5B48028" w:tentative="1">
      <w:start w:val="1"/>
      <w:numFmt w:val="bullet"/>
      <w:lvlText w:val=""/>
      <w:lvlJc w:val="left"/>
      <w:pPr>
        <w:tabs>
          <w:tab w:val="num" w:pos="1440"/>
        </w:tabs>
        <w:ind w:left="1440" w:hanging="360"/>
      </w:pPr>
      <w:rPr>
        <w:rFonts w:ascii="Wingdings" w:hAnsi="Wingdings" w:hint="default"/>
      </w:rPr>
    </w:lvl>
    <w:lvl w:ilvl="2" w:tplc="ECCCE6EA" w:tentative="1">
      <w:start w:val="1"/>
      <w:numFmt w:val="bullet"/>
      <w:lvlText w:val=""/>
      <w:lvlJc w:val="left"/>
      <w:pPr>
        <w:tabs>
          <w:tab w:val="num" w:pos="2160"/>
        </w:tabs>
        <w:ind w:left="2160" w:hanging="360"/>
      </w:pPr>
      <w:rPr>
        <w:rFonts w:ascii="Wingdings" w:hAnsi="Wingdings" w:hint="default"/>
      </w:rPr>
    </w:lvl>
    <w:lvl w:ilvl="3" w:tplc="4EDCDC32" w:tentative="1">
      <w:start w:val="1"/>
      <w:numFmt w:val="bullet"/>
      <w:lvlText w:val=""/>
      <w:lvlJc w:val="left"/>
      <w:pPr>
        <w:tabs>
          <w:tab w:val="num" w:pos="2880"/>
        </w:tabs>
        <w:ind w:left="2880" w:hanging="360"/>
      </w:pPr>
      <w:rPr>
        <w:rFonts w:ascii="Wingdings" w:hAnsi="Wingdings" w:hint="default"/>
      </w:rPr>
    </w:lvl>
    <w:lvl w:ilvl="4" w:tplc="241CA786" w:tentative="1">
      <w:start w:val="1"/>
      <w:numFmt w:val="bullet"/>
      <w:lvlText w:val=""/>
      <w:lvlJc w:val="left"/>
      <w:pPr>
        <w:tabs>
          <w:tab w:val="num" w:pos="3600"/>
        </w:tabs>
        <w:ind w:left="3600" w:hanging="360"/>
      </w:pPr>
      <w:rPr>
        <w:rFonts w:ascii="Wingdings" w:hAnsi="Wingdings" w:hint="default"/>
      </w:rPr>
    </w:lvl>
    <w:lvl w:ilvl="5" w:tplc="386870E6" w:tentative="1">
      <w:start w:val="1"/>
      <w:numFmt w:val="bullet"/>
      <w:lvlText w:val=""/>
      <w:lvlJc w:val="left"/>
      <w:pPr>
        <w:tabs>
          <w:tab w:val="num" w:pos="4320"/>
        </w:tabs>
        <w:ind w:left="4320" w:hanging="360"/>
      </w:pPr>
      <w:rPr>
        <w:rFonts w:ascii="Wingdings" w:hAnsi="Wingdings" w:hint="default"/>
      </w:rPr>
    </w:lvl>
    <w:lvl w:ilvl="6" w:tplc="BB08C370" w:tentative="1">
      <w:start w:val="1"/>
      <w:numFmt w:val="bullet"/>
      <w:lvlText w:val=""/>
      <w:lvlJc w:val="left"/>
      <w:pPr>
        <w:tabs>
          <w:tab w:val="num" w:pos="5040"/>
        </w:tabs>
        <w:ind w:left="5040" w:hanging="360"/>
      </w:pPr>
      <w:rPr>
        <w:rFonts w:ascii="Wingdings" w:hAnsi="Wingdings" w:hint="default"/>
      </w:rPr>
    </w:lvl>
    <w:lvl w:ilvl="7" w:tplc="46F453DA" w:tentative="1">
      <w:start w:val="1"/>
      <w:numFmt w:val="bullet"/>
      <w:lvlText w:val=""/>
      <w:lvlJc w:val="left"/>
      <w:pPr>
        <w:tabs>
          <w:tab w:val="num" w:pos="5760"/>
        </w:tabs>
        <w:ind w:left="5760" w:hanging="360"/>
      </w:pPr>
      <w:rPr>
        <w:rFonts w:ascii="Wingdings" w:hAnsi="Wingdings" w:hint="default"/>
      </w:rPr>
    </w:lvl>
    <w:lvl w:ilvl="8" w:tplc="54B0787A" w:tentative="1">
      <w:start w:val="1"/>
      <w:numFmt w:val="bullet"/>
      <w:lvlText w:val=""/>
      <w:lvlJc w:val="left"/>
      <w:pPr>
        <w:tabs>
          <w:tab w:val="num" w:pos="6480"/>
        </w:tabs>
        <w:ind w:left="6480" w:hanging="360"/>
      </w:pPr>
      <w:rPr>
        <w:rFonts w:ascii="Wingdings" w:hAnsi="Wingdings" w:hint="default"/>
      </w:rPr>
    </w:lvl>
  </w:abstractNum>
  <w:abstractNum w:abstractNumId="20">
    <w:nsid w:val="49191940"/>
    <w:multiLevelType w:val="hybridMultilevel"/>
    <w:tmpl w:val="A61C2FC8"/>
    <w:lvl w:ilvl="0" w:tplc="46601CA8">
      <w:start w:val="1"/>
      <w:numFmt w:val="japaneseCounting"/>
      <w:lvlText w:val="%1、"/>
      <w:lvlJc w:val="left"/>
      <w:pPr>
        <w:ind w:left="840" w:hanging="48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1">
    <w:nsid w:val="4E322187"/>
    <w:multiLevelType w:val="hybridMultilevel"/>
    <w:tmpl w:val="C024CB20"/>
    <w:lvl w:ilvl="0" w:tplc="28EC70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EDC137E"/>
    <w:multiLevelType w:val="hybridMultilevel"/>
    <w:tmpl w:val="33A49DDE"/>
    <w:lvl w:ilvl="0" w:tplc="ECF889C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3">
    <w:nsid w:val="53B10741"/>
    <w:multiLevelType w:val="hybridMultilevel"/>
    <w:tmpl w:val="A54AAF9C"/>
    <w:lvl w:ilvl="0" w:tplc="C9BE12E2">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4">
    <w:nsid w:val="5E9307C9"/>
    <w:multiLevelType w:val="hybridMultilevel"/>
    <w:tmpl w:val="C7C2F682"/>
    <w:lvl w:ilvl="0" w:tplc="6C5437F4">
      <w:start w:val="1"/>
      <w:numFmt w:val="bullet"/>
      <w:lvlText w:val=""/>
      <w:lvlJc w:val="left"/>
      <w:pPr>
        <w:tabs>
          <w:tab w:val="num" w:pos="720"/>
        </w:tabs>
        <w:ind w:left="720" w:hanging="360"/>
      </w:pPr>
      <w:rPr>
        <w:rFonts w:ascii="Wingdings" w:hAnsi="Wingdings" w:hint="default"/>
      </w:rPr>
    </w:lvl>
    <w:lvl w:ilvl="1" w:tplc="FF1C78B8" w:tentative="1">
      <w:start w:val="1"/>
      <w:numFmt w:val="bullet"/>
      <w:lvlText w:val=""/>
      <w:lvlJc w:val="left"/>
      <w:pPr>
        <w:tabs>
          <w:tab w:val="num" w:pos="1440"/>
        </w:tabs>
        <w:ind w:left="1440" w:hanging="360"/>
      </w:pPr>
      <w:rPr>
        <w:rFonts w:ascii="Wingdings" w:hAnsi="Wingdings" w:hint="default"/>
      </w:rPr>
    </w:lvl>
    <w:lvl w:ilvl="2" w:tplc="B3FE9C20" w:tentative="1">
      <w:start w:val="1"/>
      <w:numFmt w:val="bullet"/>
      <w:lvlText w:val=""/>
      <w:lvlJc w:val="left"/>
      <w:pPr>
        <w:tabs>
          <w:tab w:val="num" w:pos="2160"/>
        </w:tabs>
        <w:ind w:left="2160" w:hanging="360"/>
      </w:pPr>
      <w:rPr>
        <w:rFonts w:ascii="Wingdings" w:hAnsi="Wingdings" w:hint="default"/>
      </w:rPr>
    </w:lvl>
    <w:lvl w:ilvl="3" w:tplc="E81C07DC" w:tentative="1">
      <w:start w:val="1"/>
      <w:numFmt w:val="bullet"/>
      <w:lvlText w:val=""/>
      <w:lvlJc w:val="left"/>
      <w:pPr>
        <w:tabs>
          <w:tab w:val="num" w:pos="2880"/>
        </w:tabs>
        <w:ind w:left="2880" w:hanging="360"/>
      </w:pPr>
      <w:rPr>
        <w:rFonts w:ascii="Wingdings" w:hAnsi="Wingdings" w:hint="default"/>
      </w:rPr>
    </w:lvl>
    <w:lvl w:ilvl="4" w:tplc="CE763772" w:tentative="1">
      <w:start w:val="1"/>
      <w:numFmt w:val="bullet"/>
      <w:lvlText w:val=""/>
      <w:lvlJc w:val="left"/>
      <w:pPr>
        <w:tabs>
          <w:tab w:val="num" w:pos="3600"/>
        </w:tabs>
        <w:ind w:left="3600" w:hanging="360"/>
      </w:pPr>
      <w:rPr>
        <w:rFonts w:ascii="Wingdings" w:hAnsi="Wingdings" w:hint="default"/>
      </w:rPr>
    </w:lvl>
    <w:lvl w:ilvl="5" w:tplc="A126D180" w:tentative="1">
      <w:start w:val="1"/>
      <w:numFmt w:val="bullet"/>
      <w:lvlText w:val=""/>
      <w:lvlJc w:val="left"/>
      <w:pPr>
        <w:tabs>
          <w:tab w:val="num" w:pos="4320"/>
        </w:tabs>
        <w:ind w:left="4320" w:hanging="360"/>
      </w:pPr>
      <w:rPr>
        <w:rFonts w:ascii="Wingdings" w:hAnsi="Wingdings" w:hint="default"/>
      </w:rPr>
    </w:lvl>
    <w:lvl w:ilvl="6" w:tplc="A9B054E6" w:tentative="1">
      <w:start w:val="1"/>
      <w:numFmt w:val="bullet"/>
      <w:lvlText w:val=""/>
      <w:lvlJc w:val="left"/>
      <w:pPr>
        <w:tabs>
          <w:tab w:val="num" w:pos="5040"/>
        </w:tabs>
        <w:ind w:left="5040" w:hanging="360"/>
      </w:pPr>
      <w:rPr>
        <w:rFonts w:ascii="Wingdings" w:hAnsi="Wingdings" w:hint="default"/>
      </w:rPr>
    </w:lvl>
    <w:lvl w:ilvl="7" w:tplc="7DEC5310" w:tentative="1">
      <w:start w:val="1"/>
      <w:numFmt w:val="bullet"/>
      <w:lvlText w:val=""/>
      <w:lvlJc w:val="left"/>
      <w:pPr>
        <w:tabs>
          <w:tab w:val="num" w:pos="5760"/>
        </w:tabs>
        <w:ind w:left="5760" w:hanging="360"/>
      </w:pPr>
      <w:rPr>
        <w:rFonts w:ascii="Wingdings" w:hAnsi="Wingdings" w:hint="default"/>
      </w:rPr>
    </w:lvl>
    <w:lvl w:ilvl="8" w:tplc="2354D0FE" w:tentative="1">
      <w:start w:val="1"/>
      <w:numFmt w:val="bullet"/>
      <w:lvlText w:val=""/>
      <w:lvlJc w:val="left"/>
      <w:pPr>
        <w:tabs>
          <w:tab w:val="num" w:pos="6480"/>
        </w:tabs>
        <w:ind w:left="6480" w:hanging="360"/>
      </w:pPr>
      <w:rPr>
        <w:rFonts w:ascii="Wingdings" w:hAnsi="Wingdings" w:hint="default"/>
      </w:rPr>
    </w:lvl>
  </w:abstractNum>
  <w:abstractNum w:abstractNumId="25">
    <w:nsid w:val="61280545"/>
    <w:multiLevelType w:val="hybridMultilevel"/>
    <w:tmpl w:val="B87E3D74"/>
    <w:lvl w:ilvl="0" w:tplc="D778B496">
      <w:start w:val="1"/>
      <w:numFmt w:val="bullet"/>
      <w:lvlText w:val=""/>
      <w:lvlJc w:val="left"/>
      <w:pPr>
        <w:tabs>
          <w:tab w:val="num" w:pos="720"/>
        </w:tabs>
        <w:ind w:left="720" w:hanging="360"/>
      </w:pPr>
      <w:rPr>
        <w:rFonts w:ascii="Wingdings" w:hAnsi="Wingdings" w:hint="default"/>
      </w:rPr>
    </w:lvl>
    <w:lvl w:ilvl="1" w:tplc="79C87E00" w:tentative="1">
      <w:start w:val="1"/>
      <w:numFmt w:val="bullet"/>
      <w:lvlText w:val=""/>
      <w:lvlJc w:val="left"/>
      <w:pPr>
        <w:tabs>
          <w:tab w:val="num" w:pos="1440"/>
        </w:tabs>
        <w:ind w:left="1440" w:hanging="360"/>
      </w:pPr>
      <w:rPr>
        <w:rFonts w:ascii="Wingdings" w:hAnsi="Wingdings" w:hint="default"/>
      </w:rPr>
    </w:lvl>
    <w:lvl w:ilvl="2" w:tplc="6E842926" w:tentative="1">
      <w:start w:val="1"/>
      <w:numFmt w:val="bullet"/>
      <w:lvlText w:val=""/>
      <w:lvlJc w:val="left"/>
      <w:pPr>
        <w:tabs>
          <w:tab w:val="num" w:pos="2160"/>
        </w:tabs>
        <w:ind w:left="2160" w:hanging="360"/>
      </w:pPr>
      <w:rPr>
        <w:rFonts w:ascii="Wingdings" w:hAnsi="Wingdings" w:hint="default"/>
      </w:rPr>
    </w:lvl>
    <w:lvl w:ilvl="3" w:tplc="17184CB4" w:tentative="1">
      <w:start w:val="1"/>
      <w:numFmt w:val="bullet"/>
      <w:lvlText w:val=""/>
      <w:lvlJc w:val="left"/>
      <w:pPr>
        <w:tabs>
          <w:tab w:val="num" w:pos="2880"/>
        </w:tabs>
        <w:ind w:left="2880" w:hanging="360"/>
      </w:pPr>
      <w:rPr>
        <w:rFonts w:ascii="Wingdings" w:hAnsi="Wingdings" w:hint="default"/>
      </w:rPr>
    </w:lvl>
    <w:lvl w:ilvl="4" w:tplc="2D6C086C" w:tentative="1">
      <w:start w:val="1"/>
      <w:numFmt w:val="bullet"/>
      <w:lvlText w:val=""/>
      <w:lvlJc w:val="left"/>
      <w:pPr>
        <w:tabs>
          <w:tab w:val="num" w:pos="3600"/>
        </w:tabs>
        <w:ind w:left="3600" w:hanging="360"/>
      </w:pPr>
      <w:rPr>
        <w:rFonts w:ascii="Wingdings" w:hAnsi="Wingdings" w:hint="default"/>
      </w:rPr>
    </w:lvl>
    <w:lvl w:ilvl="5" w:tplc="8E26EA8C" w:tentative="1">
      <w:start w:val="1"/>
      <w:numFmt w:val="bullet"/>
      <w:lvlText w:val=""/>
      <w:lvlJc w:val="left"/>
      <w:pPr>
        <w:tabs>
          <w:tab w:val="num" w:pos="4320"/>
        </w:tabs>
        <w:ind w:left="4320" w:hanging="360"/>
      </w:pPr>
      <w:rPr>
        <w:rFonts w:ascii="Wingdings" w:hAnsi="Wingdings" w:hint="default"/>
      </w:rPr>
    </w:lvl>
    <w:lvl w:ilvl="6" w:tplc="9796EE0A" w:tentative="1">
      <w:start w:val="1"/>
      <w:numFmt w:val="bullet"/>
      <w:lvlText w:val=""/>
      <w:lvlJc w:val="left"/>
      <w:pPr>
        <w:tabs>
          <w:tab w:val="num" w:pos="5040"/>
        </w:tabs>
        <w:ind w:left="5040" w:hanging="360"/>
      </w:pPr>
      <w:rPr>
        <w:rFonts w:ascii="Wingdings" w:hAnsi="Wingdings" w:hint="default"/>
      </w:rPr>
    </w:lvl>
    <w:lvl w:ilvl="7" w:tplc="91AC0D86" w:tentative="1">
      <w:start w:val="1"/>
      <w:numFmt w:val="bullet"/>
      <w:lvlText w:val=""/>
      <w:lvlJc w:val="left"/>
      <w:pPr>
        <w:tabs>
          <w:tab w:val="num" w:pos="5760"/>
        </w:tabs>
        <w:ind w:left="5760" w:hanging="360"/>
      </w:pPr>
      <w:rPr>
        <w:rFonts w:ascii="Wingdings" w:hAnsi="Wingdings" w:hint="default"/>
      </w:rPr>
    </w:lvl>
    <w:lvl w:ilvl="8" w:tplc="2684110C" w:tentative="1">
      <w:start w:val="1"/>
      <w:numFmt w:val="bullet"/>
      <w:lvlText w:val=""/>
      <w:lvlJc w:val="left"/>
      <w:pPr>
        <w:tabs>
          <w:tab w:val="num" w:pos="6480"/>
        </w:tabs>
        <w:ind w:left="6480" w:hanging="360"/>
      </w:pPr>
      <w:rPr>
        <w:rFonts w:ascii="Wingdings" w:hAnsi="Wingdings" w:hint="default"/>
      </w:rPr>
    </w:lvl>
  </w:abstractNum>
  <w:abstractNum w:abstractNumId="26">
    <w:nsid w:val="630B6A1A"/>
    <w:multiLevelType w:val="hybridMultilevel"/>
    <w:tmpl w:val="74822E70"/>
    <w:lvl w:ilvl="0" w:tplc="EB3CF14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3D7016D"/>
    <w:multiLevelType w:val="hybridMultilevel"/>
    <w:tmpl w:val="CBCE1A0C"/>
    <w:lvl w:ilvl="0" w:tplc="B7D2A3D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4916565"/>
    <w:multiLevelType w:val="hybridMultilevel"/>
    <w:tmpl w:val="1C648458"/>
    <w:lvl w:ilvl="0" w:tplc="17988A1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65856920"/>
    <w:multiLevelType w:val="hybridMultilevel"/>
    <w:tmpl w:val="6DEEA99A"/>
    <w:lvl w:ilvl="0" w:tplc="12F0BE9E">
      <w:start w:val="1"/>
      <w:numFmt w:val="bullet"/>
      <w:lvlText w:val=""/>
      <w:lvlJc w:val="left"/>
      <w:pPr>
        <w:tabs>
          <w:tab w:val="num" w:pos="720"/>
        </w:tabs>
        <w:ind w:left="720" w:hanging="360"/>
      </w:pPr>
      <w:rPr>
        <w:rFonts w:ascii="Wingdings" w:hAnsi="Wingdings" w:hint="default"/>
      </w:rPr>
    </w:lvl>
    <w:lvl w:ilvl="1" w:tplc="2C621B36" w:tentative="1">
      <w:start w:val="1"/>
      <w:numFmt w:val="bullet"/>
      <w:lvlText w:val=""/>
      <w:lvlJc w:val="left"/>
      <w:pPr>
        <w:tabs>
          <w:tab w:val="num" w:pos="1440"/>
        </w:tabs>
        <w:ind w:left="1440" w:hanging="360"/>
      </w:pPr>
      <w:rPr>
        <w:rFonts w:ascii="Wingdings" w:hAnsi="Wingdings" w:hint="default"/>
      </w:rPr>
    </w:lvl>
    <w:lvl w:ilvl="2" w:tplc="5BE0FE06" w:tentative="1">
      <w:start w:val="1"/>
      <w:numFmt w:val="bullet"/>
      <w:lvlText w:val=""/>
      <w:lvlJc w:val="left"/>
      <w:pPr>
        <w:tabs>
          <w:tab w:val="num" w:pos="2160"/>
        </w:tabs>
        <w:ind w:left="2160" w:hanging="360"/>
      </w:pPr>
      <w:rPr>
        <w:rFonts w:ascii="Wingdings" w:hAnsi="Wingdings" w:hint="default"/>
      </w:rPr>
    </w:lvl>
    <w:lvl w:ilvl="3" w:tplc="C43E2B36" w:tentative="1">
      <w:start w:val="1"/>
      <w:numFmt w:val="bullet"/>
      <w:lvlText w:val=""/>
      <w:lvlJc w:val="left"/>
      <w:pPr>
        <w:tabs>
          <w:tab w:val="num" w:pos="2880"/>
        </w:tabs>
        <w:ind w:left="2880" w:hanging="360"/>
      </w:pPr>
      <w:rPr>
        <w:rFonts w:ascii="Wingdings" w:hAnsi="Wingdings" w:hint="default"/>
      </w:rPr>
    </w:lvl>
    <w:lvl w:ilvl="4" w:tplc="34D8BA58" w:tentative="1">
      <w:start w:val="1"/>
      <w:numFmt w:val="bullet"/>
      <w:lvlText w:val=""/>
      <w:lvlJc w:val="left"/>
      <w:pPr>
        <w:tabs>
          <w:tab w:val="num" w:pos="3600"/>
        </w:tabs>
        <w:ind w:left="3600" w:hanging="360"/>
      </w:pPr>
      <w:rPr>
        <w:rFonts w:ascii="Wingdings" w:hAnsi="Wingdings" w:hint="default"/>
      </w:rPr>
    </w:lvl>
    <w:lvl w:ilvl="5" w:tplc="4DF2C1C2" w:tentative="1">
      <w:start w:val="1"/>
      <w:numFmt w:val="bullet"/>
      <w:lvlText w:val=""/>
      <w:lvlJc w:val="left"/>
      <w:pPr>
        <w:tabs>
          <w:tab w:val="num" w:pos="4320"/>
        </w:tabs>
        <w:ind w:left="4320" w:hanging="360"/>
      </w:pPr>
      <w:rPr>
        <w:rFonts w:ascii="Wingdings" w:hAnsi="Wingdings" w:hint="default"/>
      </w:rPr>
    </w:lvl>
    <w:lvl w:ilvl="6" w:tplc="A4F01808" w:tentative="1">
      <w:start w:val="1"/>
      <w:numFmt w:val="bullet"/>
      <w:lvlText w:val=""/>
      <w:lvlJc w:val="left"/>
      <w:pPr>
        <w:tabs>
          <w:tab w:val="num" w:pos="5040"/>
        </w:tabs>
        <w:ind w:left="5040" w:hanging="360"/>
      </w:pPr>
      <w:rPr>
        <w:rFonts w:ascii="Wingdings" w:hAnsi="Wingdings" w:hint="default"/>
      </w:rPr>
    </w:lvl>
    <w:lvl w:ilvl="7" w:tplc="57D27B8C" w:tentative="1">
      <w:start w:val="1"/>
      <w:numFmt w:val="bullet"/>
      <w:lvlText w:val=""/>
      <w:lvlJc w:val="left"/>
      <w:pPr>
        <w:tabs>
          <w:tab w:val="num" w:pos="5760"/>
        </w:tabs>
        <w:ind w:left="5760" w:hanging="360"/>
      </w:pPr>
      <w:rPr>
        <w:rFonts w:ascii="Wingdings" w:hAnsi="Wingdings" w:hint="default"/>
      </w:rPr>
    </w:lvl>
    <w:lvl w:ilvl="8" w:tplc="0858795E" w:tentative="1">
      <w:start w:val="1"/>
      <w:numFmt w:val="bullet"/>
      <w:lvlText w:val=""/>
      <w:lvlJc w:val="left"/>
      <w:pPr>
        <w:tabs>
          <w:tab w:val="num" w:pos="6480"/>
        </w:tabs>
        <w:ind w:left="6480" w:hanging="360"/>
      </w:pPr>
      <w:rPr>
        <w:rFonts w:ascii="Wingdings" w:hAnsi="Wingdings" w:hint="default"/>
      </w:rPr>
    </w:lvl>
  </w:abstractNum>
  <w:abstractNum w:abstractNumId="30">
    <w:nsid w:val="706B78F2"/>
    <w:multiLevelType w:val="hybridMultilevel"/>
    <w:tmpl w:val="4740BE5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719D680C"/>
    <w:multiLevelType w:val="hybridMultilevel"/>
    <w:tmpl w:val="DDBAA53C"/>
    <w:lvl w:ilvl="0" w:tplc="94B68F7E">
      <w:start w:val="1"/>
      <w:numFmt w:val="bullet"/>
      <w:lvlText w:val=""/>
      <w:lvlJc w:val="left"/>
      <w:pPr>
        <w:tabs>
          <w:tab w:val="num" w:pos="720"/>
        </w:tabs>
        <w:ind w:left="720" w:hanging="360"/>
      </w:pPr>
      <w:rPr>
        <w:rFonts w:ascii="Wingdings" w:hAnsi="Wingdings" w:hint="default"/>
      </w:rPr>
    </w:lvl>
    <w:lvl w:ilvl="1" w:tplc="75165D2A" w:tentative="1">
      <w:start w:val="1"/>
      <w:numFmt w:val="bullet"/>
      <w:lvlText w:val=""/>
      <w:lvlJc w:val="left"/>
      <w:pPr>
        <w:tabs>
          <w:tab w:val="num" w:pos="1440"/>
        </w:tabs>
        <w:ind w:left="1440" w:hanging="360"/>
      </w:pPr>
      <w:rPr>
        <w:rFonts w:ascii="Wingdings" w:hAnsi="Wingdings" w:hint="default"/>
      </w:rPr>
    </w:lvl>
    <w:lvl w:ilvl="2" w:tplc="6B5E8AC8" w:tentative="1">
      <w:start w:val="1"/>
      <w:numFmt w:val="bullet"/>
      <w:lvlText w:val=""/>
      <w:lvlJc w:val="left"/>
      <w:pPr>
        <w:tabs>
          <w:tab w:val="num" w:pos="2160"/>
        </w:tabs>
        <w:ind w:left="2160" w:hanging="360"/>
      </w:pPr>
      <w:rPr>
        <w:rFonts w:ascii="Wingdings" w:hAnsi="Wingdings" w:hint="default"/>
      </w:rPr>
    </w:lvl>
    <w:lvl w:ilvl="3" w:tplc="815C3692" w:tentative="1">
      <w:start w:val="1"/>
      <w:numFmt w:val="bullet"/>
      <w:lvlText w:val=""/>
      <w:lvlJc w:val="left"/>
      <w:pPr>
        <w:tabs>
          <w:tab w:val="num" w:pos="2880"/>
        </w:tabs>
        <w:ind w:left="2880" w:hanging="360"/>
      </w:pPr>
      <w:rPr>
        <w:rFonts w:ascii="Wingdings" w:hAnsi="Wingdings" w:hint="default"/>
      </w:rPr>
    </w:lvl>
    <w:lvl w:ilvl="4" w:tplc="D5628EDA" w:tentative="1">
      <w:start w:val="1"/>
      <w:numFmt w:val="bullet"/>
      <w:lvlText w:val=""/>
      <w:lvlJc w:val="left"/>
      <w:pPr>
        <w:tabs>
          <w:tab w:val="num" w:pos="3600"/>
        </w:tabs>
        <w:ind w:left="3600" w:hanging="360"/>
      </w:pPr>
      <w:rPr>
        <w:rFonts w:ascii="Wingdings" w:hAnsi="Wingdings" w:hint="default"/>
      </w:rPr>
    </w:lvl>
    <w:lvl w:ilvl="5" w:tplc="B53670C8" w:tentative="1">
      <w:start w:val="1"/>
      <w:numFmt w:val="bullet"/>
      <w:lvlText w:val=""/>
      <w:lvlJc w:val="left"/>
      <w:pPr>
        <w:tabs>
          <w:tab w:val="num" w:pos="4320"/>
        </w:tabs>
        <w:ind w:left="4320" w:hanging="360"/>
      </w:pPr>
      <w:rPr>
        <w:rFonts w:ascii="Wingdings" w:hAnsi="Wingdings" w:hint="default"/>
      </w:rPr>
    </w:lvl>
    <w:lvl w:ilvl="6" w:tplc="102A5F6A" w:tentative="1">
      <w:start w:val="1"/>
      <w:numFmt w:val="bullet"/>
      <w:lvlText w:val=""/>
      <w:lvlJc w:val="left"/>
      <w:pPr>
        <w:tabs>
          <w:tab w:val="num" w:pos="5040"/>
        </w:tabs>
        <w:ind w:left="5040" w:hanging="360"/>
      </w:pPr>
      <w:rPr>
        <w:rFonts w:ascii="Wingdings" w:hAnsi="Wingdings" w:hint="default"/>
      </w:rPr>
    </w:lvl>
    <w:lvl w:ilvl="7" w:tplc="C9CE9736" w:tentative="1">
      <w:start w:val="1"/>
      <w:numFmt w:val="bullet"/>
      <w:lvlText w:val=""/>
      <w:lvlJc w:val="left"/>
      <w:pPr>
        <w:tabs>
          <w:tab w:val="num" w:pos="5760"/>
        </w:tabs>
        <w:ind w:left="5760" w:hanging="360"/>
      </w:pPr>
      <w:rPr>
        <w:rFonts w:ascii="Wingdings" w:hAnsi="Wingdings" w:hint="default"/>
      </w:rPr>
    </w:lvl>
    <w:lvl w:ilvl="8" w:tplc="876A7210" w:tentative="1">
      <w:start w:val="1"/>
      <w:numFmt w:val="bullet"/>
      <w:lvlText w:val=""/>
      <w:lvlJc w:val="left"/>
      <w:pPr>
        <w:tabs>
          <w:tab w:val="num" w:pos="6480"/>
        </w:tabs>
        <w:ind w:left="6480" w:hanging="360"/>
      </w:pPr>
      <w:rPr>
        <w:rFonts w:ascii="Wingdings" w:hAnsi="Wingdings" w:hint="default"/>
      </w:rPr>
    </w:lvl>
  </w:abstractNum>
  <w:abstractNum w:abstractNumId="32">
    <w:nsid w:val="73357D4B"/>
    <w:multiLevelType w:val="hybridMultilevel"/>
    <w:tmpl w:val="8E303E9A"/>
    <w:lvl w:ilvl="0" w:tplc="00F2A87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79075016"/>
    <w:multiLevelType w:val="hybridMultilevel"/>
    <w:tmpl w:val="6A1057C0"/>
    <w:lvl w:ilvl="0" w:tplc="E2F4527A">
      <w:start w:val="1"/>
      <w:numFmt w:val="bullet"/>
      <w:lvlText w:val="•"/>
      <w:lvlJc w:val="left"/>
      <w:pPr>
        <w:tabs>
          <w:tab w:val="num" w:pos="720"/>
        </w:tabs>
        <w:ind w:left="720" w:hanging="360"/>
      </w:pPr>
      <w:rPr>
        <w:rFonts w:ascii="Arial" w:hAnsi="Arial" w:hint="default"/>
      </w:rPr>
    </w:lvl>
    <w:lvl w:ilvl="1" w:tplc="65E0B4BA" w:tentative="1">
      <w:start w:val="1"/>
      <w:numFmt w:val="bullet"/>
      <w:lvlText w:val="•"/>
      <w:lvlJc w:val="left"/>
      <w:pPr>
        <w:tabs>
          <w:tab w:val="num" w:pos="1440"/>
        </w:tabs>
        <w:ind w:left="1440" w:hanging="360"/>
      </w:pPr>
      <w:rPr>
        <w:rFonts w:ascii="Arial" w:hAnsi="Arial" w:hint="default"/>
      </w:rPr>
    </w:lvl>
    <w:lvl w:ilvl="2" w:tplc="D9F4F77E" w:tentative="1">
      <w:start w:val="1"/>
      <w:numFmt w:val="bullet"/>
      <w:lvlText w:val="•"/>
      <w:lvlJc w:val="left"/>
      <w:pPr>
        <w:tabs>
          <w:tab w:val="num" w:pos="2160"/>
        </w:tabs>
        <w:ind w:left="2160" w:hanging="360"/>
      </w:pPr>
      <w:rPr>
        <w:rFonts w:ascii="Arial" w:hAnsi="Arial" w:hint="default"/>
      </w:rPr>
    </w:lvl>
    <w:lvl w:ilvl="3" w:tplc="29C27606" w:tentative="1">
      <w:start w:val="1"/>
      <w:numFmt w:val="bullet"/>
      <w:lvlText w:val="•"/>
      <w:lvlJc w:val="left"/>
      <w:pPr>
        <w:tabs>
          <w:tab w:val="num" w:pos="2880"/>
        </w:tabs>
        <w:ind w:left="2880" w:hanging="360"/>
      </w:pPr>
      <w:rPr>
        <w:rFonts w:ascii="Arial" w:hAnsi="Arial" w:hint="default"/>
      </w:rPr>
    </w:lvl>
    <w:lvl w:ilvl="4" w:tplc="2F2E4264" w:tentative="1">
      <w:start w:val="1"/>
      <w:numFmt w:val="bullet"/>
      <w:lvlText w:val="•"/>
      <w:lvlJc w:val="left"/>
      <w:pPr>
        <w:tabs>
          <w:tab w:val="num" w:pos="3600"/>
        </w:tabs>
        <w:ind w:left="3600" w:hanging="360"/>
      </w:pPr>
      <w:rPr>
        <w:rFonts w:ascii="Arial" w:hAnsi="Arial" w:hint="default"/>
      </w:rPr>
    </w:lvl>
    <w:lvl w:ilvl="5" w:tplc="7DCA4538" w:tentative="1">
      <w:start w:val="1"/>
      <w:numFmt w:val="bullet"/>
      <w:lvlText w:val="•"/>
      <w:lvlJc w:val="left"/>
      <w:pPr>
        <w:tabs>
          <w:tab w:val="num" w:pos="4320"/>
        </w:tabs>
        <w:ind w:left="4320" w:hanging="360"/>
      </w:pPr>
      <w:rPr>
        <w:rFonts w:ascii="Arial" w:hAnsi="Arial" w:hint="default"/>
      </w:rPr>
    </w:lvl>
    <w:lvl w:ilvl="6" w:tplc="C230475A" w:tentative="1">
      <w:start w:val="1"/>
      <w:numFmt w:val="bullet"/>
      <w:lvlText w:val="•"/>
      <w:lvlJc w:val="left"/>
      <w:pPr>
        <w:tabs>
          <w:tab w:val="num" w:pos="5040"/>
        </w:tabs>
        <w:ind w:left="5040" w:hanging="360"/>
      </w:pPr>
      <w:rPr>
        <w:rFonts w:ascii="Arial" w:hAnsi="Arial" w:hint="default"/>
      </w:rPr>
    </w:lvl>
    <w:lvl w:ilvl="7" w:tplc="D04683B4" w:tentative="1">
      <w:start w:val="1"/>
      <w:numFmt w:val="bullet"/>
      <w:lvlText w:val="•"/>
      <w:lvlJc w:val="left"/>
      <w:pPr>
        <w:tabs>
          <w:tab w:val="num" w:pos="5760"/>
        </w:tabs>
        <w:ind w:left="5760" w:hanging="360"/>
      </w:pPr>
      <w:rPr>
        <w:rFonts w:ascii="Arial" w:hAnsi="Arial" w:hint="default"/>
      </w:rPr>
    </w:lvl>
    <w:lvl w:ilvl="8" w:tplc="FD16BC58" w:tentative="1">
      <w:start w:val="1"/>
      <w:numFmt w:val="bullet"/>
      <w:lvlText w:val="•"/>
      <w:lvlJc w:val="left"/>
      <w:pPr>
        <w:tabs>
          <w:tab w:val="num" w:pos="6480"/>
        </w:tabs>
        <w:ind w:left="6480" w:hanging="360"/>
      </w:pPr>
      <w:rPr>
        <w:rFonts w:ascii="Arial" w:hAnsi="Arial" w:hint="default"/>
      </w:rPr>
    </w:lvl>
  </w:abstractNum>
  <w:abstractNum w:abstractNumId="34">
    <w:nsid w:val="7A03214E"/>
    <w:multiLevelType w:val="hybridMultilevel"/>
    <w:tmpl w:val="A67A01D8"/>
    <w:lvl w:ilvl="0" w:tplc="7E842F2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7F727FEA"/>
    <w:multiLevelType w:val="hybridMultilevel"/>
    <w:tmpl w:val="1DA8F720"/>
    <w:lvl w:ilvl="0" w:tplc="B9349FA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0"/>
  </w:num>
  <w:num w:numId="2">
    <w:abstractNumId w:val="13"/>
  </w:num>
  <w:num w:numId="3">
    <w:abstractNumId w:val="8"/>
  </w:num>
  <w:num w:numId="4">
    <w:abstractNumId w:val="25"/>
  </w:num>
  <w:num w:numId="5">
    <w:abstractNumId w:val="19"/>
  </w:num>
  <w:num w:numId="6">
    <w:abstractNumId w:val="24"/>
  </w:num>
  <w:num w:numId="7">
    <w:abstractNumId w:val="16"/>
  </w:num>
  <w:num w:numId="8">
    <w:abstractNumId w:val="31"/>
  </w:num>
  <w:num w:numId="9">
    <w:abstractNumId w:val="29"/>
  </w:num>
  <w:num w:numId="10">
    <w:abstractNumId w:val="33"/>
  </w:num>
  <w:num w:numId="11">
    <w:abstractNumId w:val="12"/>
  </w:num>
  <w:num w:numId="12">
    <w:abstractNumId w:val="11"/>
  </w:num>
  <w:num w:numId="13">
    <w:abstractNumId w:val="1"/>
  </w:num>
  <w:num w:numId="14">
    <w:abstractNumId w:val="3"/>
  </w:num>
  <w:num w:numId="15">
    <w:abstractNumId w:val="32"/>
  </w:num>
  <w:num w:numId="16">
    <w:abstractNumId w:val="17"/>
  </w:num>
  <w:num w:numId="17">
    <w:abstractNumId w:val="35"/>
  </w:num>
  <w:num w:numId="18">
    <w:abstractNumId w:val="34"/>
  </w:num>
  <w:num w:numId="19">
    <w:abstractNumId w:val="9"/>
  </w:num>
  <w:num w:numId="20">
    <w:abstractNumId w:val="15"/>
  </w:num>
  <w:num w:numId="21">
    <w:abstractNumId w:val="6"/>
  </w:num>
  <w:num w:numId="22">
    <w:abstractNumId w:val="21"/>
  </w:num>
  <w:num w:numId="23">
    <w:abstractNumId w:val="4"/>
  </w:num>
  <w:num w:numId="24">
    <w:abstractNumId w:val="18"/>
  </w:num>
  <w:num w:numId="25">
    <w:abstractNumId w:val="2"/>
  </w:num>
  <w:num w:numId="26">
    <w:abstractNumId w:val="7"/>
  </w:num>
  <w:num w:numId="27">
    <w:abstractNumId w:val="5"/>
  </w:num>
  <w:num w:numId="28">
    <w:abstractNumId w:val="0"/>
  </w:num>
  <w:num w:numId="29">
    <w:abstractNumId w:val="22"/>
  </w:num>
  <w:num w:numId="30">
    <w:abstractNumId w:val="26"/>
  </w:num>
  <w:num w:numId="31">
    <w:abstractNumId w:val="10"/>
  </w:num>
  <w:num w:numId="32">
    <w:abstractNumId w:val="14"/>
  </w:num>
  <w:num w:numId="33">
    <w:abstractNumId w:val="20"/>
  </w:num>
  <w:num w:numId="34">
    <w:abstractNumId w:val="23"/>
  </w:num>
  <w:num w:numId="35">
    <w:abstractNumId w:val="27"/>
  </w:num>
  <w:num w:numId="3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1566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50100"/>
    <w:rsid w:val="00000D8B"/>
    <w:rsid w:val="0000175E"/>
    <w:rsid w:val="0000282C"/>
    <w:rsid w:val="00004D6A"/>
    <w:rsid w:val="00005B50"/>
    <w:rsid w:val="00005D08"/>
    <w:rsid w:val="000067F2"/>
    <w:rsid w:val="000071B1"/>
    <w:rsid w:val="000108A7"/>
    <w:rsid w:val="00011BC1"/>
    <w:rsid w:val="000130AB"/>
    <w:rsid w:val="00013147"/>
    <w:rsid w:val="00013963"/>
    <w:rsid w:val="00013B94"/>
    <w:rsid w:val="00014201"/>
    <w:rsid w:val="00015DD0"/>
    <w:rsid w:val="00024F65"/>
    <w:rsid w:val="00026105"/>
    <w:rsid w:val="00027841"/>
    <w:rsid w:val="0003048E"/>
    <w:rsid w:val="000313A2"/>
    <w:rsid w:val="000315ED"/>
    <w:rsid w:val="0003195C"/>
    <w:rsid w:val="00032562"/>
    <w:rsid w:val="000343A4"/>
    <w:rsid w:val="00034C87"/>
    <w:rsid w:val="00036D77"/>
    <w:rsid w:val="00036F1E"/>
    <w:rsid w:val="00040820"/>
    <w:rsid w:val="00041D8C"/>
    <w:rsid w:val="000435D2"/>
    <w:rsid w:val="00043B38"/>
    <w:rsid w:val="0004573B"/>
    <w:rsid w:val="000462EB"/>
    <w:rsid w:val="000477F1"/>
    <w:rsid w:val="00047AF0"/>
    <w:rsid w:val="00052623"/>
    <w:rsid w:val="00052EA4"/>
    <w:rsid w:val="00053DAB"/>
    <w:rsid w:val="00054531"/>
    <w:rsid w:val="0005528A"/>
    <w:rsid w:val="000603E6"/>
    <w:rsid w:val="00060EAF"/>
    <w:rsid w:val="000610AD"/>
    <w:rsid w:val="00062284"/>
    <w:rsid w:val="00062321"/>
    <w:rsid w:val="00062D8D"/>
    <w:rsid w:val="00063649"/>
    <w:rsid w:val="00064C60"/>
    <w:rsid w:val="000656B1"/>
    <w:rsid w:val="00066B33"/>
    <w:rsid w:val="00071C28"/>
    <w:rsid w:val="0007216A"/>
    <w:rsid w:val="000744AF"/>
    <w:rsid w:val="00075B0A"/>
    <w:rsid w:val="000764BC"/>
    <w:rsid w:val="00076A41"/>
    <w:rsid w:val="0008099B"/>
    <w:rsid w:val="00081408"/>
    <w:rsid w:val="000817C6"/>
    <w:rsid w:val="00081AD3"/>
    <w:rsid w:val="000824E6"/>
    <w:rsid w:val="0008393A"/>
    <w:rsid w:val="00084107"/>
    <w:rsid w:val="000857DC"/>
    <w:rsid w:val="00086951"/>
    <w:rsid w:val="000906FB"/>
    <w:rsid w:val="00090F0C"/>
    <w:rsid w:val="00091949"/>
    <w:rsid w:val="00091CEA"/>
    <w:rsid w:val="0009247A"/>
    <w:rsid w:val="000925F9"/>
    <w:rsid w:val="000946D0"/>
    <w:rsid w:val="00094BF6"/>
    <w:rsid w:val="0009618A"/>
    <w:rsid w:val="000A040F"/>
    <w:rsid w:val="000A0702"/>
    <w:rsid w:val="000A0EBA"/>
    <w:rsid w:val="000A1259"/>
    <w:rsid w:val="000A20BB"/>
    <w:rsid w:val="000A407B"/>
    <w:rsid w:val="000A4116"/>
    <w:rsid w:val="000A4F63"/>
    <w:rsid w:val="000A5E62"/>
    <w:rsid w:val="000A7A66"/>
    <w:rsid w:val="000B0BC3"/>
    <w:rsid w:val="000B262E"/>
    <w:rsid w:val="000B30AF"/>
    <w:rsid w:val="000B316C"/>
    <w:rsid w:val="000B35CA"/>
    <w:rsid w:val="000B3ABD"/>
    <w:rsid w:val="000B4B6A"/>
    <w:rsid w:val="000B51B7"/>
    <w:rsid w:val="000B5563"/>
    <w:rsid w:val="000B58D0"/>
    <w:rsid w:val="000B62AA"/>
    <w:rsid w:val="000B724A"/>
    <w:rsid w:val="000B7D46"/>
    <w:rsid w:val="000C078C"/>
    <w:rsid w:val="000C247E"/>
    <w:rsid w:val="000C29D5"/>
    <w:rsid w:val="000C5583"/>
    <w:rsid w:val="000C6F9F"/>
    <w:rsid w:val="000C726F"/>
    <w:rsid w:val="000D0627"/>
    <w:rsid w:val="000D16C5"/>
    <w:rsid w:val="000D1B79"/>
    <w:rsid w:val="000D251F"/>
    <w:rsid w:val="000D29BB"/>
    <w:rsid w:val="000D3D0A"/>
    <w:rsid w:val="000D56E5"/>
    <w:rsid w:val="000D5B2F"/>
    <w:rsid w:val="000D6C62"/>
    <w:rsid w:val="000D790D"/>
    <w:rsid w:val="000E075A"/>
    <w:rsid w:val="000E08E3"/>
    <w:rsid w:val="000E0EDA"/>
    <w:rsid w:val="000E15EA"/>
    <w:rsid w:val="000E28AD"/>
    <w:rsid w:val="000E631E"/>
    <w:rsid w:val="000E6395"/>
    <w:rsid w:val="000E69F0"/>
    <w:rsid w:val="000E7845"/>
    <w:rsid w:val="000F090D"/>
    <w:rsid w:val="000F1089"/>
    <w:rsid w:val="000F1B45"/>
    <w:rsid w:val="000F1ED1"/>
    <w:rsid w:val="000F2FE1"/>
    <w:rsid w:val="000F4C85"/>
    <w:rsid w:val="000F4CFD"/>
    <w:rsid w:val="000F4F88"/>
    <w:rsid w:val="000F4FDB"/>
    <w:rsid w:val="000F4FE7"/>
    <w:rsid w:val="000F54CC"/>
    <w:rsid w:val="000F5F40"/>
    <w:rsid w:val="000F6586"/>
    <w:rsid w:val="000F6634"/>
    <w:rsid w:val="000F7574"/>
    <w:rsid w:val="000F796E"/>
    <w:rsid w:val="000F7A5A"/>
    <w:rsid w:val="00100349"/>
    <w:rsid w:val="00100898"/>
    <w:rsid w:val="00100D5E"/>
    <w:rsid w:val="00104434"/>
    <w:rsid w:val="00105370"/>
    <w:rsid w:val="00106207"/>
    <w:rsid w:val="001115BF"/>
    <w:rsid w:val="001119CC"/>
    <w:rsid w:val="0011219C"/>
    <w:rsid w:val="00112673"/>
    <w:rsid w:val="00112693"/>
    <w:rsid w:val="00112984"/>
    <w:rsid w:val="001174D8"/>
    <w:rsid w:val="00117720"/>
    <w:rsid w:val="00120AF4"/>
    <w:rsid w:val="00120E5C"/>
    <w:rsid w:val="0012115C"/>
    <w:rsid w:val="00122B8B"/>
    <w:rsid w:val="00126497"/>
    <w:rsid w:val="00126E66"/>
    <w:rsid w:val="00126E93"/>
    <w:rsid w:val="0012733C"/>
    <w:rsid w:val="00130B8C"/>
    <w:rsid w:val="00131414"/>
    <w:rsid w:val="00132071"/>
    <w:rsid w:val="00133D85"/>
    <w:rsid w:val="001346D5"/>
    <w:rsid w:val="001348A4"/>
    <w:rsid w:val="00134EA3"/>
    <w:rsid w:val="00135F1F"/>
    <w:rsid w:val="001360A7"/>
    <w:rsid w:val="00136C65"/>
    <w:rsid w:val="00136E22"/>
    <w:rsid w:val="00137964"/>
    <w:rsid w:val="00140089"/>
    <w:rsid w:val="00140524"/>
    <w:rsid w:val="00141224"/>
    <w:rsid w:val="00142D94"/>
    <w:rsid w:val="00142DB4"/>
    <w:rsid w:val="00142E98"/>
    <w:rsid w:val="00143CB4"/>
    <w:rsid w:val="001447C5"/>
    <w:rsid w:val="001449F6"/>
    <w:rsid w:val="00144D0A"/>
    <w:rsid w:val="0014521F"/>
    <w:rsid w:val="00146FD0"/>
    <w:rsid w:val="00150834"/>
    <w:rsid w:val="00153641"/>
    <w:rsid w:val="00154045"/>
    <w:rsid w:val="001558EC"/>
    <w:rsid w:val="00156B97"/>
    <w:rsid w:val="0015740A"/>
    <w:rsid w:val="001575FE"/>
    <w:rsid w:val="00157AD0"/>
    <w:rsid w:val="00157CC1"/>
    <w:rsid w:val="0016083E"/>
    <w:rsid w:val="00160C86"/>
    <w:rsid w:val="00162F87"/>
    <w:rsid w:val="001631FE"/>
    <w:rsid w:val="00163FC4"/>
    <w:rsid w:val="001642F3"/>
    <w:rsid w:val="001655F8"/>
    <w:rsid w:val="00166183"/>
    <w:rsid w:val="001679D2"/>
    <w:rsid w:val="001703B0"/>
    <w:rsid w:val="0017048D"/>
    <w:rsid w:val="001706B3"/>
    <w:rsid w:val="001710FF"/>
    <w:rsid w:val="001713EF"/>
    <w:rsid w:val="00171BC2"/>
    <w:rsid w:val="00172C01"/>
    <w:rsid w:val="00172D29"/>
    <w:rsid w:val="00173113"/>
    <w:rsid w:val="001732B6"/>
    <w:rsid w:val="001749FD"/>
    <w:rsid w:val="00176260"/>
    <w:rsid w:val="001765F4"/>
    <w:rsid w:val="0017731B"/>
    <w:rsid w:val="00177B81"/>
    <w:rsid w:val="00177C19"/>
    <w:rsid w:val="00177F7A"/>
    <w:rsid w:val="001815A2"/>
    <w:rsid w:val="00181856"/>
    <w:rsid w:val="00181B23"/>
    <w:rsid w:val="00181D0A"/>
    <w:rsid w:val="00182671"/>
    <w:rsid w:val="00183265"/>
    <w:rsid w:val="00183F52"/>
    <w:rsid w:val="00183FC3"/>
    <w:rsid w:val="001865BC"/>
    <w:rsid w:val="00187862"/>
    <w:rsid w:val="001900A9"/>
    <w:rsid w:val="001901AB"/>
    <w:rsid w:val="00192626"/>
    <w:rsid w:val="00193B27"/>
    <w:rsid w:val="00195476"/>
    <w:rsid w:val="00196853"/>
    <w:rsid w:val="00197B5F"/>
    <w:rsid w:val="001A0C67"/>
    <w:rsid w:val="001A1178"/>
    <w:rsid w:val="001A446F"/>
    <w:rsid w:val="001A45E1"/>
    <w:rsid w:val="001A6500"/>
    <w:rsid w:val="001A6E88"/>
    <w:rsid w:val="001A7484"/>
    <w:rsid w:val="001B0129"/>
    <w:rsid w:val="001B197E"/>
    <w:rsid w:val="001B1CE3"/>
    <w:rsid w:val="001B265E"/>
    <w:rsid w:val="001B3DA6"/>
    <w:rsid w:val="001B4662"/>
    <w:rsid w:val="001B6BC3"/>
    <w:rsid w:val="001B7C07"/>
    <w:rsid w:val="001C238F"/>
    <w:rsid w:val="001C25E4"/>
    <w:rsid w:val="001C2F4F"/>
    <w:rsid w:val="001C5765"/>
    <w:rsid w:val="001C5E39"/>
    <w:rsid w:val="001C738E"/>
    <w:rsid w:val="001D19D4"/>
    <w:rsid w:val="001D23BA"/>
    <w:rsid w:val="001D3BFD"/>
    <w:rsid w:val="001D42DF"/>
    <w:rsid w:val="001D4BE9"/>
    <w:rsid w:val="001D5226"/>
    <w:rsid w:val="001D66B9"/>
    <w:rsid w:val="001D748D"/>
    <w:rsid w:val="001D7889"/>
    <w:rsid w:val="001E0195"/>
    <w:rsid w:val="001E0B59"/>
    <w:rsid w:val="001E0D67"/>
    <w:rsid w:val="001E1AF9"/>
    <w:rsid w:val="001E2B00"/>
    <w:rsid w:val="001E368C"/>
    <w:rsid w:val="001E41F8"/>
    <w:rsid w:val="001E452C"/>
    <w:rsid w:val="001E4C3D"/>
    <w:rsid w:val="001E5723"/>
    <w:rsid w:val="001E5C31"/>
    <w:rsid w:val="001E6292"/>
    <w:rsid w:val="001E6332"/>
    <w:rsid w:val="001E6C55"/>
    <w:rsid w:val="001F0105"/>
    <w:rsid w:val="001F0470"/>
    <w:rsid w:val="001F10E9"/>
    <w:rsid w:val="001F1B27"/>
    <w:rsid w:val="001F38B3"/>
    <w:rsid w:val="001F4EA6"/>
    <w:rsid w:val="001F5C5C"/>
    <w:rsid w:val="001F620D"/>
    <w:rsid w:val="001F6340"/>
    <w:rsid w:val="001F67E3"/>
    <w:rsid w:val="001F7071"/>
    <w:rsid w:val="00201BEF"/>
    <w:rsid w:val="00201F11"/>
    <w:rsid w:val="002032E7"/>
    <w:rsid w:val="00203689"/>
    <w:rsid w:val="00203E32"/>
    <w:rsid w:val="00205987"/>
    <w:rsid w:val="00206334"/>
    <w:rsid w:val="002077E7"/>
    <w:rsid w:val="002079E1"/>
    <w:rsid w:val="00211BBA"/>
    <w:rsid w:val="00213321"/>
    <w:rsid w:val="00214912"/>
    <w:rsid w:val="00214A44"/>
    <w:rsid w:val="00215D24"/>
    <w:rsid w:val="00216B87"/>
    <w:rsid w:val="0021716E"/>
    <w:rsid w:val="00217725"/>
    <w:rsid w:val="00217EEA"/>
    <w:rsid w:val="00220773"/>
    <w:rsid w:val="002209A7"/>
    <w:rsid w:val="0022117E"/>
    <w:rsid w:val="00221B88"/>
    <w:rsid w:val="00221C84"/>
    <w:rsid w:val="002224DC"/>
    <w:rsid w:val="00222E5A"/>
    <w:rsid w:val="00223948"/>
    <w:rsid w:val="00225557"/>
    <w:rsid w:val="00227494"/>
    <w:rsid w:val="0022754D"/>
    <w:rsid w:val="00227689"/>
    <w:rsid w:val="0023029A"/>
    <w:rsid w:val="00230D69"/>
    <w:rsid w:val="0023111A"/>
    <w:rsid w:val="00232806"/>
    <w:rsid w:val="00234E51"/>
    <w:rsid w:val="002365A3"/>
    <w:rsid w:val="00237AA0"/>
    <w:rsid w:val="00237F57"/>
    <w:rsid w:val="002401E5"/>
    <w:rsid w:val="00240293"/>
    <w:rsid w:val="0024084B"/>
    <w:rsid w:val="002446C2"/>
    <w:rsid w:val="00245364"/>
    <w:rsid w:val="002455A5"/>
    <w:rsid w:val="00246269"/>
    <w:rsid w:val="00246A20"/>
    <w:rsid w:val="00246E25"/>
    <w:rsid w:val="00247819"/>
    <w:rsid w:val="0025090E"/>
    <w:rsid w:val="00252139"/>
    <w:rsid w:val="002541C5"/>
    <w:rsid w:val="002608A2"/>
    <w:rsid w:val="0026111C"/>
    <w:rsid w:val="00263156"/>
    <w:rsid w:val="00263A58"/>
    <w:rsid w:val="00265E67"/>
    <w:rsid w:val="002672FA"/>
    <w:rsid w:val="00267B20"/>
    <w:rsid w:val="002725CC"/>
    <w:rsid w:val="0027280F"/>
    <w:rsid w:val="00272F87"/>
    <w:rsid w:val="0027363C"/>
    <w:rsid w:val="00274D44"/>
    <w:rsid w:val="00275E70"/>
    <w:rsid w:val="00276948"/>
    <w:rsid w:val="002769FB"/>
    <w:rsid w:val="00277885"/>
    <w:rsid w:val="00280E4D"/>
    <w:rsid w:val="00281590"/>
    <w:rsid w:val="00282A44"/>
    <w:rsid w:val="00282F15"/>
    <w:rsid w:val="00283770"/>
    <w:rsid w:val="00283D0A"/>
    <w:rsid w:val="00284117"/>
    <w:rsid w:val="00284270"/>
    <w:rsid w:val="00284B95"/>
    <w:rsid w:val="0028574E"/>
    <w:rsid w:val="00285C11"/>
    <w:rsid w:val="002861F2"/>
    <w:rsid w:val="00287CC7"/>
    <w:rsid w:val="00291E33"/>
    <w:rsid w:val="00291E85"/>
    <w:rsid w:val="0029237F"/>
    <w:rsid w:val="0029318D"/>
    <w:rsid w:val="00293191"/>
    <w:rsid w:val="002948E7"/>
    <w:rsid w:val="00294D0C"/>
    <w:rsid w:val="002958A0"/>
    <w:rsid w:val="00295B78"/>
    <w:rsid w:val="00297253"/>
    <w:rsid w:val="00297304"/>
    <w:rsid w:val="002973BF"/>
    <w:rsid w:val="00297A61"/>
    <w:rsid w:val="002A38E9"/>
    <w:rsid w:val="002A55CA"/>
    <w:rsid w:val="002A65FB"/>
    <w:rsid w:val="002A67BE"/>
    <w:rsid w:val="002A6BD9"/>
    <w:rsid w:val="002A6C55"/>
    <w:rsid w:val="002B1032"/>
    <w:rsid w:val="002B11B2"/>
    <w:rsid w:val="002B1A70"/>
    <w:rsid w:val="002B47E0"/>
    <w:rsid w:val="002B5478"/>
    <w:rsid w:val="002C2CB0"/>
    <w:rsid w:val="002C5AFF"/>
    <w:rsid w:val="002C638D"/>
    <w:rsid w:val="002C792A"/>
    <w:rsid w:val="002D2269"/>
    <w:rsid w:val="002D3C40"/>
    <w:rsid w:val="002D4180"/>
    <w:rsid w:val="002D483D"/>
    <w:rsid w:val="002D4FAA"/>
    <w:rsid w:val="002D6EA5"/>
    <w:rsid w:val="002D7BC3"/>
    <w:rsid w:val="002E114E"/>
    <w:rsid w:val="002E1701"/>
    <w:rsid w:val="002E3786"/>
    <w:rsid w:val="002E433A"/>
    <w:rsid w:val="002E4B90"/>
    <w:rsid w:val="002F02F5"/>
    <w:rsid w:val="002F05CE"/>
    <w:rsid w:val="002F0750"/>
    <w:rsid w:val="002F3370"/>
    <w:rsid w:val="002F3F7D"/>
    <w:rsid w:val="002F4624"/>
    <w:rsid w:val="002F5067"/>
    <w:rsid w:val="002F5572"/>
    <w:rsid w:val="002F57EE"/>
    <w:rsid w:val="003006F6"/>
    <w:rsid w:val="00300709"/>
    <w:rsid w:val="003015F0"/>
    <w:rsid w:val="003015FA"/>
    <w:rsid w:val="00301D03"/>
    <w:rsid w:val="00301D2C"/>
    <w:rsid w:val="00302025"/>
    <w:rsid w:val="00303199"/>
    <w:rsid w:val="003034B0"/>
    <w:rsid w:val="00304D6A"/>
    <w:rsid w:val="0030526A"/>
    <w:rsid w:val="003060CF"/>
    <w:rsid w:val="00306EFC"/>
    <w:rsid w:val="0031033A"/>
    <w:rsid w:val="0031036E"/>
    <w:rsid w:val="00311645"/>
    <w:rsid w:val="00311D85"/>
    <w:rsid w:val="00313018"/>
    <w:rsid w:val="003143BA"/>
    <w:rsid w:val="00315B91"/>
    <w:rsid w:val="00320BD1"/>
    <w:rsid w:val="00321B60"/>
    <w:rsid w:val="0032344E"/>
    <w:rsid w:val="00323BCE"/>
    <w:rsid w:val="00325E53"/>
    <w:rsid w:val="00327B55"/>
    <w:rsid w:val="00332B4C"/>
    <w:rsid w:val="00333231"/>
    <w:rsid w:val="00333B06"/>
    <w:rsid w:val="0033510D"/>
    <w:rsid w:val="00335575"/>
    <w:rsid w:val="0033655D"/>
    <w:rsid w:val="00343672"/>
    <w:rsid w:val="00343DCC"/>
    <w:rsid w:val="0034501E"/>
    <w:rsid w:val="00345224"/>
    <w:rsid w:val="00345CE4"/>
    <w:rsid w:val="00346018"/>
    <w:rsid w:val="00347817"/>
    <w:rsid w:val="0035073E"/>
    <w:rsid w:val="003511DF"/>
    <w:rsid w:val="00352A43"/>
    <w:rsid w:val="00354F69"/>
    <w:rsid w:val="003559F4"/>
    <w:rsid w:val="0035604F"/>
    <w:rsid w:val="00356A25"/>
    <w:rsid w:val="00360308"/>
    <w:rsid w:val="00360D7E"/>
    <w:rsid w:val="00361D9A"/>
    <w:rsid w:val="00361DB6"/>
    <w:rsid w:val="003625CE"/>
    <w:rsid w:val="003627B8"/>
    <w:rsid w:val="00363D1E"/>
    <w:rsid w:val="00365568"/>
    <w:rsid w:val="00365F8F"/>
    <w:rsid w:val="0036675C"/>
    <w:rsid w:val="003672C1"/>
    <w:rsid w:val="00367E5B"/>
    <w:rsid w:val="00370D1E"/>
    <w:rsid w:val="00372E17"/>
    <w:rsid w:val="003742B7"/>
    <w:rsid w:val="003744DD"/>
    <w:rsid w:val="003759F0"/>
    <w:rsid w:val="00376312"/>
    <w:rsid w:val="00377561"/>
    <w:rsid w:val="003778C1"/>
    <w:rsid w:val="00382B7F"/>
    <w:rsid w:val="003830F3"/>
    <w:rsid w:val="003849CA"/>
    <w:rsid w:val="00385EA9"/>
    <w:rsid w:val="003866C1"/>
    <w:rsid w:val="00387A66"/>
    <w:rsid w:val="00390658"/>
    <w:rsid w:val="00392728"/>
    <w:rsid w:val="00393300"/>
    <w:rsid w:val="003947C3"/>
    <w:rsid w:val="003947E5"/>
    <w:rsid w:val="00397598"/>
    <w:rsid w:val="003A086D"/>
    <w:rsid w:val="003A0920"/>
    <w:rsid w:val="003A23CA"/>
    <w:rsid w:val="003A26C5"/>
    <w:rsid w:val="003A2A54"/>
    <w:rsid w:val="003A2F8F"/>
    <w:rsid w:val="003A3461"/>
    <w:rsid w:val="003A3890"/>
    <w:rsid w:val="003A41F6"/>
    <w:rsid w:val="003A5123"/>
    <w:rsid w:val="003A57DE"/>
    <w:rsid w:val="003A6432"/>
    <w:rsid w:val="003A6769"/>
    <w:rsid w:val="003A7332"/>
    <w:rsid w:val="003A7716"/>
    <w:rsid w:val="003A7975"/>
    <w:rsid w:val="003A7AF2"/>
    <w:rsid w:val="003B00B8"/>
    <w:rsid w:val="003B0620"/>
    <w:rsid w:val="003B1045"/>
    <w:rsid w:val="003B2534"/>
    <w:rsid w:val="003B2AAB"/>
    <w:rsid w:val="003B2B77"/>
    <w:rsid w:val="003B2C43"/>
    <w:rsid w:val="003B5997"/>
    <w:rsid w:val="003B5C88"/>
    <w:rsid w:val="003B5DA2"/>
    <w:rsid w:val="003C0804"/>
    <w:rsid w:val="003C0BE3"/>
    <w:rsid w:val="003C0E51"/>
    <w:rsid w:val="003C1CF8"/>
    <w:rsid w:val="003C2B0F"/>
    <w:rsid w:val="003C38C2"/>
    <w:rsid w:val="003C5012"/>
    <w:rsid w:val="003C6E14"/>
    <w:rsid w:val="003C7640"/>
    <w:rsid w:val="003D20BC"/>
    <w:rsid w:val="003D2338"/>
    <w:rsid w:val="003D43A6"/>
    <w:rsid w:val="003D4502"/>
    <w:rsid w:val="003D56DD"/>
    <w:rsid w:val="003D644C"/>
    <w:rsid w:val="003D6E45"/>
    <w:rsid w:val="003D767B"/>
    <w:rsid w:val="003D7A1D"/>
    <w:rsid w:val="003E1057"/>
    <w:rsid w:val="003E3C74"/>
    <w:rsid w:val="003E4894"/>
    <w:rsid w:val="003E4B78"/>
    <w:rsid w:val="003E5A22"/>
    <w:rsid w:val="003E5B3A"/>
    <w:rsid w:val="003E660E"/>
    <w:rsid w:val="003E754F"/>
    <w:rsid w:val="003E79D1"/>
    <w:rsid w:val="003F03E9"/>
    <w:rsid w:val="003F0CF0"/>
    <w:rsid w:val="003F3ED3"/>
    <w:rsid w:val="003F46BF"/>
    <w:rsid w:val="003F6AF2"/>
    <w:rsid w:val="003F7133"/>
    <w:rsid w:val="00400EDE"/>
    <w:rsid w:val="004022B9"/>
    <w:rsid w:val="00404DFB"/>
    <w:rsid w:val="0040551F"/>
    <w:rsid w:val="00405DAF"/>
    <w:rsid w:val="004116B5"/>
    <w:rsid w:val="00411B4E"/>
    <w:rsid w:val="00411EF8"/>
    <w:rsid w:val="0041422E"/>
    <w:rsid w:val="004147D5"/>
    <w:rsid w:val="00414B2D"/>
    <w:rsid w:val="004154B5"/>
    <w:rsid w:val="00415D48"/>
    <w:rsid w:val="00416196"/>
    <w:rsid w:val="0041695D"/>
    <w:rsid w:val="00420D8A"/>
    <w:rsid w:val="0042243F"/>
    <w:rsid w:val="004226C0"/>
    <w:rsid w:val="0042444A"/>
    <w:rsid w:val="00425F04"/>
    <w:rsid w:val="00426BEF"/>
    <w:rsid w:val="004273DD"/>
    <w:rsid w:val="004276C3"/>
    <w:rsid w:val="004306E9"/>
    <w:rsid w:val="00430C05"/>
    <w:rsid w:val="00430C31"/>
    <w:rsid w:val="004312CC"/>
    <w:rsid w:val="004314E5"/>
    <w:rsid w:val="00432502"/>
    <w:rsid w:val="004327D1"/>
    <w:rsid w:val="00432E6C"/>
    <w:rsid w:val="00433C21"/>
    <w:rsid w:val="004349DA"/>
    <w:rsid w:val="0043537A"/>
    <w:rsid w:val="0043578B"/>
    <w:rsid w:val="004361D4"/>
    <w:rsid w:val="00437250"/>
    <w:rsid w:val="0043780D"/>
    <w:rsid w:val="004406A3"/>
    <w:rsid w:val="0044077A"/>
    <w:rsid w:val="0044117F"/>
    <w:rsid w:val="00441AB4"/>
    <w:rsid w:val="004433A5"/>
    <w:rsid w:val="0044367E"/>
    <w:rsid w:val="00443962"/>
    <w:rsid w:val="00445170"/>
    <w:rsid w:val="004451CB"/>
    <w:rsid w:val="0044664A"/>
    <w:rsid w:val="00450E27"/>
    <w:rsid w:val="004512C8"/>
    <w:rsid w:val="00451D8C"/>
    <w:rsid w:val="00452FE2"/>
    <w:rsid w:val="0045338F"/>
    <w:rsid w:val="004533EA"/>
    <w:rsid w:val="004556A2"/>
    <w:rsid w:val="004558E5"/>
    <w:rsid w:val="00456212"/>
    <w:rsid w:val="00460A37"/>
    <w:rsid w:val="00461EC5"/>
    <w:rsid w:val="004625A8"/>
    <w:rsid w:val="00462A46"/>
    <w:rsid w:val="0046387D"/>
    <w:rsid w:val="00464416"/>
    <w:rsid w:val="00465207"/>
    <w:rsid w:val="00465263"/>
    <w:rsid w:val="004653F1"/>
    <w:rsid w:val="0046667A"/>
    <w:rsid w:val="00466F7A"/>
    <w:rsid w:val="00466FA6"/>
    <w:rsid w:val="00467128"/>
    <w:rsid w:val="0047060B"/>
    <w:rsid w:val="00470728"/>
    <w:rsid w:val="00470CBE"/>
    <w:rsid w:val="004731CB"/>
    <w:rsid w:val="00473BD8"/>
    <w:rsid w:val="00475F4F"/>
    <w:rsid w:val="0047697B"/>
    <w:rsid w:val="00476B39"/>
    <w:rsid w:val="0047762E"/>
    <w:rsid w:val="004806B2"/>
    <w:rsid w:val="004822AA"/>
    <w:rsid w:val="00484067"/>
    <w:rsid w:val="00484F2B"/>
    <w:rsid w:val="004864B2"/>
    <w:rsid w:val="004865AA"/>
    <w:rsid w:val="00486A93"/>
    <w:rsid w:val="0048767A"/>
    <w:rsid w:val="00487F2F"/>
    <w:rsid w:val="00491060"/>
    <w:rsid w:val="00492EA0"/>
    <w:rsid w:val="00493257"/>
    <w:rsid w:val="0049471E"/>
    <w:rsid w:val="0049608D"/>
    <w:rsid w:val="004964B1"/>
    <w:rsid w:val="00497E9B"/>
    <w:rsid w:val="004A0148"/>
    <w:rsid w:val="004A04B5"/>
    <w:rsid w:val="004A4201"/>
    <w:rsid w:val="004A48EC"/>
    <w:rsid w:val="004A4955"/>
    <w:rsid w:val="004A51CF"/>
    <w:rsid w:val="004A5967"/>
    <w:rsid w:val="004A7A38"/>
    <w:rsid w:val="004A7C8C"/>
    <w:rsid w:val="004B14FF"/>
    <w:rsid w:val="004B4A07"/>
    <w:rsid w:val="004B70C8"/>
    <w:rsid w:val="004B7B6A"/>
    <w:rsid w:val="004C01B2"/>
    <w:rsid w:val="004C1EFB"/>
    <w:rsid w:val="004C216C"/>
    <w:rsid w:val="004C350B"/>
    <w:rsid w:val="004C388D"/>
    <w:rsid w:val="004D17AC"/>
    <w:rsid w:val="004D23CC"/>
    <w:rsid w:val="004D2D4E"/>
    <w:rsid w:val="004D2EFB"/>
    <w:rsid w:val="004D3648"/>
    <w:rsid w:val="004D48B9"/>
    <w:rsid w:val="004D5152"/>
    <w:rsid w:val="004D610D"/>
    <w:rsid w:val="004D6138"/>
    <w:rsid w:val="004D693E"/>
    <w:rsid w:val="004D69CC"/>
    <w:rsid w:val="004D6A39"/>
    <w:rsid w:val="004D7D48"/>
    <w:rsid w:val="004E0239"/>
    <w:rsid w:val="004E1FA0"/>
    <w:rsid w:val="004E2D89"/>
    <w:rsid w:val="004E4554"/>
    <w:rsid w:val="004E70AF"/>
    <w:rsid w:val="004E76A8"/>
    <w:rsid w:val="004F1290"/>
    <w:rsid w:val="004F14F9"/>
    <w:rsid w:val="004F235F"/>
    <w:rsid w:val="004F2B84"/>
    <w:rsid w:val="004F2D0D"/>
    <w:rsid w:val="004F4773"/>
    <w:rsid w:val="004F4E80"/>
    <w:rsid w:val="004F5704"/>
    <w:rsid w:val="004F620A"/>
    <w:rsid w:val="004F6AF2"/>
    <w:rsid w:val="004F6B9E"/>
    <w:rsid w:val="00500E9E"/>
    <w:rsid w:val="00501E9C"/>
    <w:rsid w:val="00502246"/>
    <w:rsid w:val="00503515"/>
    <w:rsid w:val="00504B8A"/>
    <w:rsid w:val="00505D48"/>
    <w:rsid w:val="005069DE"/>
    <w:rsid w:val="005072C5"/>
    <w:rsid w:val="005116C8"/>
    <w:rsid w:val="00511DDA"/>
    <w:rsid w:val="00511F01"/>
    <w:rsid w:val="005124FE"/>
    <w:rsid w:val="0051447E"/>
    <w:rsid w:val="00514688"/>
    <w:rsid w:val="00516A90"/>
    <w:rsid w:val="005201D0"/>
    <w:rsid w:val="005204F6"/>
    <w:rsid w:val="00520893"/>
    <w:rsid w:val="0052126E"/>
    <w:rsid w:val="00522F9F"/>
    <w:rsid w:val="0052396C"/>
    <w:rsid w:val="0052492C"/>
    <w:rsid w:val="0052561E"/>
    <w:rsid w:val="00527BE3"/>
    <w:rsid w:val="0053035A"/>
    <w:rsid w:val="00531B03"/>
    <w:rsid w:val="00531D1A"/>
    <w:rsid w:val="00532499"/>
    <w:rsid w:val="00536DEF"/>
    <w:rsid w:val="00536E56"/>
    <w:rsid w:val="00537403"/>
    <w:rsid w:val="005404D3"/>
    <w:rsid w:val="00540911"/>
    <w:rsid w:val="00542553"/>
    <w:rsid w:val="005426EB"/>
    <w:rsid w:val="005427FE"/>
    <w:rsid w:val="00544664"/>
    <w:rsid w:val="0054661C"/>
    <w:rsid w:val="00547783"/>
    <w:rsid w:val="00547A11"/>
    <w:rsid w:val="005517DC"/>
    <w:rsid w:val="005525EA"/>
    <w:rsid w:val="00552AB8"/>
    <w:rsid w:val="00560654"/>
    <w:rsid w:val="00560831"/>
    <w:rsid w:val="005609DC"/>
    <w:rsid w:val="00561100"/>
    <w:rsid w:val="00562A7E"/>
    <w:rsid w:val="00562CA1"/>
    <w:rsid w:val="00564945"/>
    <w:rsid w:val="005700FE"/>
    <w:rsid w:val="00570A6B"/>
    <w:rsid w:val="00572226"/>
    <w:rsid w:val="00573738"/>
    <w:rsid w:val="005778C5"/>
    <w:rsid w:val="00581DD8"/>
    <w:rsid w:val="00581F15"/>
    <w:rsid w:val="005825AC"/>
    <w:rsid w:val="00582A3A"/>
    <w:rsid w:val="00583C05"/>
    <w:rsid w:val="005841D7"/>
    <w:rsid w:val="00584676"/>
    <w:rsid w:val="0058547D"/>
    <w:rsid w:val="0058614B"/>
    <w:rsid w:val="00586BFF"/>
    <w:rsid w:val="005878FE"/>
    <w:rsid w:val="005902D2"/>
    <w:rsid w:val="00590402"/>
    <w:rsid w:val="005909D9"/>
    <w:rsid w:val="00591359"/>
    <w:rsid w:val="005928DF"/>
    <w:rsid w:val="00593058"/>
    <w:rsid w:val="005935A1"/>
    <w:rsid w:val="00593E57"/>
    <w:rsid w:val="00594EDB"/>
    <w:rsid w:val="00595783"/>
    <w:rsid w:val="00596D70"/>
    <w:rsid w:val="0059798C"/>
    <w:rsid w:val="005A0210"/>
    <w:rsid w:val="005A0373"/>
    <w:rsid w:val="005A0DCA"/>
    <w:rsid w:val="005A23BC"/>
    <w:rsid w:val="005A31AB"/>
    <w:rsid w:val="005A3754"/>
    <w:rsid w:val="005A3775"/>
    <w:rsid w:val="005A389C"/>
    <w:rsid w:val="005A3FB0"/>
    <w:rsid w:val="005A6DC0"/>
    <w:rsid w:val="005A7649"/>
    <w:rsid w:val="005A7BBE"/>
    <w:rsid w:val="005B11EA"/>
    <w:rsid w:val="005B17FD"/>
    <w:rsid w:val="005B227E"/>
    <w:rsid w:val="005B34C4"/>
    <w:rsid w:val="005B48DE"/>
    <w:rsid w:val="005B55A6"/>
    <w:rsid w:val="005B58F6"/>
    <w:rsid w:val="005C098A"/>
    <w:rsid w:val="005C13CB"/>
    <w:rsid w:val="005C15D3"/>
    <w:rsid w:val="005C271C"/>
    <w:rsid w:val="005C3DBA"/>
    <w:rsid w:val="005C40B0"/>
    <w:rsid w:val="005C46E0"/>
    <w:rsid w:val="005C576E"/>
    <w:rsid w:val="005C63ED"/>
    <w:rsid w:val="005C7ECE"/>
    <w:rsid w:val="005D0E80"/>
    <w:rsid w:val="005D16DA"/>
    <w:rsid w:val="005D17FB"/>
    <w:rsid w:val="005D263F"/>
    <w:rsid w:val="005D4AF1"/>
    <w:rsid w:val="005D667E"/>
    <w:rsid w:val="005D6A26"/>
    <w:rsid w:val="005D6AC4"/>
    <w:rsid w:val="005E00A4"/>
    <w:rsid w:val="005E0332"/>
    <w:rsid w:val="005E05D8"/>
    <w:rsid w:val="005E1EBD"/>
    <w:rsid w:val="005E1F4C"/>
    <w:rsid w:val="005E1FE3"/>
    <w:rsid w:val="005E2CDE"/>
    <w:rsid w:val="005E3BEA"/>
    <w:rsid w:val="005E44D5"/>
    <w:rsid w:val="005E499D"/>
    <w:rsid w:val="005E6721"/>
    <w:rsid w:val="005F003A"/>
    <w:rsid w:val="005F1BBF"/>
    <w:rsid w:val="005F21D1"/>
    <w:rsid w:val="005F29D9"/>
    <w:rsid w:val="005F3AE7"/>
    <w:rsid w:val="005F3E25"/>
    <w:rsid w:val="0060015B"/>
    <w:rsid w:val="0060090A"/>
    <w:rsid w:val="00601836"/>
    <w:rsid w:val="0060251E"/>
    <w:rsid w:val="00602A8B"/>
    <w:rsid w:val="00602B37"/>
    <w:rsid w:val="00603230"/>
    <w:rsid w:val="006036DE"/>
    <w:rsid w:val="00604394"/>
    <w:rsid w:val="006044BA"/>
    <w:rsid w:val="00605AE2"/>
    <w:rsid w:val="00610A59"/>
    <w:rsid w:val="00612496"/>
    <w:rsid w:val="006124B8"/>
    <w:rsid w:val="00613012"/>
    <w:rsid w:val="00613A50"/>
    <w:rsid w:val="00613E36"/>
    <w:rsid w:val="00614098"/>
    <w:rsid w:val="006149C2"/>
    <w:rsid w:val="006158F1"/>
    <w:rsid w:val="0061657E"/>
    <w:rsid w:val="00617B56"/>
    <w:rsid w:val="006208EA"/>
    <w:rsid w:val="00621BCA"/>
    <w:rsid w:val="00622FA2"/>
    <w:rsid w:val="00623FA8"/>
    <w:rsid w:val="00624C2F"/>
    <w:rsid w:val="00625E64"/>
    <w:rsid w:val="006269A6"/>
    <w:rsid w:val="00626D5F"/>
    <w:rsid w:val="006272F8"/>
    <w:rsid w:val="00627FEA"/>
    <w:rsid w:val="006307F3"/>
    <w:rsid w:val="00630D59"/>
    <w:rsid w:val="0063165A"/>
    <w:rsid w:val="00631974"/>
    <w:rsid w:val="00631A0B"/>
    <w:rsid w:val="00631C4B"/>
    <w:rsid w:val="00634FFA"/>
    <w:rsid w:val="00635177"/>
    <w:rsid w:val="006356F8"/>
    <w:rsid w:val="00636AC4"/>
    <w:rsid w:val="00636CDF"/>
    <w:rsid w:val="006422EA"/>
    <w:rsid w:val="00642757"/>
    <w:rsid w:val="006435E4"/>
    <w:rsid w:val="00643BBE"/>
    <w:rsid w:val="006442AD"/>
    <w:rsid w:val="00646971"/>
    <w:rsid w:val="00646F94"/>
    <w:rsid w:val="00647464"/>
    <w:rsid w:val="006478C0"/>
    <w:rsid w:val="00647E2C"/>
    <w:rsid w:val="00652938"/>
    <w:rsid w:val="00654A9F"/>
    <w:rsid w:val="00654C91"/>
    <w:rsid w:val="00654F94"/>
    <w:rsid w:val="006556CD"/>
    <w:rsid w:val="0066001A"/>
    <w:rsid w:val="0066006A"/>
    <w:rsid w:val="0066371A"/>
    <w:rsid w:val="00663D88"/>
    <w:rsid w:val="0066459C"/>
    <w:rsid w:val="00664A2F"/>
    <w:rsid w:val="006657DD"/>
    <w:rsid w:val="00666179"/>
    <w:rsid w:val="006664B2"/>
    <w:rsid w:val="006673E4"/>
    <w:rsid w:val="006674E2"/>
    <w:rsid w:val="00671B8F"/>
    <w:rsid w:val="00671BE9"/>
    <w:rsid w:val="00675AE3"/>
    <w:rsid w:val="006764FC"/>
    <w:rsid w:val="0067716B"/>
    <w:rsid w:val="00677BD7"/>
    <w:rsid w:val="00683B79"/>
    <w:rsid w:val="00684B38"/>
    <w:rsid w:val="00684BF9"/>
    <w:rsid w:val="0068667A"/>
    <w:rsid w:val="00687EE4"/>
    <w:rsid w:val="00690590"/>
    <w:rsid w:val="00690ECF"/>
    <w:rsid w:val="00692054"/>
    <w:rsid w:val="00692452"/>
    <w:rsid w:val="00692DB7"/>
    <w:rsid w:val="006952F4"/>
    <w:rsid w:val="00695CF6"/>
    <w:rsid w:val="0069625B"/>
    <w:rsid w:val="00696F1C"/>
    <w:rsid w:val="0069773A"/>
    <w:rsid w:val="006A1B39"/>
    <w:rsid w:val="006A1B5F"/>
    <w:rsid w:val="006A38BD"/>
    <w:rsid w:val="006A4A15"/>
    <w:rsid w:val="006A4A1E"/>
    <w:rsid w:val="006A546B"/>
    <w:rsid w:val="006A5BD3"/>
    <w:rsid w:val="006A617F"/>
    <w:rsid w:val="006A62AA"/>
    <w:rsid w:val="006B0A89"/>
    <w:rsid w:val="006B26EB"/>
    <w:rsid w:val="006B2F90"/>
    <w:rsid w:val="006B3568"/>
    <w:rsid w:val="006B6902"/>
    <w:rsid w:val="006B7962"/>
    <w:rsid w:val="006C0A3B"/>
    <w:rsid w:val="006C0B3F"/>
    <w:rsid w:val="006C0F26"/>
    <w:rsid w:val="006C118A"/>
    <w:rsid w:val="006C1784"/>
    <w:rsid w:val="006C1893"/>
    <w:rsid w:val="006C2215"/>
    <w:rsid w:val="006C3B1A"/>
    <w:rsid w:val="006C61D5"/>
    <w:rsid w:val="006D1411"/>
    <w:rsid w:val="006D1B19"/>
    <w:rsid w:val="006D286F"/>
    <w:rsid w:val="006D2EE8"/>
    <w:rsid w:val="006D433A"/>
    <w:rsid w:val="006D4A9F"/>
    <w:rsid w:val="006D5509"/>
    <w:rsid w:val="006D64EE"/>
    <w:rsid w:val="006D691C"/>
    <w:rsid w:val="006D6A41"/>
    <w:rsid w:val="006D6C1D"/>
    <w:rsid w:val="006D71A2"/>
    <w:rsid w:val="006D78B5"/>
    <w:rsid w:val="006E0F0E"/>
    <w:rsid w:val="006E1361"/>
    <w:rsid w:val="006E1F89"/>
    <w:rsid w:val="006E2313"/>
    <w:rsid w:val="006E4B72"/>
    <w:rsid w:val="006E61F6"/>
    <w:rsid w:val="006E62FF"/>
    <w:rsid w:val="006E7239"/>
    <w:rsid w:val="006F0730"/>
    <w:rsid w:val="006F1AD3"/>
    <w:rsid w:val="006F3826"/>
    <w:rsid w:val="006F485C"/>
    <w:rsid w:val="006F5F40"/>
    <w:rsid w:val="006F6A73"/>
    <w:rsid w:val="006F7D28"/>
    <w:rsid w:val="0070011F"/>
    <w:rsid w:val="00700F96"/>
    <w:rsid w:val="007021BB"/>
    <w:rsid w:val="00702AB8"/>
    <w:rsid w:val="00702EDF"/>
    <w:rsid w:val="00703ABA"/>
    <w:rsid w:val="007047C0"/>
    <w:rsid w:val="007064AD"/>
    <w:rsid w:val="00706E53"/>
    <w:rsid w:val="00707ABC"/>
    <w:rsid w:val="00712DB3"/>
    <w:rsid w:val="007134C7"/>
    <w:rsid w:val="00713FA6"/>
    <w:rsid w:val="00714E47"/>
    <w:rsid w:val="007154A9"/>
    <w:rsid w:val="00720AC7"/>
    <w:rsid w:val="007221A2"/>
    <w:rsid w:val="007223A6"/>
    <w:rsid w:val="007223CF"/>
    <w:rsid w:val="007224CB"/>
    <w:rsid w:val="00722DC3"/>
    <w:rsid w:val="00722F2D"/>
    <w:rsid w:val="0072569B"/>
    <w:rsid w:val="00726AF0"/>
    <w:rsid w:val="00727D5F"/>
    <w:rsid w:val="007310E5"/>
    <w:rsid w:val="0073135F"/>
    <w:rsid w:val="00731D97"/>
    <w:rsid w:val="00731DB2"/>
    <w:rsid w:val="00732939"/>
    <w:rsid w:val="007330AC"/>
    <w:rsid w:val="00734177"/>
    <w:rsid w:val="00734B13"/>
    <w:rsid w:val="00736770"/>
    <w:rsid w:val="00737877"/>
    <w:rsid w:val="00740514"/>
    <w:rsid w:val="0074075D"/>
    <w:rsid w:val="00741342"/>
    <w:rsid w:val="00742C66"/>
    <w:rsid w:val="00742CDE"/>
    <w:rsid w:val="00743CA9"/>
    <w:rsid w:val="00743DBA"/>
    <w:rsid w:val="00743F9B"/>
    <w:rsid w:val="00743FA8"/>
    <w:rsid w:val="007459DC"/>
    <w:rsid w:val="0074706C"/>
    <w:rsid w:val="007477EA"/>
    <w:rsid w:val="00747EE1"/>
    <w:rsid w:val="007509E2"/>
    <w:rsid w:val="00754111"/>
    <w:rsid w:val="007546E0"/>
    <w:rsid w:val="007548F3"/>
    <w:rsid w:val="00755705"/>
    <w:rsid w:val="00755E94"/>
    <w:rsid w:val="00756506"/>
    <w:rsid w:val="007577E2"/>
    <w:rsid w:val="00757903"/>
    <w:rsid w:val="0076034D"/>
    <w:rsid w:val="007603D6"/>
    <w:rsid w:val="00761115"/>
    <w:rsid w:val="00761FDD"/>
    <w:rsid w:val="00762255"/>
    <w:rsid w:val="0076260C"/>
    <w:rsid w:val="0076278D"/>
    <w:rsid w:val="007628D0"/>
    <w:rsid w:val="0076592D"/>
    <w:rsid w:val="00766CDA"/>
    <w:rsid w:val="00770336"/>
    <w:rsid w:val="00770A0B"/>
    <w:rsid w:val="00771B8B"/>
    <w:rsid w:val="00772602"/>
    <w:rsid w:val="00772E52"/>
    <w:rsid w:val="00773B87"/>
    <w:rsid w:val="00774478"/>
    <w:rsid w:val="0077461E"/>
    <w:rsid w:val="00774A9A"/>
    <w:rsid w:val="00774BF8"/>
    <w:rsid w:val="00776128"/>
    <w:rsid w:val="00777C05"/>
    <w:rsid w:val="007800EE"/>
    <w:rsid w:val="007800FF"/>
    <w:rsid w:val="0078054F"/>
    <w:rsid w:val="007814F0"/>
    <w:rsid w:val="00782366"/>
    <w:rsid w:val="00782BFF"/>
    <w:rsid w:val="007849D7"/>
    <w:rsid w:val="00785151"/>
    <w:rsid w:val="0078530C"/>
    <w:rsid w:val="00785727"/>
    <w:rsid w:val="00785E02"/>
    <w:rsid w:val="00787292"/>
    <w:rsid w:val="00787936"/>
    <w:rsid w:val="00787AB2"/>
    <w:rsid w:val="0079130A"/>
    <w:rsid w:val="007920F8"/>
    <w:rsid w:val="00795284"/>
    <w:rsid w:val="0079634D"/>
    <w:rsid w:val="0079769A"/>
    <w:rsid w:val="007979E8"/>
    <w:rsid w:val="007A0255"/>
    <w:rsid w:val="007A2AEC"/>
    <w:rsid w:val="007A3079"/>
    <w:rsid w:val="007A50A9"/>
    <w:rsid w:val="007A5A02"/>
    <w:rsid w:val="007A6792"/>
    <w:rsid w:val="007A6914"/>
    <w:rsid w:val="007A71B6"/>
    <w:rsid w:val="007B1026"/>
    <w:rsid w:val="007B1854"/>
    <w:rsid w:val="007B24A2"/>
    <w:rsid w:val="007B25C1"/>
    <w:rsid w:val="007B27E7"/>
    <w:rsid w:val="007B3588"/>
    <w:rsid w:val="007B3C51"/>
    <w:rsid w:val="007B4369"/>
    <w:rsid w:val="007B496B"/>
    <w:rsid w:val="007B56E9"/>
    <w:rsid w:val="007B5A5A"/>
    <w:rsid w:val="007B6550"/>
    <w:rsid w:val="007C0529"/>
    <w:rsid w:val="007C09AE"/>
    <w:rsid w:val="007C2BB6"/>
    <w:rsid w:val="007C31B3"/>
    <w:rsid w:val="007C3B68"/>
    <w:rsid w:val="007C6AF4"/>
    <w:rsid w:val="007D0BB4"/>
    <w:rsid w:val="007D1F50"/>
    <w:rsid w:val="007D44F6"/>
    <w:rsid w:val="007D5D36"/>
    <w:rsid w:val="007D5D88"/>
    <w:rsid w:val="007D781E"/>
    <w:rsid w:val="007E1E5D"/>
    <w:rsid w:val="007E5698"/>
    <w:rsid w:val="007E5C00"/>
    <w:rsid w:val="007F0635"/>
    <w:rsid w:val="007F0C4C"/>
    <w:rsid w:val="007F21C9"/>
    <w:rsid w:val="007F4100"/>
    <w:rsid w:val="007F4525"/>
    <w:rsid w:val="007F6FBC"/>
    <w:rsid w:val="007F73A4"/>
    <w:rsid w:val="007F77E4"/>
    <w:rsid w:val="00800DC2"/>
    <w:rsid w:val="0080214D"/>
    <w:rsid w:val="00802C11"/>
    <w:rsid w:val="00803541"/>
    <w:rsid w:val="00803569"/>
    <w:rsid w:val="00803AFB"/>
    <w:rsid w:val="00805485"/>
    <w:rsid w:val="00805A09"/>
    <w:rsid w:val="00805B00"/>
    <w:rsid w:val="00805D19"/>
    <w:rsid w:val="0080605B"/>
    <w:rsid w:val="00806E40"/>
    <w:rsid w:val="00810088"/>
    <w:rsid w:val="00810BEF"/>
    <w:rsid w:val="00810D39"/>
    <w:rsid w:val="008134AC"/>
    <w:rsid w:val="00815166"/>
    <w:rsid w:val="00815ACD"/>
    <w:rsid w:val="00816DE8"/>
    <w:rsid w:val="00820177"/>
    <w:rsid w:val="0082097B"/>
    <w:rsid w:val="0082187B"/>
    <w:rsid w:val="00821C7A"/>
    <w:rsid w:val="008221DB"/>
    <w:rsid w:val="00823076"/>
    <w:rsid w:val="0082516C"/>
    <w:rsid w:val="00825D6F"/>
    <w:rsid w:val="00827122"/>
    <w:rsid w:val="0082795F"/>
    <w:rsid w:val="00830D08"/>
    <w:rsid w:val="00831B45"/>
    <w:rsid w:val="008322D5"/>
    <w:rsid w:val="008346B0"/>
    <w:rsid w:val="00834799"/>
    <w:rsid w:val="00834A98"/>
    <w:rsid w:val="00836092"/>
    <w:rsid w:val="00836651"/>
    <w:rsid w:val="00837123"/>
    <w:rsid w:val="008406E4"/>
    <w:rsid w:val="0084224A"/>
    <w:rsid w:val="008424F2"/>
    <w:rsid w:val="00842AE9"/>
    <w:rsid w:val="008436B6"/>
    <w:rsid w:val="00843C2C"/>
    <w:rsid w:val="00844DEF"/>
    <w:rsid w:val="0084555B"/>
    <w:rsid w:val="008459E5"/>
    <w:rsid w:val="0084668C"/>
    <w:rsid w:val="008472ED"/>
    <w:rsid w:val="00847E46"/>
    <w:rsid w:val="00850213"/>
    <w:rsid w:val="00850D07"/>
    <w:rsid w:val="00851E0C"/>
    <w:rsid w:val="00853079"/>
    <w:rsid w:val="00853A29"/>
    <w:rsid w:val="00853D04"/>
    <w:rsid w:val="008542AA"/>
    <w:rsid w:val="00854912"/>
    <w:rsid w:val="0085603E"/>
    <w:rsid w:val="00856316"/>
    <w:rsid w:val="00856D74"/>
    <w:rsid w:val="0085727B"/>
    <w:rsid w:val="008573DB"/>
    <w:rsid w:val="008618AC"/>
    <w:rsid w:val="00861DE8"/>
    <w:rsid w:val="00862069"/>
    <w:rsid w:val="008655CD"/>
    <w:rsid w:val="00865E3E"/>
    <w:rsid w:val="008660FF"/>
    <w:rsid w:val="0086694E"/>
    <w:rsid w:val="00867C67"/>
    <w:rsid w:val="008710F8"/>
    <w:rsid w:val="00871116"/>
    <w:rsid w:val="00871249"/>
    <w:rsid w:val="00873A93"/>
    <w:rsid w:val="00881796"/>
    <w:rsid w:val="00881923"/>
    <w:rsid w:val="00884509"/>
    <w:rsid w:val="00885997"/>
    <w:rsid w:val="008901E7"/>
    <w:rsid w:val="00892233"/>
    <w:rsid w:val="00893AC5"/>
    <w:rsid w:val="00894DD6"/>
    <w:rsid w:val="0089501E"/>
    <w:rsid w:val="00895C64"/>
    <w:rsid w:val="00895FEE"/>
    <w:rsid w:val="00896419"/>
    <w:rsid w:val="008967E7"/>
    <w:rsid w:val="00896DE8"/>
    <w:rsid w:val="008A0529"/>
    <w:rsid w:val="008A0BAC"/>
    <w:rsid w:val="008A2219"/>
    <w:rsid w:val="008A25C0"/>
    <w:rsid w:val="008A2DEA"/>
    <w:rsid w:val="008A2FD5"/>
    <w:rsid w:val="008A3519"/>
    <w:rsid w:val="008A3663"/>
    <w:rsid w:val="008A3E3E"/>
    <w:rsid w:val="008A4988"/>
    <w:rsid w:val="008A4E8B"/>
    <w:rsid w:val="008A55CE"/>
    <w:rsid w:val="008A78DD"/>
    <w:rsid w:val="008B0719"/>
    <w:rsid w:val="008B0AF4"/>
    <w:rsid w:val="008B1632"/>
    <w:rsid w:val="008B2AE3"/>
    <w:rsid w:val="008B4102"/>
    <w:rsid w:val="008B4B55"/>
    <w:rsid w:val="008B6CDF"/>
    <w:rsid w:val="008C1B72"/>
    <w:rsid w:val="008C1EBF"/>
    <w:rsid w:val="008C260D"/>
    <w:rsid w:val="008C265C"/>
    <w:rsid w:val="008C3CE7"/>
    <w:rsid w:val="008C606F"/>
    <w:rsid w:val="008C7A36"/>
    <w:rsid w:val="008C7B5F"/>
    <w:rsid w:val="008D18C2"/>
    <w:rsid w:val="008D2923"/>
    <w:rsid w:val="008D3173"/>
    <w:rsid w:val="008D3F1B"/>
    <w:rsid w:val="008D540E"/>
    <w:rsid w:val="008D684E"/>
    <w:rsid w:val="008E027F"/>
    <w:rsid w:val="008E0F96"/>
    <w:rsid w:val="008E27FC"/>
    <w:rsid w:val="008E2D64"/>
    <w:rsid w:val="008E37A8"/>
    <w:rsid w:val="008E69AF"/>
    <w:rsid w:val="008E79EA"/>
    <w:rsid w:val="008F0A3B"/>
    <w:rsid w:val="008F0B99"/>
    <w:rsid w:val="008F14A6"/>
    <w:rsid w:val="008F3066"/>
    <w:rsid w:val="008F30B4"/>
    <w:rsid w:val="008F321B"/>
    <w:rsid w:val="008F41FC"/>
    <w:rsid w:val="008F4A56"/>
    <w:rsid w:val="008F4A96"/>
    <w:rsid w:val="00900547"/>
    <w:rsid w:val="00900F28"/>
    <w:rsid w:val="00901475"/>
    <w:rsid w:val="009017A1"/>
    <w:rsid w:val="00903246"/>
    <w:rsid w:val="00904406"/>
    <w:rsid w:val="00904CF1"/>
    <w:rsid w:val="0090532D"/>
    <w:rsid w:val="009073FB"/>
    <w:rsid w:val="00910FBC"/>
    <w:rsid w:val="00912FD8"/>
    <w:rsid w:val="00913447"/>
    <w:rsid w:val="00913EB2"/>
    <w:rsid w:val="00914ADA"/>
    <w:rsid w:val="00915A04"/>
    <w:rsid w:val="0092084B"/>
    <w:rsid w:val="00920AE1"/>
    <w:rsid w:val="009216D3"/>
    <w:rsid w:val="00921AFE"/>
    <w:rsid w:val="00921D5E"/>
    <w:rsid w:val="00922124"/>
    <w:rsid w:val="0092347C"/>
    <w:rsid w:val="00923C32"/>
    <w:rsid w:val="00924A67"/>
    <w:rsid w:val="00924C1D"/>
    <w:rsid w:val="0092520C"/>
    <w:rsid w:val="00926349"/>
    <w:rsid w:val="009266D7"/>
    <w:rsid w:val="009267FA"/>
    <w:rsid w:val="00927259"/>
    <w:rsid w:val="0093199A"/>
    <w:rsid w:val="009323AC"/>
    <w:rsid w:val="00932E04"/>
    <w:rsid w:val="00933B70"/>
    <w:rsid w:val="00934371"/>
    <w:rsid w:val="00935100"/>
    <w:rsid w:val="00935ABD"/>
    <w:rsid w:val="00940274"/>
    <w:rsid w:val="00941826"/>
    <w:rsid w:val="009438F2"/>
    <w:rsid w:val="00946658"/>
    <w:rsid w:val="00947C22"/>
    <w:rsid w:val="00950003"/>
    <w:rsid w:val="009535A6"/>
    <w:rsid w:val="00954963"/>
    <w:rsid w:val="009552B7"/>
    <w:rsid w:val="0095734B"/>
    <w:rsid w:val="00957D01"/>
    <w:rsid w:val="00960CA8"/>
    <w:rsid w:val="00961D85"/>
    <w:rsid w:val="00962E63"/>
    <w:rsid w:val="00962F32"/>
    <w:rsid w:val="009632B9"/>
    <w:rsid w:val="009649F5"/>
    <w:rsid w:val="009705BE"/>
    <w:rsid w:val="00972672"/>
    <w:rsid w:val="009730A2"/>
    <w:rsid w:val="00973544"/>
    <w:rsid w:val="00974E92"/>
    <w:rsid w:val="00975E96"/>
    <w:rsid w:val="00976A8E"/>
    <w:rsid w:val="00980568"/>
    <w:rsid w:val="00981143"/>
    <w:rsid w:val="0098263B"/>
    <w:rsid w:val="009826E8"/>
    <w:rsid w:val="00984646"/>
    <w:rsid w:val="00985D10"/>
    <w:rsid w:val="00986FB6"/>
    <w:rsid w:val="00987B73"/>
    <w:rsid w:val="00987E5F"/>
    <w:rsid w:val="009901C2"/>
    <w:rsid w:val="00990723"/>
    <w:rsid w:val="00991639"/>
    <w:rsid w:val="009916FE"/>
    <w:rsid w:val="00992B84"/>
    <w:rsid w:val="00993E10"/>
    <w:rsid w:val="00994376"/>
    <w:rsid w:val="0099462B"/>
    <w:rsid w:val="00997173"/>
    <w:rsid w:val="009979C7"/>
    <w:rsid w:val="009A11AB"/>
    <w:rsid w:val="009A3968"/>
    <w:rsid w:val="009A4289"/>
    <w:rsid w:val="009A42CA"/>
    <w:rsid w:val="009A4DA5"/>
    <w:rsid w:val="009A4E54"/>
    <w:rsid w:val="009A52ED"/>
    <w:rsid w:val="009A54C1"/>
    <w:rsid w:val="009A54F6"/>
    <w:rsid w:val="009A66D3"/>
    <w:rsid w:val="009A7DDD"/>
    <w:rsid w:val="009B0B69"/>
    <w:rsid w:val="009B175B"/>
    <w:rsid w:val="009B1C65"/>
    <w:rsid w:val="009B294C"/>
    <w:rsid w:val="009B6496"/>
    <w:rsid w:val="009B6EFD"/>
    <w:rsid w:val="009C31DB"/>
    <w:rsid w:val="009C332B"/>
    <w:rsid w:val="009C475C"/>
    <w:rsid w:val="009C4816"/>
    <w:rsid w:val="009C4CB9"/>
    <w:rsid w:val="009C5170"/>
    <w:rsid w:val="009C63C0"/>
    <w:rsid w:val="009C781A"/>
    <w:rsid w:val="009D1868"/>
    <w:rsid w:val="009D400E"/>
    <w:rsid w:val="009D453E"/>
    <w:rsid w:val="009D79F8"/>
    <w:rsid w:val="009D7CBA"/>
    <w:rsid w:val="009E098B"/>
    <w:rsid w:val="009E2FC6"/>
    <w:rsid w:val="009E3193"/>
    <w:rsid w:val="009E3662"/>
    <w:rsid w:val="009E4E31"/>
    <w:rsid w:val="009E5D26"/>
    <w:rsid w:val="009F136A"/>
    <w:rsid w:val="009F14A8"/>
    <w:rsid w:val="009F2045"/>
    <w:rsid w:val="009F4191"/>
    <w:rsid w:val="009F5C06"/>
    <w:rsid w:val="009F5CC4"/>
    <w:rsid w:val="009F68E5"/>
    <w:rsid w:val="009F6E84"/>
    <w:rsid w:val="009F6F24"/>
    <w:rsid w:val="009F6F81"/>
    <w:rsid w:val="009F7148"/>
    <w:rsid w:val="009F7703"/>
    <w:rsid w:val="00A003C3"/>
    <w:rsid w:val="00A0116B"/>
    <w:rsid w:val="00A03EBD"/>
    <w:rsid w:val="00A0456F"/>
    <w:rsid w:val="00A0716B"/>
    <w:rsid w:val="00A07358"/>
    <w:rsid w:val="00A1069D"/>
    <w:rsid w:val="00A11158"/>
    <w:rsid w:val="00A118EB"/>
    <w:rsid w:val="00A13D85"/>
    <w:rsid w:val="00A15B33"/>
    <w:rsid w:val="00A16BB2"/>
    <w:rsid w:val="00A20E79"/>
    <w:rsid w:val="00A21106"/>
    <w:rsid w:val="00A22555"/>
    <w:rsid w:val="00A232D0"/>
    <w:rsid w:val="00A2493A"/>
    <w:rsid w:val="00A24E8F"/>
    <w:rsid w:val="00A25D0F"/>
    <w:rsid w:val="00A25DB1"/>
    <w:rsid w:val="00A26078"/>
    <w:rsid w:val="00A266D6"/>
    <w:rsid w:val="00A3026C"/>
    <w:rsid w:val="00A30E25"/>
    <w:rsid w:val="00A31D6B"/>
    <w:rsid w:val="00A35851"/>
    <w:rsid w:val="00A35F8A"/>
    <w:rsid w:val="00A36378"/>
    <w:rsid w:val="00A37095"/>
    <w:rsid w:val="00A373F7"/>
    <w:rsid w:val="00A40C94"/>
    <w:rsid w:val="00A4113F"/>
    <w:rsid w:val="00A42ADC"/>
    <w:rsid w:val="00A42B98"/>
    <w:rsid w:val="00A430FA"/>
    <w:rsid w:val="00A433E0"/>
    <w:rsid w:val="00A44670"/>
    <w:rsid w:val="00A44872"/>
    <w:rsid w:val="00A458CB"/>
    <w:rsid w:val="00A45930"/>
    <w:rsid w:val="00A45BAD"/>
    <w:rsid w:val="00A46514"/>
    <w:rsid w:val="00A46C47"/>
    <w:rsid w:val="00A50100"/>
    <w:rsid w:val="00A50B74"/>
    <w:rsid w:val="00A53FDC"/>
    <w:rsid w:val="00A546E9"/>
    <w:rsid w:val="00A55470"/>
    <w:rsid w:val="00A5606A"/>
    <w:rsid w:val="00A56D50"/>
    <w:rsid w:val="00A60CA7"/>
    <w:rsid w:val="00A6108C"/>
    <w:rsid w:val="00A61F9F"/>
    <w:rsid w:val="00A6292D"/>
    <w:rsid w:val="00A6301D"/>
    <w:rsid w:val="00A65DDD"/>
    <w:rsid w:val="00A67848"/>
    <w:rsid w:val="00A67C95"/>
    <w:rsid w:val="00A67FD6"/>
    <w:rsid w:val="00A7045B"/>
    <w:rsid w:val="00A7163E"/>
    <w:rsid w:val="00A7330C"/>
    <w:rsid w:val="00A74BE7"/>
    <w:rsid w:val="00A7666D"/>
    <w:rsid w:val="00A76D85"/>
    <w:rsid w:val="00A77275"/>
    <w:rsid w:val="00A773FB"/>
    <w:rsid w:val="00A80A94"/>
    <w:rsid w:val="00A80AE7"/>
    <w:rsid w:val="00A81810"/>
    <w:rsid w:val="00A82B18"/>
    <w:rsid w:val="00A82F4B"/>
    <w:rsid w:val="00A832EF"/>
    <w:rsid w:val="00A83D51"/>
    <w:rsid w:val="00A83FD4"/>
    <w:rsid w:val="00A84EEB"/>
    <w:rsid w:val="00A9050F"/>
    <w:rsid w:val="00A9098A"/>
    <w:rsid w:val="00A90AB4"/>
    <w:rsid w:val="00A90AD2"/>
    <w:rsid w:val="00A90EE4"/>
    <w:rsid w:val="00A918CA"/>
    <w:rsid w:val="00A9204A"/>
    <w:rsid w:val="00A929B5"/>
    <w:rsid w:val="00A92A6B"/>
    <w:rsid w:val="00A942FB"/>
    <w:rsid w:val="00A94371"/>
    <w:rsid w:val="00A945E6"/>
    <w:rsid w:val="00A94B74"/>
    <w:rsid w:val="00AA0641"/>
    <w:rsid w:val="00AA2395"/>
    <w:rsid w:val="00AA25CE"/>
    <w:rsid w:val="00AA2E66"/>
    <w:rsid w:val="00AA43F8"/>
    <w:rsid w:val="00AA59DF"/>
    <w:rsid w:val="00AA5E90"/>
    <w:rsid w:val="00AB00B1"/>
    <w:rsid w:val="00AB1C45"/>
    <w:rsid w:val="00AB4253"/>
    <w:rsid w:val="00AB466C"/>
    <w:rsid w:val="00AB4B05"/>
    <w:rsid w:val="00AB5795"/>
    <w:rsid w:val="00AB59EC"/>
    <w:rsid w:val="00AB5E73"/>
    <w:rsid w:val="00AB62A4"/>
    <w:rsid w:val="00AB6C82"/>
    <w:rsid w:val="00AB729E"/>
    <w:rsid w:val="00AB73BF"/>
    <w:rsid w:val="00AC03E8"/>
    <w:rsid w:val="00AC0DD4"/>
    <w:rsid w:val="00AC1B55"/>
    <w:rsid w:val="00AC224B"/>
    <w:rsid w:val="00AC239C"/>
    <w:rsid w:val="00AC30A9"/>
    <w:rsid w:val="00AC392C"/>
    <w:rsid w:val="00AC3FBE"/>
    <w:rsid w:val="00AC5C9B"/>
    <w:rsid w:val="00AC6C3C"/>
    <w:rsid w:val="00AC708B"/>
    <w:rsid w:val="00AC7570"/>
    <w:rsid w:val="00AD00C8"/>
    <w:rsid w:val="00AD15CC"/>
    <w:rsid w:val="00AD17FA"/>
    <w:rsid w:val="00AD1CCE"/>
    <w:rsid w:val="00AD22E6"/>
    <w:rsid w:val="00AD271B"/>
    <w:rsid w:val="00AD2A30"/>
    <w:rsid w:val="00AD2D12"/>
    <w:rsid w:val="00AD3747"/>
    <w:rsid w:val="00AD37CD"/>
    <w:rsid w:val="00AD3DD9"/>
    <w:rsid w:val="00AD4C8F"/>
    <w:rsid w:val="00AD5159"/>
    <w:rsid w:val="00AE1B63"/>
    <w:rsid w:val="00AE1FA6"/>
    <w:rsid w:val="00AE3441"/>
    <w:rsid w:val="00AE41D7"/>
    <w:rsid w:val="00AE49BD"/>
    <w:rsid w:val="00AE49DA"/>
    <w:rsid w:val="00AE690A"/>
    <w:rsid w:val="00AE71BF"/>
    <w:rsid w:val="00AE7F89"/>
    <w:rsid w:val="00AE7F91"/>
    <w:rsid w:val="00AF1236"/>
    <w:rsid w:val="00AF12B6"/>
    <w:rsid w:val="00AF232E"/>
    <w:rsid w:val="00AF2738"/>
    <w:rsid w:val="00AF3D4C"/>
    <w:rsid w:val="00AF4356"/>
    <w:rsid w:val="00AF5D79"/>
    <w:rsid w:val="00AF6F0A"/>
    <w:rsid w:val="00AF7533"/>
    <w:rsid w:val="00B000CF"/>
    <w:rsid w:val="00B004B9"/>
    <w:rsid w:val="00B00851"/>
    <w:rsid w:val="00B00D25"/>
    <w:rsid w:val="00B017BE"/>
    <w:rsid w:val="00B04101"/>
    <w:rsid w:val="00B073CD"/>
    <w:rsid w:val="00B07558"/>
    <w:rsid w:val="00B07F63"/>
    <w:rsid w:val="00B10B50"/>
    <w:rsid w:val="00B112D3"/>
    <w:rsid w:val="00B11323"/>
    <w:rsid w:val="00B12CC8"/>
    <w:rsid w:val="00B13DA8"/>
    <w:rsid w:val="00B147E6"/>
    <w:rsid w:val="00B163A1"/>
    <w:rsid w:val="00B20B79"/>
    <w:rsid w:val="00B2293C"/>
    <w:rsid w:val="00B23244"/>
    <w:rsid w:val="00B246CF"/>
    <w:rsid w:val="00B254D5"/>
    <w:rsid w:val="00B25A1E"/>
    <w:rsid w:val="00B264CD"/>
    <w:rsid w:val="00B2758E"/>
    <w:rsid w:val="00B31254"/>
    <w:rsid w:val="00B31372"/>
    <w:rsid w:val="00B31BB2"/>
    <w:rsid w:val="00B32362"/>
    <w:rsid w:val="00B32DAC"/>
    <w:rsid w:val="00B32DD3"/>
    <w:rsid w:val="00B33C9C"/>
    <w:rsid w:val="00B34579"/>
    <w:rsid w:val="00B3489E"/>
    <w:rsid w:val="00B3496A"/>
    <w:rsid w:val="00B34E1F"/>
    <w:rsid w:val="00B35FBC"/>
    <w:rsid w:val="00B369BE"/>
    <w:rsid w:val="00B36A9F"/>
    <w:rsid w:val="00B37D1D"/>
    <w:rsid w:val="00B428CC"/>
    <w:rsid w:val="00B4473B"/>
    <w:rsid w:val="00B45F04"/>
    <w:rsid w:val="00B46B05"/>
    <w:rsid w:val="00B472F0"/>
    <w:rsid w:val="00B474E6"/>
    <w:rsid w:val="00B4773E"/>
    <w:rsid w:val="00B47C6C"/>
    <w:rsid w:val="00B50053"/>
    <w:rsid w:val="00B50401"/>
    <w:rsid w:val="00B52008"/>
    <w:rsid w:val="00B5266F"/>
    <w:rsid w:val="00B533E4"/>
    <w:rsid w:val="00B53D5F"/>
    <w:rsid w:val="00B53DCC"/>
    <w:rsid w:val="00B54A6E"/>
    <w:rsid w:val="00B55A2E"/>
    <w:rsid w:val="00B57DCB"/>
    <w:rsid w:val="00B57E0E"/>
    <w:rsid w:val="00B57F29"/>
    <w:rsid w:val="00B600C9"/>
    <w:rsid w:val="00B6061A"/>
    <w:rsid w:val="00B648DC"/>
    <w:rsid w:val="00B658BE"/>
    <w:rsid w:val="00B66E4B"/>
    <w:rsid w:val="00B71AAD"/>
    <w:rsid w:val="00B72137"/>
    <w:rsid w:val="00B7223D"/>
    <w:rsid w:val="00B72661"/>
    <w:rsid w:val="00B7273C"/>
    <w:rsid w:val="00B72A1D"/>
    <w:rsid w:val="00B759B7"/>
    <w:rsid w:val="00B7631A"/>
    <w:rsid w:val="00B81340"/>
    <w:rsid w:val="00B816F4"/>
    <w:rsid w:val="00B817B5"/>
    <w:rsid w:val="00B8263F"/>
    <w:rsid w:val="00B82899"/>
    <w:rsid w:val="00B8365F"/>
    <w:rsid w:val="00B84E0D"/>
    <w:rsid w:val="00B85304"/>
    <w:rsid w:val="00B8538B"/>
    <w:rsid w:val="00B85A39"/>
    <w:rsid w:val="00B86A0D"/>
    <w:rsid w:val="00B90D29"/>
    <w:rsid w:val="00B92C88"/>
    <w:rsid w:val="00B93CAE"/>
    <w:rsid w:val="00B970AA"/>
    <w:rsid w:val="00B9760C"/>
    <w:rsid w:val="00B976CD"/>
    <w:rsid w:val="00B97D8B"/>
    <w:rsid w:val="00BA0278"/>
    <w:rsid w:val="00BA1818"/>
    <w:rsid w:val="00BA2C50"/>
    <w:rsid w:val="00BA4665"/>
    <w:rsid w:val="00BA472F"/>
    <w:rsid w:val="00BA5082"/>
    <w:rsid w:val="00BB01A5"/>
    <w:rsid w:val="00BB13ED"/>
    <w:rsid w:val="00BB1587"/>
    <w:rsid w:val="00BB18E9"/>
    <w:rsid w:val="00BB3DB9"/>
    <w:rsid w:val="00BB4B14"/>
    <w:rsid w:val="00BB55CD"/>
    <w:rsid w:val="00BB580D"/>
    <w:rsid w:val="00BB5A7E"/>
    <w:rsid w:val="00BB6910"/>
    <w:rsid w:val="00BB6EB2"/>
    <w:rsid w:val="00BB753B"/>
    <w:rsid w:val="00BB76D5"/>
    <w:rsid w:val="00BB7C0E"/>
    <w:rsid w:val="00BC1585"/>
    <w:rsid w:val="00BC2551"/>
    <w:rsid w:val="00BC4632"/>
    <w:rsid w:val="00BC6396"/>
    <w:rsid w:val="00BC6E1F"/>
    <w:rsid w:val="00BC7A2C"/>
    <w:rsid w:val="00BD10A2"/>
    <w:rsid w:val="00BD1D6B"/>
    <w:rsid w:val="00BD29BF"/>
    <w:rsid w:val="00BD3524"/>
    <w:rsid w:val="00BD3FA5"/>
    <w:rsid w:val="00BD4006"/>
    <w:rsid w:val="00BD4604"/>
    <w:rsid w:val="00BD4C13"/>
    <w:rsid w:val="00BD4FF0"/>
    <w:rsid w:val="00BD5179"/>
    <w:rsid w:val="00BD57BD"/>
    <w:rsid w:val="00BD61A3"/>
    <w:rsid w:val="00BD7580"/>
    <w:rsid w:val="00BD7AD8"/>
    <w:rsid w:val="00BE178E"/>
    <w:rsid w:val="00BE1E42"/>
    <w:rsid w:val="00BE24B1"/>
    <w:rsid w:val="00BE2F1C"/>
    <w:rsid w:val="00BE35D1"/>
    <w:rsid w:val="00BE58FC"/>
    <w:rsid w:val="00BE6323"/>
    <w:rsid w:val="00BF1C9C"/>
    <w:rsid w:val="00BF2C70"/>
    <w:rsid w:val="00BF3A47"/>
    <w:rsid w:val="00BF4E2E"/>
    <w:rsid w:val="00BF618F"/>
    <w:rsid w:val="00BF6D8E"/>
    <w:rsid w:val="00C0031A"/>
    <w:rsid w:val="00C01883"/>
    <w:rsid w:val="00C01CA9"/>
    <w:rsid w:val="00C0377A"/>
    <w:rsid w:val="00C0611A"/>
    <w:rsid w:val="00C06A4C"/>
    <w:rsid w:val="00C06F6B"/>
    <w:rsid w:val="00C077A6"/>
    <w:rsid w:val="00C078A0"/>
    <w:rsid w:val="00C07DED"/>
    <w:rsid w:val="00C10424"/>
    <w:rsid w:val="00C10800"/>
    <w:rsid w:val="00C115BA"/>
    <w:rsid w:val="00C1216E"/>
    <w:rsid w:val="00C124AE"/>
    <w:rsid w:val="00C126EF"/>
    <w:rsid w:val="00C12EE8"/>
    <w:rsid w:val="00C131CA"/>
    <w:rsid w:val="00C13803"/>
    <w:rsid w:val="00C13E14"/>
    <w:rsid w:val="00C15CD6"/>
    <w:rsid w:val="00C1675E"/>
    <w:rsid w:val="00C16BD0"/>
    <w:rsid w:val="00C16EDE"/>
    <w:rsid w:val="00C173CE"/>
    <w:rsid w:val="00C2303D"/>
    <w:rsid w:val="00C23329"/>
    <w:rsid w:val="00C245DF"/>
    <w:rsid w:val="00C26623"/>
    <w:rsid w:val="00C31F66"/>
    <w:rsid w:val="00C32A2D"/>
    <w:rsid w:val="00C365F5"/>
    <w:rsid w:val="00C36D07"/>
    <w:rsid w:val="00C373E2"/>
    <w:rsid w:val="00C37DBA"/>
    <w:rsid w:val="00C40D34"/>
    <w:rsid w:val="00C40F40"/>
    <w:rsid w:val="00C415E4"/>
    <w:rsid w:val="00C41F84"/>
    <w:rsid w:val="00C43581"/>
    <w:rsid w:val="00C43B11"/>
    <w:rsid w:val="00C45600"/>
    <w:rsid w:val="00C45958"/>
    <w:rsid w:val="00C46114"/>
    <w:rsid w:val="00C4688E"/>
    <w:rsid w:val="00C47AA1"/>
    <w:rsid w:val="00C47AA3"/>
    <w:rsid w:val="00C50803"/>
    <w:rsid w:val="00C5258D"/>
    <w:rsid w:val="00C52A7A"/>
    <w:rsid w:val="00C535FB"/>
    <w:rsid w:val="00C53A27"/>
    <w:rsid w:val="00C55247"/>
    <w:rsid w:val="00C553B5"/>
    <w:rsid w:val="00C56317"/>
    <w:rsid w:val="00C57536"/>
    <w:rsid w:val="00C57686"/>
    <w:rsid w:val="00C578F1"/>
    <w:rsid w:val="00C604FE"/>
    <w:rsid w:val="00C62529"/>
    <w:rsid w:val="00C62EBC"/>
    <w:rsid w:val="00C6337C"/>
    <w:rsid w:val="00C63D35"/>
    <w:rsid w:val="00C650BC"/>
    <w:rsid w:val="00C6584D"/>
    <w:rsid w:val="00C676D0"/>
    <w:rsid w:val="00C71BFD"/>
    <w:rsid w:val="00C720F7"/>
    <w:rsid w:val="00C7265F"/>
    <w:rsid w:val="00C72897"/>
    <w:rsid w:val="00C72DA7"/>
    <w:rsid w:val="00C730E8"/>
    <w:rsid w:val="00C74416"/>
    <w:rsid w:val="00C75A99"/>
    <w:rsid w:val="00C75C3B"/>
    <w:rsid w:val="00C7692B"/>
    <w:rsid w:val="00C772F9"/>
    <w:rsid w:val="00C82B20"/>
    <w:rsid w:val="00C84FE9"/>
    <w:rsid w:val="00C856EB"/>
    <w:rsid w:val="00C858A2"/>
    <w:rsid w:val="00C85D00"/>
    <w:rsid w:val="00C8653B"/>
    <w:rsid w:val="00C96C2C"/>
    <w:rsid w:val="00C96D73"/>
    <w:rsid w:val="00CA0937"/>
    <w:rsid w:val="00CA1F10"/>
    <w:rsid w:val="00CA20B6"/>
    <w:rsid w:val="00CA2123"/>
    <w:rsid w:val="00CA2551"/>
    <w:rsid w:val="00CA25D6"/>
    <w:rsid w:val="00CA28AA"/>
    <w:rsid w:val="00CA4D18"/>
    <w:rsid w:val="00CA5C73"/>
    <w:rsid w:val="00CA61BB"/>
    <w:rsid w:val="00CA732F"/>
    <w:rsid w:val="00CA7F4B"/>
    <w:rsid w:val="00CB0904"/>
    <w:rsid w:val="00CB0B3E"/>
    <w:rsid w:val="00CB144F"/>
    <w:rsid w:val="00CB1F6A"/>
    <w:rsid w:val="00CB245F"/>
    <w:rsid w:val="00CB43EF"/>
    <w:rsid w:val="00CB4AE5"/>
    <w:rsid w:val="00CB4E92"/>
    <w:rsid w:val="00CB4F59"/>
    <w:rsid w:val="00CB5963"/>
    <w:rsid w:val="00CB5D86"/>
    <w:rsid w:val="00CB5DDA"/>
    <w:rsid w:val="00CB632E"/>
    <w:rsid w:val="00CB6652"/>
    <w:rsid w:val="00CB6A9F"/>
    <w:rsid w:val="00CB741F"/>
    <w:rsid w:val="00CB7B37"/>
    <w:rsid w:val="00CC36B0"/>
    <w:rsid w:val="00CC51A1"/>
    <w:rsid w:val="00CC6922"/>
    <w:rsid w:val="00CC6B30"/>
    <w:rsid w:val="00CC714B"/>
    <w:rsid w:val="00CC7471"/>
    <w:rsid w:val="00CD077B"/>
    <w:rsid w:val="00CD15C3"/>
    <w:rsid w:val="00CD1631"/>
    <w:rsid w:val="00CD1AB9"/>
    <w:rsid w:val="00CD222E"/>
    <w:rsid w:val="00CD2B78"/>
    <w:rsid w:val="00CD3F7D"/>
    <w:rsid w:val="00CD40C9"/>
    <w:rsid w:val="00CD49D4"/>
    <w:rsid w:val="00CD58E7"/>
    <w:rsid w:val="00CD6304"/>
    <w:rsid w:val="00CD68DD"/>
    <w:rsid w:val="00CE1520"/>
    <w:rsid w:val="00CE1534"/>
    <w:rsid w:val="00CE2EB4"/>
    <w:rsid w:val="00CE4446"/>
    <w:rsid w:val="00CE50CC"/>
    <w:rsid w:val="00CE541B"/>
    <w:rsid w:val="00CE7910"/>
    <w:rsid w:val="00CE7AC8"/>
    <w:rsid w:val="00CF08CF"/>
    <w:rsid w:val="00CF1C94"/>
    <w:rsid w:val="00CF34B3"/>
    <w:rsid w:val="00CF48A9"/>
    <w:rsid w:val="00CF5949"/>
    <w:rsid w:val="00CF5CB4"/>
    <w:rsid w:val="00CF63AB"/>
    <w:rsid w:val="00CF757E"/>
    <w:rsid w:val="00D018B6"/>
    <w:rsid w:val="00D01A4E"/>
    <w:rsid w:val="00D022C4"/>
    <w:rsid w:val="00D0338F"/>
    <w:rsid w:val="00D040C8"/>
    <w:rsid w:val="00D04468"/>
    <w:rsid w:val="00D04CA4"/>
    <w:rsid w:val="00D05A64"/>
    <w:rsid w:val="00D10461"/>
    <w:rsid w:val="00D10E60"/>
    <w:rsid w:val="00D1171E"/>
    <w:rsid w:val="00D11EA6"/>
    <w:rsid w:val="00D120F5"/>
    <w:rsid w:val="00D12300"/>
    <w:rsid w:val="00D1301F"/>
    <w:rsid w:val="00D13209"/>
    <w:rsid w:val="00D147B5"/>
    <w:rsid w:val="00D17AB6"/>
    <w:rsid w:val="00D20078"/>
    <w:rsid w:val="00D208B8"/>
    <w:rsid w:val="00D21681"/>
    <w:rsid w:val="00D227A1"/>
    <w:rsid w:val="00D23422"/>
    <w:rsid w:val="00D2470C"/>
    <w:rsid w:val="00D253CB"/>
    <w:rsid w:val="00D30DF2"/>
    <w:rsid w:val="00D321F1"/>
    <w:rsid w:val="00D32F72"/>
    <w:rsid w:val="00D3627D"/>
    <w:rsid w:val="00D40CFD"/>
    <w:rsid w:val="00D41215"/>
    <w:rsid w:val="00D42298"/>
    <w:rsid w:val="00D42499"/>
    <w:rsid w:val="00D42E2B"/>
    <w:rsid w:val="00D46948"/>
    <w:rsid w:val="00D4711D"/>
    <w:rsid w:val="00D50E14"/>
    <w:rsid w:val="00D52BAC"/>
    <w:rsid w:val="00D53985"/>
    <w:rsid w:val="00D548EF"/>
    <w:rsid w:val="00D56614"/>
    <w:rsid w:val="00D60261"/>
    <w:rsid w:val="00D630FC"/>
    <w:rsid w:val="00D643B2"/>
    <w:rsid w:val="00D6460C"/>
    <w:rsid w:val="00D6551D"/>
    <w:rsid w:val="00D65DE4"/>
    <w:rsid w:val="00D65DE7"/>
    <w:rsid w:val="00D72365"/>
    <w:rsid w:val="00D732A0"/>
    <w:rsid w:val="00D7368C"/>
    <w:rsid w:val="00D73896"/>
    <w:rsid w:val="00D73DE3"/>
    <w:rsid w:val="00D74331"/>
    <w:rsid w:val="00D7470B"/>
    <w:rsid w:val="00D75930"/>
    <w:rsid w:val="00D7700F"/>
    <w:rsid w:val="00D77796"/>
    <w:rsid w:val="00D777B8"/>
    <w:rsid w:val="00D77FFE"/>
    <w:rsid w:val="00D81F01"/>
    <w:rsid w:val="00D82620"/>
    <w:rsid w:val="00D828D4"/>
    <w:rsid w:val="00D835C1"/>
    <w:rsid w:val="00D839E4"/>
    <w:rsid w:val="00D84CEA"/>
    <w:rsid w:val="00D858D2"/>
    <w:rsid w:val="00D85B01"/>
    <w:rsid w:val="00D864D9"/>
    <w:rsid w:val="00D86683"/>
    <w:rsid w:val="00D874E8"/>
    <w:rsid w:val="00D90103"/>
    <w:rsid w:val="00D91855"/>
    <w:rsid w:val="00D930EB"/>
    <w:rsid w:val="00D933D7"/>
    <w:rsid w:val="00D94466"/>
    <w:rsid w:val="00D9464B"/>
    <w:rsid w:val="00D94F8A"/>
    <w:rsid w:val="00D95125"/>
    <w:rsid w:val="00D95ABE"/>
    <w:rsid w:val="00D972FF"/>
    <w:rsid w:val="00D974E0"/>
    <w:rsid w:val="00D97E99"/>
    <w:rsid w:val="00DA2E03"/>
    <w:rsid w:val="00DA5144"/>
    <w:rsid w:val="00DA629A"/>
    <w:rsid w:val="00DB0DC9"/>
    <w:rsid w:val="00DB1A70"/>
    <w:rsid w:val="00DB561A"/>
    <w:rsid w:val="00DB57AE"/>
    <w:rsid w:val="00DB5FFE"/>
    <w:rsid w:val="00DB6B24"/>
    <w:rsid w:val="00DB6C15"/>
    <w:rsid w:val="00DB75D3"/>
    <w:rsid w:val="00DB7FC4"/>
    <w:rsid w:val="00DC0C5A"/>
    <w:rsid w:val="00DC180C"/>
    <w:rsid w:val="00DC1D47"/>
    <w:rsid w:val="00DC3553"/>
    <w:rsid w:val="00DC3C37"/>
    <w:rsid w:val="00DC582E"/>
    <w:rsid w:val="00DC6937"/>
    <w:rsid w:val="00DC6AFB"/>
    <w:rsid w:val="00DC6C95"/>
    <w:rsid w:val="00DC7D45"/>
    <w:rsid w:val="00DD01A5"/>
    <w:rsid w:val="00DD0EAA"/>
    <w:rsid w:val="00DD104F"/>
    <w:rsid w:val="00DD1C1C"/>
    <w:rsid w:val="00DD242B"/>
    <w:rsid w:val="00DD2B7B"/>
    <w:rsid w:val="00DD354F"/>
    <w:rsid w:val="00DD3C5D"/>
    <w:rsid w:val="00DD42A5"/>
    <w:rsid w:val="00DD55C2"/>
    <w:rsid w:val="00DD60E9"/>
    <w:rsid w:val="00DD76A9"/>
    <w:rsid w:val="00DD76EB"/>
    <w:rsid w:val="00DD7882"/>
    <w:rsid w:val="00DD7EF6"/>
    <w:rsid w:val="00DE0C7E"/>
    <w:rsid w:val="00DE2FDF"/>
    <w:rsid w:val="00DE3C2E"/>
    <w:rsid w:val="00DE426D"/>
    <w:rsid w:val="00DE5B2A"/>
    <w:rsid w:val="00DE6353"/>
    <w:rsid w:val="00DE7417"/>
    <w:rsid w:val="00DF0671"/>
    <w:rsid w:val="00DF0F3D"/>
    <w:rsid w:val="00DF14E4"/>
    <w:rsid w:val="00DF1879"/>
    <w:rsid w:val="00DF238B"/>
    <w:rsid w:val="00DF2935"/>
    <w:rsid w:val="00DF3E4D"/>
    <w:rsid w:val="00DF5111"/>
    <w:rsid w:val="00DF5159"/>
    <w:rsid w:val="00E00ED8"/>
    <w:rsid w:val="00E00FDC"/>
    <w:rsid w:val="00E02384"/>
    <w:rsid w:val="00E03A03"/>
    <w:rsid w:val="00E0420B"/>
    <w:rsid w:val="00E0471E"/>
    <w:rsid w:val="00E05222"/>
    <w:rsid w:val="00E076D7"/>
    <w:rsid w:val="00E07D0D"/>
    <w:rsid w:val="00E10442"/>
    <w:rsid w:val="00E10C9E"/>
    <w:rsid w:val="00E1583D"/>
    <w:rsid w:val="00E163B7"/>
    <w:rsid w:val="00E17ACA"/>
    <w:rsid w:val="00E17B18"/>
    <w:rsid w:val="00E2029A"/>
    <w:rsid w:val="00E21F47"/>
    <w:rsid w:val="00E2210F"/>
    <w:rsid w:val="00E2631D"/>
    <w:rsid w:val="00E26DC5"/>
    <w:rsid w:val="00E3080A"/>
    <w:rsid w:val="00E30A31"/>
    <w:rsid w:val="00E31158"/>
    <w:rsid w:val="00E33312"/>
    <w:rsid w:val="00E337F3"/>
    <w:rsid w:val="00E3418B"/>
    <w:rsid w:val="00E35C7B"/>
    <w:rsid w:val="00E368FA"/>
    <w:rsid w:val="00E36F78"/>
    <w:rsid w:val="00E36FBB"/>
    <w:rsid w:val="00E371D2"/>
    <w:rsid w:val="00E4161F"/>
    <w:rsid w:val="00E4312A"/>
    <w:rsid w:val="00E4313C"/>
    <w:rsid w:val="00E4328E"/>
    <w:rsid w:val="00E45F9C"/>
    <w:rsid w:val="00E46657"/>
    <w:rsid w:val="00E4692A"/>
    <w:rsid w:val="00E474DD"/>
    <w:rsid w:val="00E477E6"/>
    <w:rsid w:val="00E513F8"/>
    <w:rsid w:val="00E515A4"/>
    <w:rsid w:val="00E52CB6"/>
    <w:rsid w:val="00E5307B"/>
    <w:rsid w:val="00E532E6"/>
    <w:rsid w:val="00E533CE"/>
    <w:rsid w:val="00E53A92"/>
    <w:rsid w:val="00E53D88"/>
    <w:rsid w:val="00E56913"/>
    <w:rsid w:val="00E631E2"/>
    <w:rsid w:val="00E63A32"/>
    <w:rsid w:val="00E640E8"/>
    <w:rsid w:val="00E651FD"/>
    <w:rsid w:val="00E65813"/>
    <w:rsid w:val="00E65AC0"/>
    <w:rsid w:val="00E6600D"/>
    <w:rsid w:val="00E70FD0"/>
    <w:rsid w:val="00E715C8"/>
    <w:rsid w:val="00E7356E"/>
    <w:rsid w:val="00E74177"/>
    <w:rsid w:val="00E74EBA"/>
    <w:rsid w:val="00E754AA"/>
    <w:rsid w:val="00E76934"/>
    <w:rsid w:val="00E77C46"/>
    <w:rsid w:val="00E825D7"/>
    <w:rsid w:val="00E838B7"/>
    <w:rsid w:val="00E83EB5"/>
    <w:rsid w:val="00E87D6A"/>
    <w:rsid w:val="00E92519"/>
    <w:rsid w:val="00E92A8A"/>
    <w:rsid w:val="00E92B50"/>
    <w:rsid w:val="00E93552"/>
    <w:rsid w:val="00E94116"/>
    <w:rsid w:val="00E9673C"/>
    <w:rsid w:val="00E96CA3"/>
    <w:rsid w:val="00E96F83"/>
    <w:rsid w:val="00EA0002"/>
    <w:rsid w:val="00EA031F"/>
    <w:rsid w:val="00EA56FB"/>
    <w:rsid w:val="00EB013A"/>
    <w:rsid w:val="00EB0C82"/>
    <w:rsid w:val="00EB0F87"/>
    <w:rsid w:val="00EB2286"/>
    <w:rsid w:val="00EB3427"/>
    <w:rsid w:val="00EB5EC3"/>
    <w:rsid w:val="00EC2B68"/>
    <w:rsid w:val="00EC2C7F"/>
    <w:rsid w:val="00EC440E"/>
    <w:rsid w:val="00EC5274"/>
    <w:rsid w:val="00EC659C"/>
    <w:rsid w:val="00EC6D27"/>
    <w:rsid w:val="00EC7C2F"/>
    <w:rsid w:val="00ED0147"/>
    <w:rsid w:val="00ED0344"/>
    <w:rsid w:val="00ED06A9"/>
    <w:rsid w:val="00ED09D3"/>
    <w:rsid w:val="00ED0B60"/>
    <w:rsid w:val="00ED160D"/>
    <w:rsid w:val="00ED1F8D"/>
    <w:rsid w:val="00ED2E96"/>
    <w:rsid w:val="00ED39B0"/>
    <w:rsid w:val="00ED3DE4"/>
    <w:rsid w:val="00ED4260"/>
    <w:rsid w:val="00ED4CBD"/>
    <w:rsid w:val="00ED63E8"/>
    <w:rsid w:val="00ED76E1"/>
    <w:rsid w:val="00ED7B32"/>
    <w:rsid w:val="00EE03A7"/>
    <w:rsid w:val="00EE04F8"/>
    <w:rsid w:val="00EE0CE0"/>
    <w:rsid w:val="00EE0DA8"/>
    <w:rsid w:val="00EE2E0D"/>
    <w:rsid w:val="00EE3479"/>
    <w:rsid w:val="00EE39DF"/>
    <w:rsid w:val="00EE44D7"/>
    <w:rsid w:val="00EE4928"/>
    <w:rsid w:val="00EE4B45"/>
    <w:rsid w:val="00EE70FE"/>
    <w:rsid w:val="00EF1591"/>
    <w:rsid w:val="00EF22B5"/>
    <w:rsid w:val="00EF44BE"/>
    <w:rsid w:val="00EF553B"/>
    <w:rsid w:val="00EF55C4"/>
    <w:rsid w:val="00EF6E75"/>
    <w:rsid w:val="00F008DC"/>
    <w:rsid w:val="00F00E30"/>
    <w:rsid w:val="00F01C9F"/>
    <w:rsid w:val="00F0389F"/>
    <w:rsid w:val="00F046AA"/>
    <w:rsid w:val="00F05231"/>
    <w:rsid w:val="00F10DCD"/>
    <w:rsid w:val="00F11503"/>
    <w:rsid w:val="00F12FEC"/>
    <w:rsid w:val="00F17A6B"/>
    <w:rsid w:val="00F208B8"/>
    <w:rsid w:val="00F22D3B"/>
    <w:rsid w:val="00F2325D"/>
    <w:rsid w:val="00F23433"/>
    <w:rsid w:val="00F2376C"/>
    <w:rsid w:val="00F24454"/>
    <w:rsid w:val="00F26FB8"/>
    <w:rsid w:val="00F27146"/>
    <w:rsid w:val="00F315E4"/>
    <w:rsid w:val="00F33410"/>
    <w:rsid w:val="00F35942"/>
    <w:rsid w:val="00F35CD6"/>
    <w:rsid w:val="00F37B0A"/>
    <w:rsid w:val="00F40056"/>
    <w:rsid w:val="00F41529"/>
    <w:rsid w:val="00F41D6E"/>
    <w:rsid w:val="00F46E41"/>
    <w:rsid w:val="00F47574"/>
    <w:rsid w:val="00F4769A"/>
    <w:rsid w:val="00F47DFD"/>
    <w:rsid w:val="00F509AA"/>
    <w:rsid w:val="00F51180"/>
    <w:rsid w:val="00F51DD7"/>
    <w:rsid w:val="00F52969"/>
    <w:rsid w:val="00F52F52"/>
    <w:rsid w:val="00F53BE1"/>
    <w:rsid w:val="00F54017"/>
    <w:rsid w:val="00F544AC"/>
    <w:rsid w:val="00F55FD8"/>
    <w:rsid w:val="00F57AAB"/>
    <w:rsid w:val="00F60A33"/>
    <w:rsid w:val="00F61A12"/>
    <w:rsid w:val="00F61DBC"/>
    <w:rsid w:val="00F641A7"/>
    <w:rsid w:val="00F65346"/>
    <w:rsid w:val="00F660B4"/>
    <w:rsid w:val="00F66CAB"/>
    <w:rsid w:val="00F677AF"/>
    <w:rsid w:val="00F679F4"/>
    <w:rsid w:val="00F72A47"/>
    <w:rsid w:val="00F73535"/>
    <w:rsid w:val="00F73966"/>
    <w:rsid w:val="00F73A8B"/>
    <w:rsid w:val="00F74328"/>
    <w:rsid w:val="00F74458"/>
    <w:rsid w:val="00F74973"/>
    <w:rsid w:val="00F75485"/>
    <w:rsid w:val="00F757C7"/>
    <w:rsid w:val="00F7629B"/>
    <w:rsid w:val="00F765EE"/>
    <w:rsid w:val="00F77222"/>
    <w:rsid w:val="00F772A6"/>
    <w:rsid w:val="00F77BDC"/>
    <w:rsid w:val="00F808AC"/>
    <w:rsid w:val="00F83995"/>
    <w:rsid w:val="00F852B9"/>
    <w:rsid w:val="00F85369"/>
    <w:rsid w:val="00F85C76"/>
    <w:rsid w:val="00F8603E"/>
    <w:rsid w:val="00F86233"/>
    <w:rsid w:val="00F90FE7"/>
    <w:rsid w:val="00F91452"/>
    <w:rsid w:val="00F92E2D"/>
    <w:rsid w:val="00F94AA3"/>
    <w:rsid w:val="00F966F8"/>
    <w:rsid w:val="00F973FE"/>
    <w:rsid w:val="00F9765D"/>
    <w:rsid w:val="00F97DC2"/>
    <w:rsid w:val="00FA0E08"/>
    <w:rsid w:val="00FA3E4E"/>
    <w:rsid w:val="00FA4F61"/>
    <w:rsid w:val="00FA4FB8"/>
    <w:rsid w:val="00FA4FC1"/>
    <w:rsid w:val="00FA5310"/>
    <w:rsid w:val="00FA5668"/>
    <w:rsid w:val="00FA5C37"/>
    <w:rsid w:val="00FA6307"/>
    <w:rsid w:val="00FA6CCE"/>
    <w:rsid w:val="00FA7A8F"/>
    <w:rsid w:val="00FB26F1"/>
    <w:rsid w:val="00FB287D"/>
    <w:rsid w:val="00FB317D"/>
    <w:rsid w:val="00FB3C80"/>
    <w:rsid w:val="00FB501F"/>
    <w:rsid w:val="00FB610A"/>
    <w:rsid w:val="00FC1D5E"/>
    <w:rsid w:val="00FC3705"/>
    <w:rsid w:val="00FC395B"/>
    <w:rsid w:val="00FC45B1"/>
    <w:rsid w:val="00FC4619"/>
    <w:rsid w:val="00FC5D28"/>
    <w:rsid w:val="00FC5DBC"/>
    <w:rsid w:val="00FD1D92"/>
    <w:rsid w:val="00FD27A5"/>
    <w:rsid w:val="00FD360B"/>
    <w:rsid w:val="00FD54AD"/>
    <w:rsid w:val="00FD6B39"/>
    <w:rsid w:val="00FE0C81"/>
    <w:rsid w:val="00FE22C3"/>
    <w:rsid w:val="00FE25AC"/>
    <w:rsid w:val="00FE3EE4"/>
    <w:rsid w:val="00FE414C"/>
    <w:rsid w:val="00FE5A05"/>
    <w:rsid w:val="00FE65D5"/>
    <w:rsid w:val="00FE6B52"/>
    <w:rsid w:val="00FE7730"/>
    <w:rsid w:val="00FE7FC6"/>
    <w:rsid w:val="00FF0872"/>
    <w:rsid w:val="00FF1DFC"/>
    <w:rsid w:val="00FF24C8"/>
    <w:rsid w:val="00FF28B6"/>
    <w:rsid w:val="00FF2EC6"/>
    <w:rsid w:val="00FF35C8"/>
    <w:rsid w:val="00FF43B1"/>
    <w:rsid w:val="00FF4E54"/>
    <w:rsid w:val="00FF532C"/>
    <w:rsid w:val="00FF55DF"/>
    <w:rsid w:val="00FF5963"/>
    <w:rsid w:val="00FF6079"/>
    <w:rsid w:val="00FF78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661"/>
    <w:pPr>
      <w:widowControl w:val="0"/>
      <w:jc w:val="both"/>
    </w:pPr>
    <w:rPr>
      <w:kern w:val="2"/>
      <w:sz w:val="21"/>
      <w:szCs w:val="22"/>
    </w:rPr>
  </w:style>
  <w:style w:type="paragraph" w:styleId="1">
    <w:name w:val="heading 1"/>
    <w:basedOn w:val="a"/>
    <w:next w:val="a"/>
    <w:link w:val="1Char"/>
    <w:uiPriority w:val="9"/>
    <w:qFormat/>
    <w:rsid w:val="00990723"/>
    <w:pPr>
      <w:keepNext/>
      <w:keepLines/>
      <w:spacing w:before="340" w:after="330" w:line="578" w:lineRule="auto"/>
      <w:outlineLvl w:val="0"/>
    </w:pPr>
    <w:rPr>
      <w:rFonts w:eastAsia="仿宋_GB2312"/>
      <w:b/>
      <w:bCs/>
      <w:kern w:val="44"/>
      <w:sz w:val="24"/>
      <w:szCs w:val="44"/>
    </w:rPr>
  </w:style>
  <w:style w:type="paragraph" w:styleId="2">
    <w:name w:val="heading 2"/>
    <w:basedOn w:val="a"/>
    <w:next w:val="a"/>
    <w:link w:val="2Char"/>
    <w:uiPriority w:val="9"/>
    <w:unhideWhenUsed/>
    <w:qFormat/>
    <w:rsid w:val="00EB5EC3"/>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50100"/>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rsid w:val="00A50100"/>
    <w:rPr>
      <w:sz w:val="18"/>
      <w:szCs w:val="18"/>
    </w:rPr>
  </w:style>
  <w:style w:type="paragraph" w:styleId="a4">
    <w:name w:val="footer"/>
    <w:basedOn w:val="a"/>
    <w:link w:val="Char0"/>
    <w:uiPriority w:val="99"/>
    <w:unhideWhenUsed/>
    <w:rsid w:val="00CA2123"/>
    <w:pPr>
      <w:tabs>
        <w:tab w:val="center" w:pos="4153"/>
        <w:tab w:val="right" w:pos="8306"/>
      </w:tabs>
      <w:snapToGrid w:val="0"/>
      <w:jc w:val="center"/>
    </w:pPr>
    <w:rPr>
      <w:kern w:val="0"/>
      <w:sz w:val="18"/>
      <w:szCs w:val="18"/>
    </w:rPr>
  </w:style>
  <w:style w:type="character" w:customStyle="1" w:styleId="Char0">
    <w:name w:val="页脚 Char"/>
    <w:link w:val="a4"/>
    <w:uiPriority w:val="99"/>
    <w:rsid w:val="00CA2123"/>
    <w:rPr>
      <w:sz w:val="18"/>
      <w:szCs w:val="18"/>
    </w:rPr>
  </w:style>
  <w:style w:type="character" w:customStyle="1" w:styleId="1Char">
    <w:name w:val="标题 1 Char"/>
    <w:link w:val="1"/>
    <w:uiPriority w:val="9"/>
    <w:rsid w:val="00990723"/>
    <w:rPr>
      <w:rFonts w:eastAsia="仿宋_GB2312"/>
      <w:b/>
      <w:bCs/>
      <w:kern w:val="44"/>
      <w:sz w:val="24"/>
      <w:szCs w:val="44"/>
    </w:rPr>
  </w:style>
  <w:style w:type="character" w:customStyle="1" w:styleId="2Char">
    <w:name w:val="标题 2 Char"/>
    <w:link w:val="2"/>
    <w:uiPriority w:val="9"/>
    <w:rsid w:val="00EB5EC3"/>
    <w:rPr>
      <w:rFonts w:ascii="Cambria" w:eastAsia="宋体" w:hAnsi="Cambria" w:cs="Times New Roman"/>
      <w:b/>
      <w:bCs/>
      <w:kern w:val="2"/>
      <w:sz w:val="32"/>
      <w:szCs w:val="32"/>
    </w:rPr>
  </w:style>
  <w:style w:type="paragraph" w:styleId="TOC">
    <w:name w:val="TOC Heading"/>
    <w:basedOn w:val="1"/>
    <w:next w:val="a"/>
    <w:uiPriority w:val="39"/>
    <w:semiHidden/>
    <w:unhideWhenUsed/>
    <w:qFormat/>
    <w:rsid w:val="00A773FB"/>
    <w:pPr>
      <w:widowControl/>
      <w:spacing w:before="480" w:after="0" w:line="276" w:lineRule="auto"/>
      <w:jc w:val="left"/>
      <w:outlineLvl w:val="9"/>
    </w:pPr>
    <w:rPr>
      <w:rFonts w:ascii="Cambria" w:hAnsi="Cambria"/>
      <w:color w:val="365F91"/>
      <w:kern w:val="0"/>
      <w:sz w:val="28"/>
      <w:szCs w:val="28"/>
    </w:rPr>
  </w:style>
  <w:style w:type="paragraph" w:styleId="10">
    <w:name w:val="toc 1"/>
    <w:basedOn w:val="a"/>
    <w:next w:val="a"/>
    <w:autoRedefine/>
    <w:uiPriority w:val="39"/>
    <w:unhideWhenUsed/>
    <w:rsid w:val="007B56E9"/>
    <w:pPr>
      <w:tabs>
        <w:tab w:val="right" w:leader="dot" w:pos="8296"/>
      </w:tabs>
      <w:spacing w:line="480" w:lineRule="auto"/>
    </w:pPr>
    <w:rPr>
      <w:rFonts w:ascii="微软雅黑" w:eastAsia="微软雅黑" w:hAnsi="微软雅黑"/>
      <w:b/>
      <w:noProof/>
      <w:sz w:val="24"/>
      <w:szCs w:val="24"/>
    </w:rPr>
  </w:style>
  <w:style w:type="paragraph" w:styleId="20">
    <w:name w:val="toc 2"/>
    <w:basedOn w:val="a"/>
    <w:next w:val="a"/>
    <w:autoRedefine/>
    <w:uiPriority w:val="39"/>
    <w:unhideWhenUsed/>
    <w:rsid w:val="00A773FB"/>
    <w:pPr>
      <w:ind w:leftChars="200" w:left="420"/>
    </w:pPr>
  </w:style>
  <w:style w:type="character" w:styleId="a5">
    <w:name w:val="Hyperlink"/>
    <w:uiPriority w:val="99"/>
    <w:unhideWhenUsed/>
    <w:rsid w:val="00A773FB"/>
    <w:rPr>
      <w:color w:val="0000FF"/>
      <w:u w:val="single"/>
    </w:rPr>
  </w:style>
  <w:style w:type="paragraph" w:styleId="a6">
    <w:name w:val="Balloon Text"/>
    <w:basedOn w:val="a"/>
    <w:link w:val="Char1"/>
    <w:uiPriority w:val="99"/>
    <w:semiHidden/>
    <w:unhideWhenUsed/>
    <w:rsid w:val="00564945"/>
    <w:rPr>
      <w:sz w:val="18"/>
      <w:szCs w:val="18"/>
    </w:rPr>
  </w:style>
  <w:style w:type="character" w:customStyle="1" w:styleId="Char1">
    <w:name w:val="批注框文本 Char"/>
    <w:link w:val="a6"/>
    <w:uiPriority w:val="99"/>
    <w:semiHidden/>
    <w:rsid w:val="00564945"/>
    <w:rPr>
      <w:kern w:val="2"/>
      <w:sz w:val="18"/>
      <w:szCs w:val="18"/>
    </w:rPr>
  </w:style>
  <w:style w:type="table" w:styleId="a7">
    <w:name w:val="Table Grid"/>
    <w:basedOn w:val="a1"/>
    <w:uiPriority w:val="39"/>
    <w:rsid w:val="00CB144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caption"/>
    <w:basedOn w:val="a"/>
    <w:next w:val="a"/>
    <w:uiPriority w:val="35"/>
    <w:unhideWhenUsed/>
    <w:qFormat/>
    <w:rsid w:val="00B533E4"/>
    <w:rPr>
      <w:rFonts w:ascii="Cambria" w:eastAsia="黑体" w:hAnsi="Cambria"/>
      <w:sz w:val="20"/>
      <w:szCs w:val="20"/>
    </w:rPr>
  </w:style>
  <w:style w:type="paragraph" w:styleId="a9">
    <w:name w:val="footnote text"/>
    <w:basedOn w:val="a"/>
    <w:link w:val="Char2"/>
    <w:uiPriority w:val="99"/>
    <w:semiHidden/>
    <w:unhideWhenUsed/>
    <w:rsid w:val="001F0105"/>
    <w:pPr>
      <w:snapToGrid w:val="0"/>
      <w:jc w:val="left"/>
    </w:pPr>
    <w:rPr>
      <w:sz w:val="18"/>
      <w:szCs w:val="18"/>
    </w:rPr>
  </w:style>
  <w:style w:type="character" w:customStyle="1" w:styleId="Char2">
    <w:name w:val="脚注文本 Char"/>
    <w:link w:val="a9"/>
    <w:uiPriority w:val="99"/>
    <w:semiHidden/>
    <w:rsid w:val="001F0105"/>
    <w:rPr>
      <w:kern w:val="2"/>
      <w:sz w:val="18"/>
      <w:szCs w:val="18"/>
    </w:rPr>
  </w:style>
  <w:style w:type="character" w:styleId="aa">
    <w:name w:val="footnote reference"/>
    <w:uiPriority w:val="99"/>
    <w:semiHidden/>
    <w:unhideWhenUsed/>
    <w:rsid w:val="001F0105"/>
    <w:rPr>
      <w:vertAlign w:val="superscript"/>
    </w:rPr>
  </w:style>
  <w:style w:type="character" w:styleId="ab">
    <w:name w:val="annotation reference"/>
    <w:rsid w:val="00B817B5"/>
    <w:rPr>
      <w:sz w:val="21"/>
      <w:szCs w:val="21"/>
    </w:rPr>
  </w:style>
  <w:style w:type="paragraph" w:styleId="ac">
    <w:name w:val="annotation text"/>
    <w:basedOn w:val="a"/>
    <w:link w:val="Char3"/>
    <w:rsid w:val="00B817B5"/>
    <w:pPr>
      <w:jc w:val="left"/>
    </w:pPr>
    <w:rPr>
      <w:rFonts w:ascii="Times New Roman" w:hAnsi="Times New Roman"/>
      <w:szCs w:val="24"/>
    </w:rPr>
  </w:style>
  <w:style w:type="character" w:customStyle="1" w:styleId="Char3">
    <w:name w:val="批注文字 Char"/>
    <w:link w:val="ac"/>
    <w:rsid w:val="00B817B5"/>
    <w:rPr>
      <w:rFonts w:ascii="Times New Roman" w:hAnsi="Times New Roman"/>
      <w:kern w:val="2"/>
      <w:sz w:val="21"/>
      <w:szCs w:val="24"/>
    </w:rPr>
  </w:style>
  <w:style w:type="paragraph" w:styleId="ad">
    <w:name w:val="Normal (Web)"/>
    <w:basedOn w:val="a"/>
    <w:uiPriority w:val="99"/>
    <w:unhideWhenUsed/>
    <w:rsid w:val="00DC7D45"/>
    <w:pPr>
      <w:widowControl/>
      <w:spacing w:before="100" w:beforeAutospacing="1" w:after="100" w:afterAutospacing="1"/>
      <w:jc w:val="left"/>
    </w:pPr>
    <w:rPr>
      <w:rFonts w:ascii="宋体" w:hAnsi="宋体" w:cs="宋体"/>
      <w:kern w:val="0"/>
      <w:sz w:val="24"/>
      <w:szCs w:val="24"/>
    </w:rPr>
  </w:style>
  <w:style w:type="character" w:styleId="ae">
    <w:name w:val="line number"/>
    <w:basedOn w:val="a0"/>
    <w:uiPriority w:val="99"/>
    <w:semiHidden/>
    <w:unhideWhenUsed/>
    <w:rsid w:val="0058614B"/>
  </w:style>
  <w:style w:type="paragraph" w:styleId="af">
    <w:name w:val="No Spacing"/>
    <w:uiPriority w:val="1"/>
    <w:qFormat/>
    <w:rsid w:val="00847E46"/>
    <w:pPr>
      <w:widowControl w:val="0"/>
    </w:pPr>
    <w:rPr>
      <w:sz w:val="22"/>
      <w:szCs w:val="22"/>
      <w:lang w:eastAsia="en-US"/>
    </w:rPr>
  </w:style>
  <w:style w:type="paragraph" w:styleId="3">
    <w:name w:val="Body Text Indent 3"/>
    <w:basedOn w:val="a"/>
    <w:link w:val="3Char"/>
    <w:semiHidden/>
    <w:rsid w:val="00F26FB8"/>
    <w:pPr>
      <w:spacing w:line="500" w:lineRule="exact"/>
      <w:ind w:firstLine="570"/>
    </w:pPr>
    <w:rPr>
      <w:rFonts w:ascii="宋体" w:hAnsi="Times New Roman"/>
      <w:kern w:val="0"/>
      <w:sz w:val="28"/>
      <w:szCs w:val="20"/>
    </w:rPr>
  </w:style>
  <w:style w:type="character" w:customStyle="1" w:styleId="3Char">
    <w:name w:val="正文文本缩进 3 Char"/>
    <w:link w:val="3"/>
    <w:semiHidden/>
    <w:rsid w:val="00F26FB8"/>
    <w:rPr>
      <w:rFonts w:ascii="宋体" w:hAnsi="Times New Roman"/>
      <w:sz w:val="28"/>
    </w:rPr>
  </w:style>
  <w:style w:type="character" w:customStyle="1" w:styleId="apple-style-span">
    <w:name w:val="apple-style-span"/>
    <w:rsid w:val="005F3AE7"/>
    <w:rPr>
      <w:rFonts w:cs="Times New Roman"/>
    </w:rPr>
  </w:style>
  <w:style w:type="paragraph" w:styleId="af0">
    <w:name w:val="List Paragraph"/>
    <w:basedOn w:val="a"/>
    <w:uiPriority w:val="34"/>
    <w:qFormat/>
    <w:rsid w:val="00CE50CC"/>
    <w:pPr>
      <w:ind w:firstLineChars="200" w:firstLine="420"/>
    </w:pPr>
  </w:style>
  <w:style w:type="paragraph" w:customStyle="1" w:styleId="11">
    <w:name w:val="列出段落1"/>
    <w:basedOn w:val="a"/>
    <w:uiPriority w:val="99"/>
    <w:rsid w:val="00AE1FA6"/>
    <w:pPr>
      <w:ind w:firstLineChars="200" w:firstLine="420"/>
    </w:pPr>
  </w:style>
  <w:style w:type="paragraph" w:styleId="af1">
    <w:name w:val="Body Text Indent"/>
    <w:basedOn w:val="a"/>
    <w:link w:val="Char4"/>
    <w:uiPriority w:val="99"/>
    <w:unhideWhenUsed/>
    <w:rsid w:val="00036F1E"/>
    <w:pPr>
      <w:spacing w:after="120"/>
      <w:ind w:leftChars="200" w:left="420"/>
    </w:pPr>
  </w:style>
  <w:style w:type="character" w:customStyle="1" w:styleId="Char4">
    <w:name w:val="正文文本缩进 Char"/>
    <w:basedOn w:val="a0"/>
    <w:link w:val="af1"/>
    <w:uiPriority w:val="99"/>
    <w:rsid w:val="00036F1E"/>
    <w:rPr>
      <w:kern w:val="2"/>
      <w:sz w:val="21"/>
      <w:szCs w:val="22"/>
    </w:rPr>
  </w:style>
</w:styles>
</file>

<file path=word/webSettings.xml><?xml version="1.0" encoding="utf-8"?>
<w:webSettings xmlns:r="http://schemas.openxmlformats.org/officeDocument/2006/relationships" xmlns:w="http://schemas.openxmlformats.org/wordprocessingml/2006/main">
  <w:divs>
    <w:div w:id="238827334">
      <w:bodyDiv w:val="1"/>
      <w:marLeft w:val="0"/>
      <w:marRight w:val="0"/>
      <w:marTop w:val="0"/>
      <w:marBottom w:val="0"/>
      <w:divBdr>
        <w:top w:val="none" w:sz="0" w:space="0" w:color="auto"/>
        <w:left w:val="none" w:sz="0" w:space="0" w:color="auto"/>
        <w:bottom w:val="none" w:sz="0" w:space="0" w:color="auto"/>
        <w:right w:val="none" w:sz="0" w:space="0" w:color="auto"/>
      </w:divBdr>
      <w:divsChild>
        <w:div w:id="89401768">
          <w:marLeft w:val="547"/>
          <w:marRight w:val="0"/>
          <w:marTop w:val="144"/>
          <w:marBottom w:val="0"/>
          <w:divBdr>
            <w:top w:val="none" w:sz="0" w:space="0" w:color="auto"/>
            <w:left w:val="none" w:sz="0" w:space="0" w:color="auto"/>
            <w:bottom w:val="none" w:sz="0" w:space="0" w:color="auto"/>
            <w:right w:val="none" w:sz="0" w:space="0" w:color="auto"/>
          </w:divBdr>
        </w:div>
        <w:div w:id="709259956">
          <w:marLeft w:val="547"/>
          <w:marRight w:val="0"/>
          <w:marTop w:val="144"/>
          <w:marBottom w:val="0"/>
          <w:divBdr>
            <w:top w:val="none" w:sz="0" w:space="0" w:color="auto"/>
            <w:left w:val="none" w:sz="0" w:space="0" w:color="auto"/>
            <w:bottom w:val="none" w:sz="0" w:space="0" w:color="auto"/>
            <w:right w:val="none" w:sz="0" w:space="0" w:color="auto"/>
          </w:divBdr>
        </w:div>
        <w:div w:id="784226451">
          <w:marLeft w:val="547"/>
          <w:marRight w:val="0"/>
          <w:marTop w:val="144"/>
          <w:marBottom w:val="0"/>
          <w:divBdr>
            <w:top w:val="none" w:sz="0" w:space="0" w:color="auto"/>
            <w:left w:val="none" w:sz="0" w:space="0" w:color="auto"/>
            <w:bottom w:val="none" w:sz="0" w:space="0" w:color="auto"/>
            <w:right w:val="none" w:sz="0" w:space="0" w:color="auto"/>
          </w:divBdr>
        </w:div>
        <w:div w:id="970285996">
          <w:marLeft w:val="547"/>
          <w:marRight w:val="0"/>
          <w:marTop w:val="144"/>
          <w:marBottom w:val="0"/>
          <w:divBdr>
            <w:top w:val="none" w:sz="0" w:space="0" w:color="auto"/>
            <w:left w:val="none" w:sz="0" w:space="0" w:color="auto"/>
            <w:bottom w:val="none" w:sz="0" w:space="0" w:color="auto"/>
            <w:right w:val="none" w:sz="0" w:space="0" w:color="auto"/>
          </w:divBdr>
        </w:div>
        <w:div w:id="1872765320">
          <w:marLeft w:val="547"/>
          <w:marRight w:val="0"/>
          <w:marTop w:val="144"/>
          <w:marBottom w:val="0"/>
          <w:divBdr>
            <w:top w:val="none" w:sz="0" w:space="0" w:color="auto"/>
            <w:left w:val="none" w:sz="0" w:space="0" w:color="auto"/>
            <w:bottom w:val="none" w:sz="0" w:space="0" w:color="auto"/>
            <w:right w:val="none" w:sz="0" w:space="0" w:color="auto"/>
          </w:divBdr>
        </w:div>
        <w:div w:id="1988783455">
          <w:marLeft w:val="547"/>
          <w:marRight w:val="0"/>
          <w:marTop w:val="144"/>
          <w:marBottom w:val="0"/>
          <w:divBdr>
            <w:top w:val="none" w:sz="0" w:space="0" w:color="auto"/>
            <w:left w:val="none" w:sz="0" w:space="0" w:color="auto"/>
            <w:bottom w:val="none" w:sz="0" w:space="0" w:color="auto"/>
            <w:right w:val="none" w:sz="0" w:space="0" w:color="auto"/>
          </w:divBdr>
        </w:div>
        <w:div w:id="2116166600">
          <w:marLeft w:val="547"/>
          <w:marRight w:val="0"/>
          <w:marTop w:val="144"/>
          <w:marBottom w:val="0"/>
          <w:divBdr>
            <w:top w:val="none" w:sz="0" w:space="0" w:color="auto"/>
            <w:left w:val="none" w:sz="0" w:space="0" w:color="auto"/>
            <w:bottom w:val="none" w:sz="0" w:space="0" w:color="auto"/>
            <w:right w:val="none" w:sz="0" w:space="0" w:color="auto"/>
          </w:divBdr>
        </w:div>
      </w:divsChild>
    </w:div>
    <w:div w:id="486941214">
      <w:bodyDiv w:val="1"/>
      <w:marLeft w:val="0"/>
      <w:marRight w:val="0"/>
      <w:marTop w:val="0"/>
      <w:marBottom w:val="0"/>
      <w:divBdr>
        <w:top w:val="none" w:sz="0" w:space="0" w:color="auto"/>
        <w:left w:val="none" w:sz="0" w:space="0" w:color="auto"/>
        <w:bottom w:val="none" w:sz="0" w:space="0" w:color="auto"/>
        <w:right w:val="none" w:sz="0" w:space="0" w:color="auto"/>
      </w:divBdr>
      <w:divsChild>
        <w:div w:id="686297857">
          <w:marLeft w:val="547"/>
          <w:marRight w:val="0"/>
          <w:marTop w:val="154"/>
          <w:marBottom w:val="0"/>
          <w:divBdr>
            <w:top w:val="none" w:sz="0" w:space="0" w:color="auto"/>
            <w:left w:val="none" w:sz="0" w:space="0" w:color="auto"/>
            <w:bottom w:val="none" w:sz="0" w:space="0" w:color="auto"/>
            <w:right w:val="none" w:sz="0" w:space="0" w:color="auto"/>
          </w:divBdr>
        </w:div>
      </w:divsChild>
    </w:div>
    <w:div w:id="549420830">
      <w:bodyDiv w:val="1"/>
      <w:marLeft w:val="0"/>
      <w:marRight w:val="0"/>
      <w:marTop w:val="0"/>
      <w:marBottom w:val="0"/>
      <w:divBdr>
        <w:top w:val="none" w:sz="0" w:space="0" w:color="auto"/>
        <w:left w:val="none" w:sz="0" w:space="0" w:color="auto"/>
        <w:bottom w:val="none" w:sz="0" w:space="0" w:color="auto"/>
        <w:right w:val="none" w:sz="0" w:space="0" w:color="auto"/>
      </w:divBdr>
    </w:div>
    <w:div w:id="56899938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sChild>
            <w:div w:id="1409812127">
              <w:marLeft w:val="0"/>
              <w:marRight w:val="0"/>
              <w:marTop w:val="0"/>
              <w:marBottom w:val="0"/>
              <w:divBdr>
                <w:top w:val="none" w:sz="0" w:space="0" w:color="auto"/>
                <w:left w:val="none" w:sz="0" w:space="0" w:color="auto"/>
                <w:bottom w:val="none" w:sz="0" w:space="0" w:color="auto"/>
                <w:right w:val="none" w:sz="0" w:space="0" w:color="auto"/>
              </w:divBdr>
              <w:divsChild>
                <w:div w:id="564605744">
                  <w:marLeft w:val="0"/>
                  <w:marRight w:val="0"/>
                  <w:marTop w:val="0"/>
                  <w:marBottom w:val="0"/>
                  <w:divBdr>
                    <w:top w:val="none" w:sz="0" w:space="0" w:color="auto"/>
                    <w:left w:val="none" w:sz="0" w:space="0" w:color="auto"/>
                    <w:bottom w:val="none" w:sz="0" w:space="0" w:color="auto"/>
                    <w:right w:val="none" w:sz="0" w:space="0" w:color="auto"/>
                  </w:divBdr>
                  <w:divsChild>
                    <w:div w:id="203040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169555">
      <w:bodyDiv w:val="1"/>
      <w:marLeft w:val="0"/>
      <w:marRight w:val="0"/>
      <w:marTop w:val="0"/>
      <w:marBottom w:val="0"/>
      <w:divBdr>
        <w:top w:val="none" w:sz="0" w:space="0" w:color="auto"/>
        <w:left w:val="none" w:sz="0" w:space="0" w:color="auto"/>
        <w:bottom w:val="none" w:sz="0" w:space="0" w:color="auto"/>
        <w:right w:val="none" w:sz="0" w:space="0" w:color="auto"/>
      </w:divBdr>
      <w:divsChild>
        <w:div w:id="935286364">
          <w:marLeft w:val="547"/>
          <w:marRight w:val="0"/>
          <w:marTop w:val="154"/>
          <w:marBottom w:val="0"/>
          <w:divBdr>
            <w:top w:val="none" w:sz="0" w:space="0" w:color="auto"/>
            <w:left w:val="none" w:sz="0" w:space="0" w:color="auto"/>
            <w:bottom w:val="none" w:sz="0" w:space="0" w:color="auto"/>
            <w:right w:val="none" w:sz="0" w:space="0" w:color="auto"/>
          </w:divBdr>
        </w:div>
      </w:divsChild>
    </w:div>
    <w:div w:id="755446363">
      <w:bodyDiv w:val="1"/>
      <w:marLeft w:val="0"/>
      <w:marRight w:val="0"/>
      <w:marTop w:val="0"/>
      <w:marBottom w:val="0"/>
      <w:divBdr>
        <w:top w:val="none" w:sz="0" w:space="0" w:color="auto"/>
        <w:left w:val="none" w:sz="0" w:space="0" w:color="auto"/>
        <w:bottom w:val="none" w:sz="0" w:space="0" w:color="auto"/>
        <w:right w:val="none" w:sz="0" w:space="0" w:color="auto"/>
      </w:divBdr>
    </w:div>
    <w:div w:id="770392391">
      <w:bodyDiv w:val="1"/>
      <w:marLeft w:val="0"/>
      <w:marRight w:val="0"/>
      <w:marTop w:val="0"/>
      <w:marBottom w:val="0"/>
      <w:divBdr>
        <w:top w:val="none" w:sz="0" w:space="0" w:color="auto"/>
        <w:left w:val="none" w:sz="0" w:space="0" w:color="auto"/>
        <w:bottom w:val="none" w:sz="0" w:space="0" w:color="auto"/>
        <w:right w:val="none" w:sz="0" w:space="0" w:color="auto"/>
      </w:divBdr>
      <w:divsChild>
        <w:div w:id="235285938">
          <w:marLeft w:val="547"/>
          <w:marRight w:val="0"/>
          <w:marTop w:val="120"/>
          <w:marBottom w:val="0"/>
          <w:divBdr>
            <w:top w:val="none" w:sz="0" w:space="0" w:color="auto"/>
            <w:left w:val="none" w:sz="0" w:space="0" w:color="auto"/>
            <w:bottom w:val="none" w:sz="0" w:space="0" w:color="auto"/>
            <w:right w:val="none" w:sz="0" w:space="0" w:color="auto"/>
          </w:divBdr>
        </w:div>
        <w:div w:id="556164020">
          <w:marLeft w:val="547"/>
          <w:marRight w:val="0"/>
          <w:marTop w:val="120"/>
          <w:marBottom w:val="0"/>
          <w:divBdr>
            <w:top w:val="none" w:sz="0" w:space="0" w:color="auto"/>
            <w:left w:val="none" w:sz="0" w:space="0" w:color="auto"/>
            <w:bottom w:val="none" w:sz="0" w:space="0" w:color="auto"/>
            <w:right w:val="none" w:sz="0" w:space="0" w:color="auto"/>
          </w:divBdr>
        </w:div>
        <w:div w:id="730929607">
          <w:marLeft w:val="547"/>
          <w:marRight w:val="0"/>
          <w:marTop w:val="120"/>
          <w:marBottom w:val="0"/>
          <w:divBdr>
            <w:top w:val="none" w:sz="0" w:space="0" w:color="auto"/>
            <w:left w:val="none" w:sz="0" w:space="0" w:color="auto"/>
            <w:bottom w:val="none" w:sz="0" w:space="0" w:color="auto"/>
            <w:right w:val="none" w:sz="0" w:space="0" w:color="auto"/>
          </w:divBdr>
        </w:div>
        <w:div w:id="1412239442">
          <w:marLeft w:val="547"/>
          <w:marRight w:val="0"/>
          <w:marTop w:val="120"/>
          <w:marBottom w:val="0"/>
          <w:divBdr>
            <w:top w:val="none" w:sz="0" w:space="0" w:color="auto"/>
            <w:left w:val="none" w:sz="0" w:space="0" w:color="auto"/>
            <w:bottom w:val="none" w:sz="0" w:space="0" w:color="auto"/>
            <w:right w:val="none" w:sz="0" w:space="0" w:color="auto"/>
          </w:divBdr>
        </w:div>
      </w:divsChild>
    </w:div>
    <w:div w:id="772363452">
      <w:bodyDiv w:val="1"/>
      <w:marLeft w:val="0"/>
      <w:marRight w:val="0"/>
      <w:marTop w:val="0"/>
      <w:marBottom w:val="0"/>
      <w:divBdr>
        <w:top w:val="none" w:sz="0" w:space="0" w:color="auto"/>
        <w:left w:val="none" w:sz="0" w:space="0" w:color="auto"/>
        <w:bottom w:val="none" w:sz="0" w:space="0" w:color="auto"/>
        <w:right w:val="none" w:sz="0" w:space="0" w:color="auto"/>
      </w:divBdr>
      <w:divsChild>
        <w:div w:id="1800025093">
          <w:marLeft w:val="547"/>
          <w:marRight w:val="0"/>
          <w:marTop w:val="120"/>
          <w:marBottom w:val="0"/>
          <w:divBdr>
            <w:top w:val="none" w:sz="0" w:space="0" w:color="auto"/>
            <w:left w:val="none" w:sz="0" w:space="0" w:color="auto"/>
            <w:bottom w:val="none" w:sz="0" w:space="0" w:color="auto"/>
            <w:right w:val="none" w:sz="0" w:space="0" w:color="auto"/>
          </w:divBdr>
        </w:div>
      </w:divsChild>
    </w:div>
    <w:div w:id="1286545648">
      <w:bodyDiv w:val="1"/>
      <w:marLeft w:val="0"/>
      <w:marRight w:val="0"/>
      <w:marTop w:val="0"/>
      <w:marBottom w:val="0"/>
      <w:divBdr>
        <w:top w:val="none" w:sz="0" w:space="0" w:color="auto"/>
        <w:left w:val="none" w:sz="0" w:space="0" w:color="auto"/>
        <w:bottom w:val="none" w:sz="0" w:space="0" w:color="auto"/>
        <w:right w:val="none" w:sz="0" w:space="0" w:color="auto"/>
      </w:divBdr>
    </w:div>
    <w:div w:id="1331104398">
      <w:bodyDiv w:val="1"/>
      <w:marLeft w:val="0"/>
      <w:marRight w:val="0"/>
      <w:marTop w:val="0"/>
      <w:marBottom w:val="0"/>
      <w:divBdr>
        <w:top w:val="none" w:sz="0" w:space="0" w:color="auto"/>
        <w:left w:val="none" w:sz="0" w:space="0" w:color="auto"/>
        <w:bottom w:val="none" w:sz="0" w:space="0" w:color="auto"/>
        <w:right w:val="none" w:sz="0" w:space="0" w:color="auto"/>
      </w:divBdr>
    </w:div>
    <w:div w:id="1534339368">
      <w:bodyDiv w:val="1"/>
      <w:marLeft w:val="0"/>
      <w:marRight w:val="0"/>
      <w:marTop w:val="0"/>
      <w:marBottom w:val="0"/>
      <w:divBdr>
        <w:top w:val="none" w:sz="0" w:space="0" w:color="auto"/>
        <w:left w:val="none" w:sz="0" w:space="0" w:color="auto"/>
        <w:bottom w:val="none" w:sz="0" w:space="0" w:color="auto"/>
        <w:right w:val="none" w:sz="0" w:space="0" w:color="auto"/>
      </w:divBdr>
    </w:div>
    <w:div w:id="1640115672">
      <w:bodyDiv w:val="1"/>
      <w:marLeft w:val="0"/>
      <w:marRight w:val="0"/>
      <w:marTop w:val="0"/>
      <w:marBottom w:val="0"/>
      <w:divBdr>
        <w:top w:val="none" w:sz="0" w:space="0" w:color="auto"/>
        <w:left w:val="none" w:sz="0" w:space="0" w:color="auto"/>
        <w:bottom w:val="none" w:sz="0" w:space="0" w:color="auto"/>
        <w:right w:val="none" w:sz="0" w:space="0" w:color="auto"/>
      </w:divBdr>
      <w:divsChild>
        <w:div w:id="1392539379">
          <w:marLeft w:val="0"/>
          <w:marRight w:val="0"/>
          <w:marTop w:val="0"/>
          <w:marBottom w:val="0"/>
          <w:divBdr>
            <w:top w:val="none" w:sz="0" w:space="0" w:color="auto"/>
            <w:left w:val="none" w:sz="0" w:space="0" w:color="auto"/>
            <w:bottom w:val="none" w:sz="0" w:space="0" w:color="auto"/>
            <w:right w:val="none" w:sz="0" w:space="0" w:color="auto"/>
          </w:divBdr>
        </w:div>
      </w:divsChild>
    </w:div>
    <w:div w:id="1699970891">
      <w:bodyDiv w:val="1"/>
      <w:marLeft w:val="0"/>
      <w:marRight w:val="0"/>
      <w:marTop w:val="0"/>
      <w:marBottom w:val="0"/>
      <w:divBdr>
        <w:top w:val="none" w:sz="0" w:space="0" w:color="auto"/>
        <w:left w:val="none" w:sz="0" w:space="0" w:color="auto"/>
        <w:bottom w:val="none" w:sz="0" w:space="0" w:color="auto"/>
        <w:right w:val="none" w:sz="0" w:space="0" w:color="auto"/>
      </w:divBdr>
      <w:divsChild>
        <w:div w:id="206844803">
          <w:marLeft w:val="1109"/>
          <w:marRight w:val="0"/>
          <w:marTop w:val="120"/>
          <w:marBottom w:val="0"/>
          <w:divBdr>
            <w:top w:val="none" w:sz="0" w:space="0" w:color="auto"/>
            <w:left w:val="none" w:sz="0" w:space="0" w:color="auto"/>
            <w:bottom w:val="none" w:sz="0" w:space="0" w:color="auto"/>
            <w:right w:val="none" w:sz="0" w:space="0" w:color="auto"/>
          </w:divBdr>
        </w:div>
        <w:div w:id="1013452753">
          <w:marLeft w:val="1109"/>
          <w:marRight w:val="0"/>
          <w:marTop w:val="120"/>
          <w:marBottom w:val="0"/>
          <w:divBdr>
            <w:top w:val="none" w:sz="0" w:space="0" w:color="auto"/>
            <w:left w:val="none" w:sz="0" w:space="0" w:color="auto"/>
            <w:bottom w:val="none" w:sz="0" w:space="0" w:color="auto"/>
            <w:right w:val="none" w:sz="0" w:space="0" w:color="auto"/>
          </w:divBdr>
        </w:div>
        <w:div w:id="1161044310">
          <w:marLeft w:val="1109"/>
          <w:marRight w:val="0"/>
          <w:marTop w:val="120"/>
          <w:marBottom w:val="0"/>
          <w:divBdr>
            <w:top w:val="none" w:sz="0" w:space="0" w:color="auto"/>
            <w:left w:val="none" w:sz="0" w:space="0" w:color="auto"/>
            <w:bottom w:val="none" w:sz="0" w:space="0" w:color="auto"/>
            <w:right w:val="none" w:sz="0" w:space="0" w:color="auto"/>
          </w:divBdr>
        </w:div>
      </w:divsChild>
    </w:div>
    <w:div w:id="1751996810">
      <w:bodyDiv w:val="1"/>
      <w:marLeft w:val="0"/>
      <w:marRight w:val="0"/>
      <w:marTop w:val="0"/>
      <w:marBottom w:val="0"/>
      <w:divBdr>
        <w:top w:val="none" w:sz="0" w:space="0" w:color="auto"/>
        <w:left w:val="none" w:sz="0" w:space="0" w:color="auto"/>
        <w:bottom w:val="none" w:sz="0" w:space="0" w:color="auto"/>
        <w:right w:val="none" w:sz="0" w:space="0" w:color="auto"/>
      </w:divBdr>
      <w:divsChild>
        <w:div w:id="1203714761">
          <w:marLeft w:val="0"/>
          <w:marRight w:val="0"/>
          <w:marTop w:val="0"/>
          <w:marBottom w:val="64"/>
          <w:divBdr>
            <w:top w:val="single" w:sz="4" w:space="0" w:color="D3D3D3"/>
            <w:left w:val="single" w:sz="4" w:space="0" w:color="D3D3D3"/>
            <w:bottom w:val="single" w:sz="4" w:space="0" w:color="D3D3D3"/>
            <w:right w:val="single" w:sz="4" w:space="0" w:color="D3D3D3"/>
          </w:divBdr>
          <w:divsChild>
            <w:div w:id="823787925">
              <w:marLeft w:val="54"/>
              <w:marRight w:val="54"/>
              <w:marTop w:val="0"/>
              <w:marBottom w:val="0"/>
              <w:divBdr>
                <w:top w:val="none" w:sz="0" w:space="0" w:color="auto"/>
                <w:left w:val="none" w:sz="0" w:space="0" w:color="auto"/>
                <w:bottom w:val="none" w:sz="0" w:space="0" w:color="auto"/>
                <w:right w:val="none" w:sz="0" w:space="0" w:color="auto"/>
              </w:divBdr>
              <w:divsChild>
                <w:div w:id="1256935124">
                  <w:marLeft w:val="0"/>
                  <w:marRight w:val="0"/>
                  <w:marTop w:val="0"/>
                  <w:marBottom w:val="0"/>
                  <w:divBdr>
                    <w:top w:val="none" w:sz="0" w:space="0" w:color="auto"/>
                    <w:left w:val="none" w:sz="0" w:space="0" w:color="auto"/>
                    <w:bottom w:val="none" w:sz="0" w:space="0" w:color="auto"/>
                    <w:right w:val="none" w:sz="0" w:space="0" w:color="auto"/>
                  </w:divBdr>
                  <w:divsChild>
                    <w:div w:id="608973596">
                      <w:marLeft w:val="0"/>
                      <w:marRight w:val="0"/>
                      <w:marTop w:val="0"/>
                      <w:marBottom w:val="0"/>
                      <w:divBdr>
                        <w:top w:val="none" w:sz="0" w:space="0" w:color="auto"/>
                        <w:left w:val="none" w:sz="0" w:space="0" w:color="auto"/>
                        <w:bottom w:val="none" w:sz="0" w:space="0" w:color="auto"/>
                        <w:right w:val="none" w:sz="0" w:space="0" w:color="auto"/>
                      </w:divBdr>
                      <w:divsChild>
                        <w:div w:id="875117223">
                          <w:marLeft w:val="0"/>
                          <w:marRight w:val="0"/>
                          <w:marTop w:val="0"/>
                          <w:marBottom w:val="0"/>
                          <w:divBdr>
                            <w:top w:val="none" w:sz="0" w:space="0" w:color="auto"/>
                            <w:left w:val="none" w:sz="0" w:space="0" w:color="auto"/>
                            <w:bottom w:val="none" w:sz="0" w:space="0" w:color="auto"/>
                            <w:right w:val="none" w:sz="0" w:space="0" w:color="auto"/>
                          </w:divBdr>
                          <w:divsChild>
                            <w:div w:id="1408108823">
                              <w:marLeft w:val="0"/>
                              <w:marRight w:val="0"/>
                              <w:marTop w:val="0"/>
                              <w:marBottom w:val="0"/>
                              <w:divBdr>
                                <w:top w:val="none" w:sz="0" w:space="0" w:color="auto"/>
                                <w:left w:val="none" w:sz="0" w:space="0" w:color="auto"/>
                                <w:bottom w:val="none" w:sz="0" w:space="0" w:color="auto"/>
                                <w:right w:val="none" w:sz="0" w:space="0" w:color="auto"/>
                              </w:divBdr>
                              <w:divsChild>
                                <w:div w:id="300766299">
                                  <w:marLeft w:val="0"/>
                                  <w:marRight w:val="0"/>
                                  <w:marTop w:val="0"/>
                                  <w:marBottom w:val="0"/>
                                  <w:divBdr>
                                    <w:top w:val="none" w:sz="0" w:space="0" w:color="auto"/>
                                    <w:left w:val="none" w:sz="0" w:space="0" w:color="auto"/>
                                    <w:bottom w:val="none" w:sz="0" w:space="0" w:color="auto"/>
                                    <w:right w:val="none" w:sz="0" w:space="0" w:color="auto"/>
                                  </w:divBdr>
                                  <w:divsChild>
                                    <w:div w:id="201349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0957076">
          <w:marLeft w:val="0"/>
          <w:marRight w:val="0"/>
          <w:marTop w:val="0"/>
          <w:marBottom w:val="64"/>
          <w:divBdr>
            <w:top w:val="single" w:sz="4" w:space="0" w:color="D3D3D3"/>
            <w:left w:val="single" w:sz="4" w:space="0" w:color="D3D3D3"/>
            <w:bottom w:val="single" w:sz="4" w:space="0" w:color="D3D3D3"/>
            <w:right w:val="single" w:sz="4" w:space="0" w:color="D3D3D3"/>
          </w:divBdr>
          <w:divsChild>
            <w:div w:id="1705134358">
              <w:marLeft w:val="54"/>
              <w:marRight w:val="54"/>
              <w:marTop w:val="0"/>
              <w:marBottom w:val="0"/>
              <w:divBdr>
                <w:top w:val="none" w:sz="0" w:space="0" w:color="auto"/>
                <w:left w:val="none" w:sz="0" w:space="0" w:color="auto"/>
                <w:bottom w:val="none" w:sz="0" w:space="0" w:color="auto"/>
                <w:right w:val="none" w:sz="0" w:space="0" w:color="auto"/>
              </w:divBdr>
              <w:divsChild>
                <w:div w:id="215318032">
                  <w:marLeft w:val="0"/>
                  <w:marRight w:val="0"/>
                  <w:marTop w:val="0"/>
                  <w:marBottom w:val="0"/>
                  <w:divBdr>
                    <w:top w:val="none" w:sz="0" w:space="0" w:color="auto"/>
                    <w:left w:val="none" w:sz="0" w:space="0" w:color="auto"/>
                    <w:bottom w:val="none" w:sz="0" w:space="0" w:color="auto"/>
                    <w:right w:val="none" w:sz="0" w:space="0" w:color="auto"/>
                  </w:divBdr>
                  <w:divsChild>
                    <w:div w:id="166336030">
                      <w:marLeft w:val="0"/>
                      <w:marRight w:val="0"/>
                      <w:marTop w:val="0"/>
                      <w:marBottom w:val="0"/>
                      <w:divBdr>
                        <w:top w:val="none" w:sz="0" w:space="0" w:color="auto"/>
                        <w:left w:val="none" w:sz="0" w:space="0" w:color="auto"/>
                        <w:bottom w:val="none" w:sz="0" w:space="0" w:color="auto"/>
                        <w:right w:val="none" w:sz="0" w:space="0" w:color="auto"/>
                      </w:divBdr>
                      <w:divsChild>
                        <w:div w:id="2064713996">
                          <w:marLeft w:val="0"/>
                          <w:marRight w:val="0"/>
                          <w:marTop w:val="0"/>
                          <w:marBottom w:val="0"/>
                          <w:divBdr>
                            <w:top w:val="none" w:sz="0" w:space="0" w:color="auto"/>
                            <w:left w:val="none" w:sz="0" w:space="0" w:color="auto"/>
                            <w:bottom w:val="none" w:sz="0" w:space="0" w:color="auto"/>
                            <w:right w:val="none" w:sz="0" w:space="0" w:color="auto"/>
                          </w:divBdr>
                          <w:divsChild>
                            <w:div w:id="19358033">
                              <w:marLeft w:val="0"/>
                              <w:marRight w:val="0"/>
                              <w:marTop w:val="0"/>
                              <w:marBottom w:val="0"/>
                              <w:divBdr>
                                <w:top w:val="none" w:sz="0" w:space="0" w:color="auto"/>
                                <w:left w:val="none" w:sz="0" w:space="0" w:color="auto"/>
                                <w:bottom w:val="none" w:sz="0" w:space="0" w:color="auto"/>
                                <w:right w:val="none" w:sz="0" w:space="0" w:color="auto"/>
                              </w:divBdr>
                              <w:divsChild>
                                <w:div w:id="459542649">
                                  <w:marLeft w:val="0"/>
                                  <w:marRight w:val="0"/>
                                  <w:marTop w:val="0"/>
                                  <w:marBottom w:val="0"/>
                                  <w:divBdr>
                                    <w:top w:val="none" w:sz="0" w:space="0" w:color="auto"/>
                                    <w:left w:val="none" w:sz="0" w:space="0" w:color="auto"/>
                                    <w:bottom w:val="none" w:sz="0" w:space="0" w:color="auto"/>
                                    <w:right w:val="none" w:sz="0" w:space="0" w:color="auto"/>
                                  </w:divBdr>
                                  <w:divsChild>
                                    <w:div w:id="117480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9498425">
      <w:bodyDiv w:val="1"/>
      <w:marLeft w:val="0"/>
      <w:marRight w:val="0"/>
      <w:marTop w:val="0"/>
      <w:marBottom w:val="0"/>
      <w:divBdr>
        <w:top w:val="none" w:sz="0" w:space="0" w:color="auto"/>
        <w:left w:val="none" w:sz="0" w:space="0" w:color="auto"/>
        <w:bottom w:val="none" w:sz="0" w:space="0" w:color="auto"/>
        <w:right w:val="none" w:sz="0" w:space="0" w:color="auto"/>
      </w:divBdr>
    </w:div>
    <w:div w:id="1882328623">
      <w:bodyDiv w:val="1"/>
      <w:marLeft w:val="0"/>
      <w:marRight w:val="0"/>
      <w:marTop w:val="0"/>
      <w:marBottom w:val="0"/>
      <w:divBdr>
        <w:top w:val="none" w:sz="0" w:space="0" w:color="auto"/>
        <w:left w:val="none" w:sz="0" w:space="0" w:color="auto"/>
        <w:bottom w:val="none" w:sz="0" w:space="0" w:color="auto"/>
        <w:right w:val="none" w:sz="0" w:space="0" w:color="auto"/>
      </w:divBdr>
    </w:div>
    <w:div w:id="1896886840">
      <w:bodyDiv w:val="1"/>
      <w:marLeft w:val="0"/>
      <w:marRight w:val="0"/>
      <w:marTop w:val="0"/>
      <w:marBottom w:val="0"/>
      <w:divBdr>
        <w:top w:val="none" w:sz="0" w:space="0" w:color="auto"/>
        <w:left w:val="none" w:sz="0" w:space="0" w:color="auto"/>
        <w:bottom w:val="none" w:sz="0" w:space="0" w:color="auto"/>
        <w:right w:val="none" w:sz="0" w:space="0" w:color="auto"/>
      </w:divBdr>
      <w:divsChild>
        <w:div w:id="25107718">
          <w:marLeft w:val="1109"/>
          <w:marRight w:val="0"/>
          <w:marTop w:val="120"/>
          <w:marBottom w:val="0"/>
          <w:divBdr>
            <w:top w:val="none" w:sz="0" w:space="0" w:color="auto"/>
            <w:left w:val="none" w:sz="0" w:space="0" w:color="auto"/>
            <w:bottom w:val="none" w:sz="0" w:space="0" w:color="auto"/>
            <w:right w:val="none" w:sz="0" w:space="0" w:color="auto"/>
          </w:divBdr>
        </w:div>
        <w:div w:id="562105031">
          <w:marLeft w:val="1109"/>
          <w:marRight w:val="0"/>
          <w:marTop w:val="120"/>
          <w:marBottom w:val="0"/>
          <w:divBdr>
            <w:top w:val="none" w:sz="0" w:space="0" w:color="auto"/>
            <w:left w:val="none" w:sz="0" w:space="0" w:color="auto"/>
            <w:bottom w:val="none" w:sz="0" w:space="0" w:color="auto"/>
            <w:right w:val="none" w:sz="0" w:space="0" w:color="auto"/>
          </w:divBdr>
        </w:div>
        <w:div w:id="984159399">
          <w:marLeft w:val="547"/>
          <w:marRight w:val="0"/>
          <w:marTop w:val="120"/>
          <w:marBottom w:val="0"/>
          <w:divBdr>
            <w:top w:val="none" w:sz="0" w:space="0" w:color="auto"/>
            <w:left w:val="none" w:sz="0" w:space="0" w:color="auto"/>
            <w:bottom w:val="none" w:sz="0" w:space="0" w:color="auto"/>
            <w:right w:val="none" w:sz="0" w:space="0" w:color="auto"/>
          </w:divBdr>
        </w:div>
      </w:divsChild>
    </w:div>
    <w:div w:id="1997687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A248C-9DA8-42DD-889E-9840C4D99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30</Pages>
  <Words>2434</Words>
  <Characters>13878</Characters>
  <Application>Microsoft Office Word</Application>
  <DocSecurity>0</DocSecurity>
  <Lines>115</Lines>
  <Paragraphs>32</Paragraphs>
  <ScaleCrop>false</ScaleCrop>
  <Company>微软中国</Company>
  <LinksUpToDate>false</LinksUpToDate>
  <CharactersWithSpaces>16280</CharactersWithSpaces>
  <SharedDoc>false</SharedDoc>
  <HLinks>
    <vt:vector size="126" baseType="variant">
      <vt:variant>
        <vt:i4>852079</vt:i4>
      </vt:variant>
      <vt:variant>
        <vt:i4>114</vt:i4>
      </vt:variant>
      <vt:variant>
        <vt:i4>0</vt:i4>
      </vt:variant>
      <vt:variant>
        <vt:i4>5</vt:i4>
      </vt:variant>
      <vt:variant>
        <vt:lpwstr>http://baike.sogou.com/lemma/ShowInnerLink.htm?lemmaId=7610359&amp;ss_c=ssc.citiao.link</vt:lpwstr>
      </vt:variant>
      <vt:variant>
        <vt:lpwstr/>
      </vt:variant>
      <vt:variant>
        <vt:i4>1769534</vt:i4>
      </vt:variant>
      <vt:variant>
        <vt:i4>107</vt:i4>
      </vt:variant>
      <vt:variant>
        <vt:i4>0</vt:i4>
      </vt:variant>
      <vt:variant>
        <vt:i4>5</vt:i4>
      </vt:variant>
      <vt:variant>
        <vt:lpwstr/>
      </vt:variant>
      <vt:variant>
        <vt:lpwstr>_Toc479559670</vt:lpwstr>
      </vt:variant>
      <vt:variant>
        <vt:i4>1703998</vt:i4>
      </vt:variant>
      <vt:variant>
        <vt:i4>101</vt:i4>
      </vt:variant>
      <vt:variant>
        <vt:i4>0</vt:i4>
      </vt:variant>
      <vt:variant>
        <vt:i4>5</vt:i4>
      </vt:variant>
      <vt:variant>
        <vt:lpwstr/>
      </vt:variant>
      <vt:variant>
        <vt:lpwstr>_Toc479559669</vt:lpwstr>
      </vt:variant>
      <vt:variant>
        <vt:i4>1703998</vt:i4>
      </vt:variant>
      <vt:variant>
        <vt:i4>95</vt:i4>
      </vt:variant>
      <vt:variant>
        <vt:i4>0</vt:i4>
      </vt:variant>
      <vt:variant>
        <vt:i4>5</vt:i4>
      </vt:variant>
      <vt:variant>
        <vt:lpwstr/>
      </vt:variant>
      <vt:variant>
        <vt:lpwstr>_Toc479559668</vt:lpwstr>
      </vt:variant>
      <vt:variant>
        <vt:i4>1703998</vt:i4>
      </vt:variant>
      <vt:variant>
        <vt:i4>89</vt:i4>
      </vt:variant>
      <vt:variant>
        <vt:i4>0</vt:i4>
      </vt:variant>
      <vt:variant>
        <vt:i4>5</vt:i4>
      </vt:variant>
      <vt:variant>
        <vt:lpwstr/>
      </vt:variant>
      <vt:variant>
        <vt:lpwstr>_Toc479559667</vt:lpwstr>
      </vt:variant>
      <vt:variant>
        <vt:i4>1703998</vt:i4>
      </vt:variant>
      <vt:variant>
        <vt:i4>83</vt:i4>
      </vt:variant>
      <vt:variant>
        <vt:i4>0</vt:i4>
      </vt:variant>
      <vt:variant>
        <vt:i4>5</vt:i4>
      </vt:variant>
      <vt:variant>
        <vt:lpwstr/>
      </vt:variant>
      <vt:variant>
        <vt:lpwstr>_Toc479559666</vt:lpwstr>
      </vt:variant>
      <vt:variant>
        <vt:i4>1703998</vt:i4>
      </vt:variant>
      <vt:variant>
        <vt:i4>77</vt:i4>
      </vt:variant>
      <vt:variant>
        <vt:i4>0</vt:i4>
      </vt:variant>
      <vt:variant>
        <vt:i4>5</vt:i4>
      </vt:variant>
      <vt:variant>
        <vt:lpwstr/>
      </vt:variant>
      <vt:variant>
        <vt:lpwstr>_Toc479559665</vt:lpwstr>
      </vt:variant>
      <vt:variant>
        <vt:i4>1703998</vt:i4>
      </vt:variant>
      <vt:variant>
        <vt:i4>71</vt:i4>
      </vt:variant>
      <vt:variant>
        <vt:i4>0</vt:i4>
      </vt:variant>
      <vt:variant>
        <vt:i4>5</vt:i4>
      </vt:variant>
      <vt:variant>
        <vt:lpwstr/>
      </vt:variant>
      <vt:variant>
        <vt:lpwstr>_Toc479559664</vt:lpwstr>
      </vt:variant>
      <vt:variant>
        <vt:i4>1703998</vt:i4>
      </vt:variant>
      <vt:variant>
        <vt:i4>65</vt:i4>
      </vt:variant>
      <vt:variant>
        <vt:i4>0</vt:i4>
      </vt:variant>
      <vt:variant>
        <vt:i4>5</vt:i4>
      </vt:variant>
      <vt:variant>
        <vt:lpwstr/>
      </vt:variant>
      <vt:variant>
        <vt:lpwstr>_Toc479559663</vt:lpwstr>
      </vt:variant>
      <vt:variant>
        <vt:i4>1703998</vt:i4>
      </vt:variant>
      <vt:variant>
        <vt:i4>59</vt:i4>
      </vt:variant>
      <vt:variant>
        <vt:i4>0</vt:i4>
      </vt:variant>
      <vt:variant>
        <vt:i4>5</vt:i4>
      </vt:variant>
      <vt:variant>
        <vt:lpwstr/>
      </vt:variant>
      <vt:variant>
        <vt:lpwstr>_Toc479559662</vt:lpwstr>
      </vt:variant>
      <vt:variant>
        <vt:i4>1703998</vt:i4>
      </vt:variant>
      <vt:variant>
        <vt:i4>53</vt:i4>
      </vt:variant>
      <vt:variant>
        <vt:i4>0</vt:i4>
      </vt:variant>
      <vt:variant>
        <vt:i4>5</vt:i4>
      </vt:variant>
      <vt:variant>
        <vt:lpwstr/>
      </vt:variant>
      <vt:variant>
        <vt:lpwstr>_Toc479559661</vt:lpwstr>
      </vt:variant>
      <vt:variant>
        <vt:i4>1703998</vt:i4>
      </vt:variant>
      <vt:variant>
        <vt:i4>47</vt:i4>
      </vt:variant>
      <vt:variant>
        <vt:i4>0</vt:i4>
      </vt:variant>
      <vt:variant>
        <vt:i4>5</vt:i4>
      </vt:variant>
      <vt:variant>
        <vt:lpwstr/>
      </vt:variant>
      <vt:variant>
        <vt:lpwstr>_Toc479559660</vt:lpwstr>
      </vt:variant>
      <vt:variant>
        <vt:i4>1638462</vt:i4>
      </vt:variant>
      <vt:variant>
        <vt:i4>44</vt:i4>
      </vt:variant>
      <vt:variant>
        <vt:i4>0</vt:i4>
      </vt:variant>
      <vt:variant>
        <vt:i4>5</vt:i4>
      </vt:variant>
      <vt:variant>
        <vt:lpwstr/>
      </vt:variant>
      <vt:variant>
        <vt:lpwstr>_Toc479559659</vt:lpwstr>
      </vt:variant>
      <vt:variant>
        <vt:i4>1638462</vt:i4>
      </vt:variant>
      <vt:variant>
        <vt:i4>38</vt:i4>
      </vt:variant>
      <vt:variant>
        <vt:i4>0</vt:i4>
      </vt:variant>
      <vt:variant>
        <vt:i4>5</vt:i4>
      </vt:variant>
      <vt:variant>
        <vt:lpwstr/>
      </vt:variant>
      <vt:variant>
        <vt:lpwstr>_Toc479559658</vt:lpwstr>
      </vt:variant>
      <vt:variant>
        <vt:i4>1638462</vt:i4>
      </vt:variant>
      <vt:variant>
        <vt:i4>32</vt:i4>
      </vt:variant>
      <vt:variant>
        <vt:i4>0</vt:i4>
      </vt:variant>
      <vt:variant>
        <vt:i4>5</vt:i4>
      </vt:variant>
      <vt:variant>
        <vt:lpwstr/>
      </vt:variant>
      <vt:variant>
        <vt:lpwstr>_Toc479559657</vt:lpwstr>
      </vt:variant>
      <vt:variant>
        <vt:i4>1638462</vt:i4>
      </vt:variant>
      <vt:variant>
        <vt:i4>26</vt:i4>
      </vt:variant>
      <vt:variant>
        <vt:i4>0</vt:i4>
      </vt:variant>
      <vt:variant>
        <vt:i4>5</vt:i4>
      </vt:variant>
      <vt:variant>
        <vt:lpwstr/>
      </vt:variant>
      <vt:variant>
        <vt:lpwstr>_Toc479559656</vt:lpwstr>
      </vt:variant>
      <vt:variant>
        <vt:i4>1638462</vt:i4>
      </vt:variant>
      <vt:variant>
        <vt:i4>20</vt:i4>
      </vt:variant>
      <vt:variant>
        <vt:i4>0</vt:i4>
      </vt:variant>
      <vt:variant>
        <vt:i4>5</vt:i4>
      </vt:variant>
      <vt:variant>
        <vt:lpwstr/>
      </vt:variant>
      <vt:variant>
        <vt:lpwstr>_Toc479559655</vt:lpwstr>
      </vt:variant>
      <vt:variant>
        <vt:i4>1638462</vt:i4>
      </vt:variant>
      <vt:variant>
        <vt:i4>14</vt:i4>
      </vt:variant>
      <vt:variant>
        <vt:i4>0</vt:i4>
      </vt:variant>
      <vt:variant>
        <vt:i4>5</vt:i4>
      </vt:variant>
      <vt:variant>
        <vt:lpwstr/>
      </vt:variant>
      <vt:variant>
        <vt:lpwstr>_Toc479559654</vt:lpwstr>
      </vt:variant>
      <vt:variant>
        <vt:i4>1638462</vt:i4>
      </vt:variant>
      <vt:variant>
        <vt:i4>8</vt:i4>
      </vt:variant>
      <vt:variant>
        <vt:i4>0</vt:i4>
      </vt:variant>
      <vt:variant>
        <vt:i4>5</vt:i4>
      </vt:variant>
      <vt:variant>
        <vt:lpwstr/>
      </vt:variant>
      <vt:variant>
        <vt:lpwstr>_Toc479559653</vt:lpwstr>
      </vt:variant>
      <vt:variant>
        <vt:i4>1638462</vt:i4>
      </vt:variant>
      <vt:variant>
        <vt:i4>2</vt:i4>
      </vt:variant>
      <vt:variant>
        <vt:i4>0</vt:i4>
      </vt:variant>
      <vt:variant>
        <vt:i4>5</vt:i4>
      </vt:variant>
      <vt:variant>
        <vt:lpwstr/>
      </vt:variant>
      <vt:variant>
        <vt:lpwstr>_Toc479559652</vt:lpwstr>
      </vt:variant>
      <vt:variant>
        <vt:i4>8192072</vt:i4>
      </vt:variant>
      <vt:variant>
        <vt:i4>-1</vt:i4>
      </vt:variant>
      <vt:variant>
        <vt:i4>1102</vt:i4>
      </vt:variant>
      <vt:variant>
        <vt:i4>1</vt:i4>
      </vt:variant>
      <vt:variant>
        <vt:lpwstr>D:\Program files\Tencent\QQ\Users\1093267255\Image\C2C\Z]U7XO~HOEWWQPZN(YYS7%Q.png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微软用户</cp:lastModifiedBy>
  <cp:revision>24</cp:revision>
  <cp:lastPrinted>2018-03-13T07:22:00Z</cp:lastPrinted>
  <dcterms:created xsi:type="dcterms:W3CDTF">2018-11-11T09:08:00Z</dcterms:created>
  <dcterms:modified xsi:type="dcterms:W3CDTF">2018-11-15T11:29:00Z</dcterms:modified>
</cp:coreProperties>
</file>